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C08D" w14:textId="77777777" w:rsidR="00A61402" w:rsidRDefault="00A61402" w:rsidP="00A61402">
      <w:pPr>
        <w:pStyle w:val="1"/>
        <w:numPr>
          <w:ilvl w:val="0"/>
          <w:numId w:val="0"/>
        </w:numPr>
        <w:rPr>
          <w:rFonts w:ascii="思源宋体 CN Heavy" w:eastAsia="思源宋体 CN Heavy" w:hAnsi="思源宋体 CN Heavy" w:cs="思源宋体 CN Heavy" w:hint="eastAsia"/>
        </w:rPr>
      </w:pPr>
      <w:bookmarkStart w:id="0" w:name="_Toc38986236"/>
      <w:r>
        <w:rPr>
          <w:rFonts w:ascii="思源宋体 CN Heavy" w:eastAsia="思源宋体 CN Heavy" w:hAnsi="思源宋体 CN Heavy" w:cs="思源宋体 CN Heavy" w:hint="eastAsia"/>
          <w:sz w:val="112"/>
          <w:szCs w:val="112"/>
        </w:rPr>
        <w:t xml:space="preserve">3    </w:t>
      </w:r>
      <w:r>
        <w:rPr>
          <w:rFonts w:ascii="思源宋体 CN Heavy" w:eastAsia="思源宋体 CN Heavy" w:hAnsi="思源宋体 CN Heavy" w:cs="思源宋体 CN Heavy" w:hint="eastAsia"/>
        </w:rPr>
        <w:t>应急响应实验</w:t>
      </w:r>
    </w:p>
    <w:p w14:paraId="1DDBAFC0" w14:textId="77777777" w:rsidR="00A61402" w:rsidRDefault="00A61402" w:rsidP="00A61402">
      <w:pPr>
        <w:pStyle w:val="2"/>
        <w:widowControl w:val="0"/>
        <w:numPr>
          <w:ilvl w:val="1"/>
          <w:numId w:val="2"/>
        </w:numPr>
        <w:topLinePunct w:val="0"/>
        <w:adjustRightInd/>
        <w:snapToGrid/>
        <w:spacing w:before="0" w:after="0" w:line="240" w:lineRule="auto"/>
        <w:jc w:val="both"/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</w:pPr>
      <w:r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  <w:t>实验</w:t>
      </w:r>
      <w:bookmarkEnd w:id="0"/>
      <w:r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  <w:t>要求</w:t>
      </w:r>
    </w:p>
    <w:p w14:paraId="0FF21A04" w14:textId="77777777" w:rsidR="00A61402" w:rsidRDefault="00A61402" w:rsidP="00A61402">
      <w:pPr>
        <w:pStyle w:val="TOC2"/>
        <w:numPr>
          <w:ilvl w:val="0"/>
          <w:numId w:val="3"/>
        </w:numPr>
        <w:rPr>
          <w:rFonts w:ascii="思源宋体 CN Light" w:eastAsia="思源宋体 CN Light" w:hAnsi="思源宋体 CN Light" w:cstheme="minorBidi" w:hint="eastAsia"/>
          <w:color w:val="auto"/>
          <w:kern w:val="2"/>
          <w:sz w:val="21"/>
          <w:szCs w:val="22"/>
        </w:rPr>
      </w:pPr>
      <w:r>
        <w:rPr>
          <w:rFonts w:ascii="思源宋体 CN Light" w:eastAsia="思源宋体 CN Light" w:hAnsi="思源宋体 CN Light" w:cstheme="minorBidi" w:hint="eastAsia"/>
          <w:color w:val="auto"/>
          <w:kern w:val="2"/>
          <w:sz w:val="21"/>
          <w:szCs w:val="22"/>
        </w:rPr>
        <w:t>掌握业务园区应急响应流程</w:t>
      </w:r>
    </w:p>
    <w:p w14:paraId="55DCC6F2" w14:textId="77777777" w:rsidR="00A61402" w:rsidRDefault="00A61402" w:rsidP="00A61402">
      <w:pPr>
        <w:pStyle w:val="TOC2"/>
        <w:numPr>
          <w:ilvl w:val="0"/>
          <w:numId w:val="3"/>
        </w:numPr>
        <w:rPr>
          <w:rFonts w:ascii="思源宋体 CN Light" w:eastAsia="思源宋体 CN Light" w:hAnsi="思源宋体 CN Light" w:cstheme="minorBidi" w:hint="eastAsia"/>
          <w:color w:val="auto"/>
          <w:kern w:val="2"/>
          <w:sz w:val="21"/>
          <w:szCs w:val="22"/>
        </w:rPr>
      </w:pPr>
      <w:r>
        <w:rPr>
          <w:rFonts w:ascii="思源宋体 CN Light" w:eastAsia="思源宋体 CN Light" w:hAnsi="思源宋体 CN Light" w:cstheme="minorBidi" w:hint="eastAsia"/>
          <w:color w:val="auto"/>
          <w:kern w:val="2"/>
          <w:sz w:val="21"/>
          <w:szCs w:val="22"/>
        </w:rPr>
        <w:t>掌握应急响应工作实施</w:t>
      </w:r>
    </w:p>
    <w:p w14:paraId="11C9144C" w14:textId="77777777" w:rsidR="00A61402" w:rsidRDefault="00A61402" w:rsidP="00A61402">
      <w:pPr>
        <w:pStyle w:val="TOC2"/>
        <w:numPr>
          <w:ilvl w:val="0"/>
          <w:numId w:val="3"/>
        </w:numPr>
        <w:rPr>
          <w:rFonts w:ascii="思源宋体 CN Light" w:eastAsia="思源宋体 CN Light" w:hAnsi="思源宋体 CN Light" w:cstheme="minorBidi" w:hint="eastAsia"/>
          <w:color w:val="auto"/>
          <w:kern w:val="2"/>
          <w:sz w:val="21"/>
          <w:szCs w:val="22"/>
        </w:rPr>
      </w:pPr>
      <w:r>
        <w:rPr>
          <w:rFonts w:ascii="思源宋体 CN Light" w:eastAsia="思源宋体 CN Light" w:hAnsi="思源宋体 CN Light" w:cstheme="minorBidi" w:hint="eastAsia"/>
          <w:color w:val="auto"/>
          <w:kern w:val="2"/>
          <w:sz w:val="21"/>
          <w:szCs w:val="22"/>
        </w:rPr>
        <w:t>掌握安全漏洞补丁修复工作实施</w:t>
      </w:r>
    </w:p>
    <w:p w14:paraId="6A1C6E0A" w14:textId="77777777" w:rsidR="00A61402" w:rsidRDefault="00A61402" w:rsidP="00A61402">
      <w:pPr>
        <w:pStyle w:val="11"/>
        <w:widowControl w:val="0"/>
        <w:tabs>
          <w:tab w:val="left" w:pos="420"/>
        </w:tabs>
        <w:topLinePunct w:val="0"/>
        <w:adjustRightInd/>
        <w:spacing w:before="0" w:after="0" w:line="240" w:lineRule="auto"/>
        <w:jc w:val="both"/>
        <w:rPr>
          <w:rFonts w:ascii="思源宋体 CN Light" w:eastAsia="思源宋体 CN Light" w:hAnsi="思源宋体 CN Light" w:cstheme="minorBidi" w:hint="eastAsia"/>
          <w:kern w:val="2"/>
          <w:szCs w:val="22"/>
        </w:rPr>
      </w:pPr>
    </w:p>
    <w:p w14:paraId="5FB66BF1" w14:textId="77777777" w:rsidR="00A61402" w:rsidRDefault="00A61402" w:rsidP="00A61402">
      <w:pPr>
        <w:pStyle w:val="11"/>
        <w:widowControl w:val="0"/>
        <w:tabs>
          <w:tab w:val="left" w:pos="420"/>
        </w:tabs>
        <w:topLinePunct w:val="0"/>
        <w:adjustRightInd/>
        <w:spacing w:before="0" w:after="0" w:line="240" w:lineRule="auto"/>
        <w:jc w:val="both"/>
        <w:rPr>
          <w:rFonts w:ascii="思源宋体 CN Light" w:eastAsia="思源宋体 CN Light" w:hAnsi="思源宋体 CN Light" w:cstheme="minorBidi" w:hint="eastAsia"/>
          <w:kern w:val="2"/>
          <w:szCs w:val="22"/>
        </w:rPr>
      </w:pPr>
    </w:p>
    <w:p w14:paraId="7457F57B" w14:textId="77777777" w:rsidR="00A61402" w:rsidRDefault="00A61402" w:rsidP="00A61402">
      <w:pPr>
        <w:pStyle w:val="11"/>
        <w:widowControl w:val="0"/>
        <w:tabs>
          <w:tab w:val="left" w:pos="420"/>
        </w:tabs>
        <w:topLinePunct w:val="0"/>
        <w:adjustRightInd/>
        <w:spacing w:before="0" w:after="0" w:line="240" w:lineRule="auto"/>
        <w:jc w:val="both"/>
        <w:rPr>
          <w:rFonts w:ascii="思源宋体 CN Light" w:eastAsia="思源宋体 CN Light" w:hAnsi="思源宋体 CN Light" w:cstheme="minorBidi" w:hint="eastAsia"/>
          <w:kern w:val="2"/>
          <w:szCs w:val="22"/>
        </w:rPr>
      </w:pPr>
    </w:p>
    <w:p w14:paraId="6D717654" w14:textId="77777777" w:rsidR="00A61402" w:rsidRDefault="00A61402" w:rsidP="00A61402">
      <w:pPr>
        <w:pStyle w:val="11"/>
        <w:widowControl w:val="0"/>
        <w:tabs>
          <w:tab w:val="left" w:pos="420"/>
        </w:tabs>
        <w:topLinePunct w:val="0"/>
        <w:adjustRightInd/>
        <w:spacing w:before="0" w:after="0" w:line="240" w:lineRule="auto"/>
        <w:jc w:val="both"/>
        <w:rPr>
          <w:rFonts w:ascii="思源宋体 CN Light" w:eastAsia="思源宋体 CN Light" w:hAnsi="思源宋体 CN Light" w:cstheme="minorBidi" w:hint="eastAsia"/>
          <w:kern w:val="2"/>
          <w:szCs w:val="22"/>
        </w:rPr>
      </w:pPr>
    </w:p>
    <w:p w14:paraId="34D55E17" w14:textId="77777777" w:rsidR="00A61402" w:rsidRDefault="00A61402" w:rsidP="00A61402">
      <w:pPr>
        <w:pStyle w:val="2"/>
        <w:widowControl w:val="0"/>
        <w:numPr>
          <w:ilvl w:val="1"/>
          <w:numId w:val="2"/>
        </w:numPr>
        <w:topLinePunct w:val="0"/>
        <w:adjustRightInd/>
        <w:snapToGrid/>
        <w:spacing w:before="0" w:after="0" w:line="240" w:lineRule="auto"/>
        <w:jc w:val="both"/>
        <w:rPr>
          <w:rFonts w:ascii="思源宋体 CN Light" w:eastAsia="思源宋体 CN Light" w:hAnsi="思源宋体 CN Light" w:cs="思源宋体 CN Light" w:hint="eastAsia"/>
        </w:rPr>
      </w:pPr>
      <w:r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  <w:t>实验组网</w:t>
      </w:r>
    </w:p>
    <w:p w14:paraId="78876FA5" w14:textId="77777777" w:rsidR="00A61402" w:rsidRDefault="00A61402" w:rsidP="00A61402">
      <w:pPr>
        <w:pStyle w:val="11"/>
        <w:spacing w:before="217" w:after="217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3219847A" wp14:editId="17FC0BAC">
            <wp:extent cx="5462905" cy="3427730"/>
            <wp:effectExtent l="0" t="0" r="10795" b="127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905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FE3B" w14:textId="77777777" w:rsidR="00A61402" w:rsidRDefault="00A61402" w:rsidP="00A61402">
      <w:pPr>
        <w:pStyle w:val="a7"/>
        <w:spacing w:before="217" w:after="217"/>
        <w:jc w:val="center"/>
        <w:rPr>
          <w:rFonts w:eastAsia="方正兰亭黑简体"/>
          <w:b/>
          <w:bCs/>
        </w:rPr>
      </w:pPr>
      <w:r>
        <w:rPr>
          <w:b/>
          <w:bCs/>
        </w:rPr>
        <w:t>图</w:t>
      </w:r>
      <w:r>
        <w:rPr>
          <w:b/>
          <w:bCs/>
        </w:rPr>
        <w:t xml:space="preserve">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</w:instrText>
      </w:r>
      <w:r>
        <w:rPr>
          <w:b/>
          <w:bCs/>
        </w:rPr>
        <w:instrText>图</w:instrText>
      </w:r>
      <w:r>
        <w:rPr>
          <w:b/>
          <w:bCs/>
        </w:rPr>
        <w:instrText xml:space="preserve"> \* ARABIC </w:instrText>
      </w:r>
      <w:r>
        <w:rPr>
          <w:b/>
          <w:bCs/>
        </w:rPr>
        <w:fldChar w:fldCharType="separate"/>
      </w:r>
      <w:r>
        <w:rPr>
          <w:b/>
          <w:bCs/>
        </w:rPr>
        <w:t>1</w:t>
      </w:r>
      <w:r>
        <w:rPr>
          <w:b/>
          <w:bCs/>
        </w:rPr>
        <w:fldChar w:fldCharType="end"/>
      </w:r>
      <w:r>
        <w:rPr>
          <w:rFonts w:hint="eastAsia"/>
          <w:b/>
          <w:bCs/>
        </w:rPr>
        <w:t xml:space="preserve">-1 </w:t>
      </w:r>
      <w:r>
        <w:rPr>
          <w:rFonts w:hint="eastAsia"/>
          <w:b/>
          <w:bCs/>
        </w:rPr>
        <w:t>业务园区安全建设项目拓扑</w:t>
      </w:r>
    </w:p>
    <w:p w14:paraId="7F700FD8" w14:textId="77777777" w:rsidR="00A61402" w:rsidRDefault="00A61402" w:rsidP="00A61402">
      <w:pPr>
        <w:ind w:left="0"/>
        <w:rPr>
          <w:rFonts w:ascii="思源宋体 CN Light" w:hAnsi="思源宋体 CN Light" w:cs="思源宋体 CN Light" w:hint="eastAsia"/>
          <w:color w:val="FF0000"/>
          <w:sz w:val="21"/>
        </w:rPr>
      </w:pPr>
      <w:r>
        <w:rPr>
          <w:rFonts w:hint="eastAsia"/>
        </w:rPr>
        <w:t xml:space="preserve"> </w:t>
      </w:r>
    </w:p>
    <w:p w14:paraId="091CDFC3" w14:textId="77777777" w:rsidR="00A61402" w:rsidRDefault="00A61402" w:rsidP="00A61402">
      <w:pPr>
        <w:numPr>
          <w:ilvl w:val="0"/>
          <w:numId w:val="4"/>
        </w:numPr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机柜环境说明</w:t>
      </w:r>
    </w:p>
    <w:p w14:paraId="33C0ECEB" w14:textId="77777777" w:rsidR="00A61402" w:rsidRDefault="00A61402" w:rsidP="00A61402">
      <w:pPr>
        <w:numPr>
          <w:ilvl w:val="0"/>
          <w:numId w:val="5"/>
        </w:numPr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实验环境共有十套，每个机柜中包含一组环境，各组环境中配置互不影响</w:t>
      </w:r>
      <w:r>
        <w:rPr>
          <w:rFonts w:ascii="思源宋体 CN Light" w:eastAsia="思源宋体 CN Light" w:hAnsi="思源宋体 CN Light" w:cs="思源宋体 CN Light" w:hint="eastAsia"/>
          <w:b/>
          <w:bCs/>
          <w:color w:val="C00000"/>
          <w:sz w:val="21"/>
        </w:rPr>
        <w:t>（一号机柜不使用）</w:t>
      </w:r>
    </w:p>
    <w:p w14:paraId="0B4DCC3D" w14:textId="77777777" w:rsidR="00A61402" w:rsidRDefault="00A61402" w:rsidP="00A61402">
      <w:pPr>
        <w:numPr>
          <w:ilvl w:val="0"/>
          <w:numId w:val="5"/>
        </w:numPr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部分安全设备为共享设备，负责十组环境的安全防护，</w:t>
      </w:r>
      <w:r>
        <w:rPr>
          <w:rFonts w:ascii="思源宋体 CN Light" w:eastAsia="思源宋体 CN Light" w:hAnsi="思源宋体 CN Light" w:cs="思源宋体 CN Light" w:hint="eastAsia"/>
          <w:b/>
          <w:bCs/>
          <w:color w:val="C00000"/>
          <w:sz w:val="21"/>
        </w:rPr>
        <w:t>在配置时需要按照机柜进行选择使用。</w:t>
      </w:r>
    </w:p>
    <w:p w14:paraId="42A103F8" w14:textId="77777777" w:rsidR="00A61402" w:rsidRDefault="00A61402" w:rsidP="00A61402">
      <w:pPr>
        <w:numPr>
          <w:ilvl w:val="0"/>
          <w:numId w:val="4"/>
        </w:numPr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安全设备台账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07"/>
        <w:gridCol w:w="3594"/>
        <w:gridCol w:w="3135"/>
      </w:tblGrid>
      <w:tr w:rsidR="00A61402" w14:paraId="7A993236" w14:textId="77777777" w:rsidTr="008527E1">
        <w:tc>
          <w:tcPr>
            <w:tcW w:w="3103" w:type="dxa"/>
          </w:tcPr>
          <w:p w14:paraId="362229B2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21"/>
              </w:rPr>
              <w:t>业务服务器</w:t>
            </w:r>
          </w:p>
        </w:tc>
        <w:tc>
          <w:tcPr>
            <w:tcW w:w="3666" w:type="dxa"/>
          </w:tcPr>
          <w:p w14:paraId="57A65B05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21"/>
              </w:rPr>
              <w:t>登录地址</w:t>
            </w:r>
          </w:p>
        </w:tc>
        <w:tc>
          <w:tcPr>
            <w:tcW w:w="3193" w:type="dxa"/>
          </w:tcPr>
          <w:p w14:paraId="23FEA1FD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21"/>
              </w:rPr>
              <w:t>登录账号</w:t>
            </w:r>
          </w:p>
        </w:tc>
      </w:tr>
      <w:tr w:rsidR="00A61402" w14:paraId="23685866" w14:textId="77777777" w:rsidTr="008527E1">
        <w:tc>
          <w:tcPr>
            <w:tcW w:w="3103" w:type="dxa"/>
          </w:tcPr>
          <w:p w14:paraId="62283082" w14:textId="77777777" w:rsidR="00A61402" w:rsidRDefault="00A61402" w:rsidP="008527E1">
            <w:pPr>
              <w:pStyle w:val="52"/>
              <w:topLinePunct w:val="0"/>
              <w:adjustRightInd/>
              <w:jc w:val="left"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安恒 运维审计</w:t>
            </w:r>
          </w:p>
          <w:p w14:paraId="3AD9E4D6" w14:textId="77777777" w:rsidR="00A61402" w:rsidRDefault="00A61402" w:rsidP="008527E1">
            <w:pPr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（2号机柜/2-5组共享设备）</w:t>
            </w:r>
          </w:p>
        </w:tc>
        <w:tc>
          <w:tcPr>
            <w:tcW w:w="3666" w:type="dxa"/>
          </w:tcPr>
          <w:p w14:paraId="542CB803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hyperlink r:id="rId9" w:history="1">
              <w:r>
                <w:rPr>
                  <w:rStyle w:val="a9"/>
                  <w:rFonts w:ascii="微软雅黑" w:eastAsia="微软雅黑" w:hAnsi="微软雅黑" w:cs="微软雅黑" w:hint="eastAsia"/>
                  <w:sz w:val="15"/>
                  <w:szCs w:val="15"/>
                </w:rPr>
                <w:t>https://192.168.255.45/</w:t>
              </w:r>
            </w:hyperlink>
          </w:p>
        </w:tc>
        <w:tc>
          <w:tcPr>
            <w:tcW w:w="3193" w:type="dxa"/>
          </w:tcPr>
          <w:p w14:paraId="529C35DD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student02/User@123</w:t>
            </w:r>
          </w:p>
          <w:p w14:paraId="4DCB32E8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student03/User@123</w:t>
            </w:r>
          </w:p>
          <w:p w14:paraId="076CBD09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student04/User@123</w:t>
            </w:r>
          </w:p>
          <w:p w14:paraId="719CB212" w14:textId="77777777" w:rsidR="00A61402" w:rsidRDefault="00A61402" w:rsidP="008527E1">
            <w:pPr>
              <w:pStyle w:val="52"/>
              <w:topLinePunct w:val="0"/>
              <w:adjustRightInd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student05/User@123</w:t>
            </w:r>
          </w:p>
        </w:tc>
      </w:tr>
      <w:tr w:rsidR="00A61402" w14:paraId="405EFFAC" w14:textId="77777777" w:rsidTr="008527E1">
        <w:tc>
          <w:tcPr>
            <w:tcW w:w="3103" w:type="dxa"/>
          </w:tcPr>
          <w:p w14:paraId="7513FE45" w14:textId="77777777" w:rsidR="00A61402" w:rsidRDefault="00A61402" w:rsidP="008527E1">
            <w:pPr>
              <w:pStyle w:val="52"/>
              <w:topLinePunct w:val="0"/>
              <w:adjustRightInd/>
              <w:jc w:val="left"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运维审计与风险控制系统-堡垒机</w:t>
            </w:r>
          </w:p>
          <w:p w14:paraId="1B0E8645" w14:textId="77777777" w:rsidR="00A61402" w:rsidRDefault="00A61402" w:rsidP="008527E1">
            <w:pPr>
              <w:tabs>
                <w:tab w:val="left" w:pos="796"/>
              </w:tabs>
              <w:ind w:left="0"/>
              <w:jc w:val="left"/>
              <w:rPr>
                <w:rStyle w:val="a9"/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（3号机柜/6-10组共享设备）</w:t>
            </w:r>
          </w:p>
        </w:tc>
        <w:tc>
          <w:tcPr>
            <w:tcW w:w="3666" w:type="dxa"/>
          </w:tcPr>
          <w:p w14:paraId="1741B972" w14:textId="77777777" w:rsidR="00A61402" w:rsidRDefault="00A61402" w:rsidP="008527E1">
            <w:pPr>
              <w:ind w:left="0"/>
              <w:rPr>
                <w:rStyle w:val="a9"/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https://192.168.255.33/</w:t>
            </w:r>
          </w:p>
        </w:tc>
        <w:tc>
          <w:tcPr>
            <w:tcW w:w="3193" w:type="dxa"/>
          </w:tcPr>
          <w:p w14:paraId="4F73FC9E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student06/User@123</w:t>
            </w:r>
          </w:p>
          <w:p w14:paraId="2FAF07B3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student07/User@123</w:t>
            </w:r>
          </w:p>
          <w:p w14:paraId="68C730BF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student08/User@123</w:t>
            </w:r>
          </w:p>
          <w:p w14:paraId="3CA5FD9B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student09/User@123</w:t>
            </w:r>
          </w:p>
          <w:p w14:paraId="46FF0491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student10/User@123</w:t>
            </w:r>
          </w:p>
        </w:tc>
      </w:tr>
      <w:tr w:rsidR="00A61402" w14:paraId="2E2CF040" w14:textId="77777777" w:rsidTr="008527E1">
        <w:tc>
          <w:tcPr>
            <w:tcW w:w="3103" w:type="dxa"/>
          </w:tcPr>
          <w:p w14:paraId="178350E3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WEB应用防火墙 WAF-1000-B1200-LV</w:t>
            </w:r>
          </w:p>
          <w:p w14:paraId="23C2E16B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color w:val="0000FF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（各级机柜独立设备）</w:t>
            </w:r>
          </w:p>
        </w:tc>
        <w:tc>
          <w:tcPr>
            <w:tcW w:w="3666" w:type="dxa"/>
          </w:tcPr>
          <w:p w14:paraId="064E8E41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color w:val="0000FF"/>
                <w:sz w:val="24"/>
                <w:szCs w:val="24"/>
              </w:rPr>
            </w:pPr>
            <w:hyperlink r:id="rId10" w:history="1">
              <w:r>
                <w:rPr>
                  <w:rStyle w:val="a9"/>
                  <w:rFonts w:ascii="微软雅黑" w:eastAsia="微软雅黑" w:hAnsi="微软雅黑" w:cs="微软雅黑" w:hint="eastAsia"/>
                  <w:sz w:val="15"/>
                  <w:szCs w:val="15"/>
                </w:rPr>
                <w:t>https://192.168.255.2x</w:t>
              </w:r>
            </w:hyperlink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 xml:space="preserve"> (根据实际分组定，如第二组为：https://192.168.255.22)</w:t>
            </w:r>
          </w:p>
        </w:tc>
        <w:tc>
          <w:tcPr>
            <w:tcW w:w="3193" w:type="dxa"/>
          </w:tcPr>
          <w:p w14:paraId="0EB418ED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admin/Hqdx@2024..</w:t>
            </w:r>
          </w:p>
        </w:tc>
      </w:tr>
      <w:tr w:rsidR="00A61402" w14:paraId="1EF6D5C4" w14:textId="77777777" w:rsidTr="008527E1">
        <w:trPr>
          <w:trHeight w:val="453"/>
        </w:trPr>
        <w:tc>
          <w:tcPr>
            <w:tcW w:w="3103" w:type="dxa"/>
          </w:tcPr>
          <w:p w14:paraId="0D098AEA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安恒 数据库审计</w:t>
            </w:r>
          </w:p>
          <w:p w14:paraId="4222E74F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（2号机柜/共享设备）</w:t>
            </w:r>
          </w:p>
        </w:tc>
        <w:tc>
          <w:tcPr>
            <w:tcW w:w="3666" w:type="dxa"/>
          </w:tcPr>
          <w:p w14:paraId="5010934C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hyperlink r:id="rId11" w:history="1">
              <w:r>
                <w:rPr>
                  <w:rStyle w:val="a9"/>
                  <w:rFonts w:ascii="微软雅黑" w:eastAsia="微软雅黑" w:hAnsi="微软雅黑" w:cs="微软雅黑" w:hint="eastAsia"/>
                  <w:sz w:val="15"/>
                  <w:szCs w:val="15"/>
                </w:rPr>
                <w:t>https://192.168.255.44</w:t>
              </w:r>
            </w:hyperlink>
          </w:p>
        </w:tc>
        <w:tc>
          <w:tcPr>
            <w:tcW w:w="3193" w:type="dxa"/>
          </w:tcPr>
          <w:p w14:paraId="26EF9D08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student02/User@123</w:t>
            </w:r>
          </w:p>
          <w:p w14:paraId="51680E40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student03/User@123</w:t>
            </w:r>
          </w:p>
          <w:p w14:paraId="1FF79EFE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student04/User@123</w:t>
            </w:r>
          </w:p>
          <w:p w14:paraId="799B45C5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student05/User@123</w:t>
            </w:r>
          </w:p>
          <w:p w14:paraId="54D08C0E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student06/User@123</w:t>
            </w:r>
          </w:p>
          <w:p w14:paraId="5F99C7BB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student07/User@123</w:t>
            </w:r>
          </w:p>
          <w:p w14:paraId="29903830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student08/User@123</w:t>
            </w:r>
          </w:p>
          <w:p w14:paraId="1CC84874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student09/User@123</w:t>
            </w:r>
          </w:p>
          <w:p w14:paraId="4A905AC3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student10/User@123</w:t>
            </w:r>
          </w:p>
        </w:tc>
      </w:tr>
      <w:tr w:rsidR="00A61402" w14:paraId="64889965" w14:textId="77777777" w:rsidTr="008527E1">
        <w:tc>
          <w:tcPr>
            <w:tcW w:w="3103" w:type="dxa"/>
          </w:tcPr>
          <w:p w14:paraId="7E737B65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明御APT攻击预警平台(2)</w:t>
            </w:r>
          </w:p>
        </w:tc>
        <w:tc>
          <w:tcPr>
            <w:tcW w:w="3666" w:type="dxa"/>
          </w:tcPr>
          <w:p w14:paraId="2F51BE90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sz w:val="15"/>
                <w:szCs w:val="15"/>
              </w:rPr>
              <w:t>https://192.168.255.40</w:t>
            </w:r>
          </w:p>
        </w:tc>
        <w:tc>
          <w:tcPr>
            <w:tcW w:w="3193" w:type="dxa"/>
          </w:tcPr>
          <w:p w14:paraId="6E08714D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student02/User@123</w:t>
            </w:r>
          </w:p>
          <w:p w14:paraId="54EF92C1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student03/User@123</w:t>
            </w:r>
          </w:p>
          <w:p w14:paraId="05DDD2A7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student04/User@123</w:t>
            </w:r>
          </w:p>
          <w:p w14:paraId="29E710A9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student05/User@123</w:t>
            </w:r>
          </w:p>
          <w:p w14:paraId="2076DB85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student06/User@123</w:t>
            </w:r>
          </w:p>
          <w:p w14:paraId="0AD032AB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student07/User@123</w:t>
            </w:r>
          </w:p>
          <w:p w14:paraId="70348A2F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student08/User@123</w:t>
            </w:r>
          </w:p>
          <w:p w14:paraId="2AA61287" w14:textId="77777777" w:rsidR="00A61402" w:rsidRDefault="00A61402" w:rsidP="008527E1">
            <w:pPr>
              <w:pStyle w:val="52"/>
              <w:topLinePunct w:val="0"/>
              <w:adjustRightInd/>
              <w:rPr>
                <w:rFonts w:ascii="微软雅黑" w:eastAsia="微软雅黑" w:hAnsi="微软雅黑" w:cs="微软雅黑" w:hint="eastAsia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student09/User@123</w:t>
            </w:r>
          </w:p>
          <w:p w14:paraId="40219CC9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15"/>
                <w:szCs w:val="15"/>
              </w:rPr>
              <w:t>student10/User@123</w:t>
            </w:r>
          </w:p>
        </w:tc>
      </w:tr>
    </w:tbl>
    <w:p w14:paraId="67719161" w14:textId="77777777" w:rsidR="00A61402" w:rsidRDefault="00A61402" w:rsidP="00A61402">
      <w:pPr>
        <w:numPr>
          <w:ilvl w:val="0"/>
          <w:numId w:val="4"/>
        </w:numPr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服务器台账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30"/>
        <w:gridCol w:w="3260"/>
        <w:gridCol w:w="3246"/>
      </w:tblGrid>
      <w:tr w:rsidR="00A61402" w14:paraId="6D5827FD" w14:textId="77777777" w:rsidTr="008527E1">
        <w:tc>
          <w:tcPr>
            <w:tcW w:w="3320" w:type="dxa"/>
          </w:tcPr>
          <w:p w14:paraId="0AE32057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21"/>
              </w:rPr>
              <w:t>设备</w:t>
            </w:r>
          </w:p>
        </w:tc>
        <w:tc>
          <w:tcPr>
            <w:tcW w:w="3321" w:type="dxa"/>
          </w:tcPr>
          <w:p w14:paraId="465C64E0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21"/>
              </w:rPr>
              <w:t>登录地址</w:t>
            </w:r>
          </w:p>
        </w:tc>
        <w:tc>
          <w:tcPr>
            <w:tcW w:w="3321" w:type="dxa"/>
          </w:tcPr>
          <w:p w14:paraId="6196B2D9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21"/>
              </w:rPr>
              <w:t>登录账号</w:t>
            </w:r>
          </w:p>
        </w:tc>
      </w:tr>
      <w:tr w:rsidR="00A61402" w14:paraId="69B5619A" w14:textId="77777777" w:rsidTr="008527E1">
        <w:tc>
          <w:tcPr>
            <w:tcW w:w="3320" w:type="dxa"/>
          </w:tcPr>
          <w:p w14:paraId="6A030A19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  <w:t>（虚拟机）OA业务系统</w:t>
            </w:r>
          </w:p>
          <w:p w14:paraId="11A73E39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  <w:t>(机柜2-10，各组独立设备)</w:t>
            </w:r>
          </w:p>
        </w:tc>
        <w:tc>
          <w:tcPr>
            <w:tcW w:w="3321" w:type="dxa"/>
          </w:tcPr>
          <w:p w14:paraId="580ABBB7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t>192.168.127.10x</w:t>
            </w:r>
          </w:p>
          <w:p w14:paraId="2ED03F5C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t>(根据实际分组定，如第二组为：192.168.127.102)</w:t>
            </w:r>
          </w:p>
        </w:tc>
        <w:tc>
          <w:tcPr>
            <w:tcW w:w="3321" w:type="dxa"/>
          </w:tcPr>
          <w:p w14:paraId="061B8B23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t>win7/admin</w:t>
            </w:r>
          </w:p>
        </w:tc>
      </w:tr>
      <w:tr w:rsidR="00A61402" w14:paraId="4768161B" w14:textId="77777777" w:rsidTr="008527E1">
        <w:tc>
          <w:tcPr>
            <w:tcW w:w="3320" w:type="dxa"/>
          </w:tcPr>
          <w:p w14:paraId="6E6E515F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  <w:t>（虚拟机）Cms业务系统</w:t>
            </w:r>
          </w:p>
          <w:p w14:paraId="19349017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  <w:lastRenderedPageBreak/>
              <w:t>(机柜2-10，各组独立设备)</w:t>
            </w:r>
          </w:p>
        </w:tc>
        <w:tc>
          <w:tcPr>
            <w:tcW w:w="3321" w:type="dxa"/>
          </w:tcPr>
          <w:p w14:paraId="10888F76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lastRenderedPageBreak/>
              <w:t>192.168.128.10x</w:t>
            </w:r>
          </w:p>
          <w:p w14:paraId="61F451D2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t>(根据实际分组定，如第二组为：</w:t>
            </w:r>
            <w:r>
              <w:rPr>
                <w:rFonts w:ascii="宋体" w:eastAsia="宋体" w:hAnsi="宋体" w:cs="宋体" w:hint="eastAsia"/>
                <w:sz w:val="15"/>
                <w:szCs w:val="15"/>
              </w:rPr>
              <w:lastRenderedPageBreak/>
              <w:t>192.168.128.102)</w:t>
            </w:r>
          </w:p>
        </w:tc>
        <w:tc>
          <w:tcPr>
            <w:tcW w:w="3321" w:type="dxa"/>
          </w:tcPr>
          <w:p w14:paraId="74F3C8B7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lastRenderedPageBreak/>
              <w:t>eval/eval</w:t>
            </w:r>
          </w:p>
        </w:tc>
      </w:tr>
      <w:tr w:rsidR="00A61402" w14:paraId="22A5A67E" w14:textId="77777777" w:rsidTr="008527E1">
        <w:tc>
          <w:tcPr>
            <w:tcW w:w="3320" w:type="dxa"/>
          </w:tcPr>
          <w:p w14:paraId="7F24ECEF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  <w:t>（虚拟机）Kali运维系统</w:t>
            </w:r>
          </w:p>
          <w:p w14:paraId="46A298F1" w14:textId="77777777" w:rsidR="00A61402" w:rsidRDefault="00A61402" w:rsidP="008527E1">
            <w:pPr>
              <w:ind w:left="0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 w:hint="eastAsia"/>
                <w:sz w:val="15"/>
                <w:szCs w:val="15"/>
              </w:rPr>
              <w:t>(机柜2-10，各组独立设备)</w:t>
            </w:r>
          </w:p>
        </w:tc>
        <w:tc>
          <w:tcPr>
            <w:tcW w:w="3321" w:type="dxa"/>
          </w:tcPr>
          <w:p w14:paraId="66D222CD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t>192.168.129.10x</w:t>
            </w:r>
          </w:p>
          <w:p w14:paraId="268DF6BB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t>(根据实际分组定，如第二组为：192.168.129.102)</w:t>
            </w:r>
          </w:p>
        </w:tc>
        <w:tc>
          <w:tcPr>
            <w:tcW w:w="3321" w:type="dxa"/>
          </w:tcPr>
          <w:p w14:paraId="2F3F18C2" w14:textId="77777777" w:rsidR="00A61402" w:rsidRDefault="00A61402" w:rsidP="008527E1">
            <w:pPr>
              <w:ind w:left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</w:rPr>
              <w:t>Kali/kali</w:t>
            </w:r>
          </w:p>
        </w:tc>
      </w:tr>
    </w:tbl>
    <w:p w14:paraId="47F0E559" w14:textId="77777777" w:rsidR="00A61402" w:rsidRDefault="00A61402" w:rsidP="00A61402">
      <w:pPr>
        <w:ind w:left="0"/>
        <w:rPr>
          <w:rFonts w:hint="eastAsia"/>
        </w:rPr>
      </w:pPr>
    </w:p>
    <w:p w14:paraId="7F9B5C4C" w14:textId="77777777" w:rsidR="00A61402" w:rsidRDefault="00A61402" w:rsidP="00A61402">
      <w:pPr>
        <w:pStyle w:val="2"/>
        <w:widowControl w:val="0"/>
        <w:numPr>
          <w:ilvl w:val="1"/>
          <w:numId w:val="2"/>
        </w:numPr>
        <w:topLinePunct w:val="0"/>
        <w:adjustRightInd/>
        <w:snapToGrid/>
        <w:spacing w:before="0" w:after="0" w:line="240" w:lineRule="auto"/>
        <w:jc w:val="both"/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</w:pPr>
      <w:r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  <w:t>任务需求</w:t>
      </w:r>
    </w:p>
    <w:p w14:paraId="0630CF11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  <w:b/>
          <w:bCs/>
        </w:rPr>
      </w:pPr>
      <w:r>
        <w:rPr>
          <w:rFonts w:ascii="思源宋体 CN Light" w:eastAsia="思源宋体 CN Light" w:hAnsi="思源宋体 CN Light" w:cs="思源宋体 CN Light" w:hint="eastAsia"/>
          <w:b/>
          <w:bCs/>
        </w:rPr>
        <w:t>任务一：应急响应</w:t>
      </w:r>
    </w:p>
    <w:p w14:paraId="1984719B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  <w:r>
        <w:rPr>
          <w:rFonts w:ascii="思源宋体 CN Light" w:eastAsia="思源宋体 CN Light" w:hAnsi="思源宋体 CN Light" w:cs="思源宋体 CN Light" w:hint="eastAsia"/>
        </w:rPr>
        <w:t>根据巡检内容</w:t>
      </w:r>
    </w:p>
    <w:p w14:paraId="09070427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  <w:r>
        <w:rPr>
          <w:rFonts w:ascii="思源宋体 CN Light" w:eastAsia="思源宋体 CN Light" w:hAnsi="思源宋体 CN Light" w:cs="思源宋体 CN Light" w:hint="eastAsia"/>
        </w:rPr>
        <w:t>根据巡检报告, 发现多台安全上存在入侵警告,业主（客户）要求安全运维工程师对公司安全设备的告警信息进行分析, 排除漏扫设备的流量信息,封禁存在恶意请求的IP地址,对暴露出来的漏洞进行修复整改。</w:t>
      </w:r>
    </w:p>
    <w:p w14:paraId="6D371286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  <w:b/>
          <w:bCs/>
        </w:rPr>
      </w:pPr>
      <w:r>
        <w:rPr>
          <w:rFonts w:ascii="思源宋体 CN Light" w:eastAsia="思源宋体 CN Light" w:hAnsi="思源宋体 CN Light" w:cs="思源宋体 CN Light" w:hint="eastAsia"/>
          <w:b/>
          <w:bCs/>
        </w:rPr>
        <w:t>任务二：安全加固</w:t>
      </w:r>
    </w:p>
    <w:p w14:paraId="74CE8E05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  <w:r>
        <w:rPr>
          <w:rFonts w:ascii="思源宋体 CN Light" w:eastAsia="思源宋体 CN Light" w:hAnsi="思源宋体 CN Light" w:cs="思源宋体 CN Light" w:hint="eastAsia"/>
        </w:rPr>
        <w:t>为了增加集团内部网络防护标准, 集团决定对OA业务系统添加堡垒机、对CMS业务系统增加数据库审计设备、对EXSi虚拟化服务增加WAF安全防护,安全运维工程师需按照以上要求, 上线安全设备,并确保业务系统未定运行。</w:t>
      </w:r>
    </w:p>
    <w:p w14:paraId="332B5306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</w:p>
    <w:p w14:paraId="201CD4BD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</w:p>
    <w:p w14:paraId="0D1A1C0C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</w:p>
    <w:p w14:paraId="3DB2B37A" w14:textId="77777777" w:rsidR="00A61402" w:rsidRDefault="00A61402" w:rsidP="00A61402">
      <w:pPr>
        <w:pStyle w:val="2"/>
        <w:widowControl w:val="0"/>
        <w:numPr>
          <w:ilvl w:val="1"/>
          <w:numId w:val="2"/>
        </w:numPr>
        <w:topLinePunct w:val="0"/>
        <w:adjustRightInd/>
        <w:snapToGrid/>
        <w:spacing w:before="0" w:after="0" w:line="240" w:lineRule="auto"/>
        <w:jc w:val="both"/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</w:pPr>
      <w:r>
        <w:rPr>
          <w:rFonts w:ascii="思源宋体 CN Medium" w:eastAsia="思源宋体 CN Medium" w:hAnsi="思源宋体 CN Medium" w:cs="思源宋体 CN Medium" w:hint="eastAsia"/>
          <w:kern w:val="2"/>
          <w:sz w:val="32"/>
          <w:szCs w:val="32"/>
          <w:lang w:eastAsia="zh-CN"/>
        </w:rPr>
        <w:t>实验步骤</w:t>
      </w:r>
    </w:p>
    <w:p w14:paraId="0B9C353A" w14:textId="77777777" w:rsidR="00A61402" w:rsidRDefault="00A61402" w:rsidP="00A61402">
      <w:pPr>
        <w:pStyle w:val="11"/>
        <w:outlineLvl w:val="2"/>
        <w:rPr>
          <w:rFonts w:ascii="思源宋体 CN Light" w:eastAsia="思源宋体 CN Light" w:hAnsi="思源宋体 CN Light" w:cs="思源宋体 CN Light" w:hint="eastAsia"/>
          <w:b/>
          <w:bCs/>
        </w:rPr>
      </w:pPr>
      <w:r>
        <w:rPr>
          <w:rFonts w:ascii="思源宋体 CN Light" w:eastAsia="思源宋体 CN Light" w:hAnsi="思源宋体 CN Light" w:cs="思源宋体 CN Light" w:hint="eastAsia"/>
          <w:b/>
          <w:bCs/>
        </w:rPr>
        <w:t>任务一：安全评估</w:t>
      </w:r>
    </w:p>
    <w:p w14:paraId="02B2A6C0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  <w:r>
        <w:rPr>
          <w:rFonts w:ascii="思源宋体 CN Light" w:eastAsia="思源宋体 CN Light" w:hAnsi="思源宋体 CN Light" w:cs="思源宋体 CN Light" w:hint="eastAsia"/>
        </w:rPr>
        <w:t>根据巡检报告, 发现多台安全上存在入侵警告,业主（客户）要求安全运维工程师对公司安全设备的MS-17-010漏洞告警信息进行查看，排除漏扫设备的流量信息,封禁存在恶意请求的IP地址,对暴露出来的漏洞进行修复整改。</w:t>
      </w:r>
    </w:p>
    <w:p w14:paraId="1AB3BB77" w14:textId="77777777" w:rsidR="00A61402" w:rsidRDefault="00A61402" w:rsidP="00A61402">
      <w:pPr>
        <w:pStyle w:val="11"/>
        <w:outlineLvl w:val="3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一：安全漏洞排查</w:t>
      </w:r>
    </w:p>
    <w:p w14:paraId="7C2B820C" w14:textId="77777777" w:rsidR="00A61402" w:rsidRDefault="00A61402" w:rsidP="00A61402">
      <w:pPr>
        <w:ind w:left="0"/>
        <w:outlineLvl w:val="4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 xml:space="preserve">A.明御APT攻击预警平台 </w:t>
      </w:r>
    </w:p>
    <w:p w14:paraId="2C28F195" w14:textId="77777777" w:rsidR="00A61402" w:rsidRDefault="00A61402" w:rsidP="00A61402">
      <w:pPr>
        <w:numPr>
          <w:ilvl w:val="0"/>
          <w:numId w:val="6"/>
        </w:numPr>
        <w:tabs>
          <w:tab w:val="left" w:pos="0"/>
        </w:tabs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登录安恒明御APT攻击预警平台</w:t>
      </w:r>
    </w:p>
    <w:p w14:paraId="39C8B845" w14:textId="244653C0" w:rsidR="00A61402" w:rsidRDefault="00A61402" w:rsidP="00A61402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907A0AD" wp14:editId="5F8BFB30">
            <wp:extent cx="5320891" cy="2882096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8578" cy="289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126B" w14:textId="2CD1BEC6" w:rsidR="00A61402" w:rsidRDefault="00A61402" w:rsidP="00A61402">
      <w:pPr>
        <w:ind w:left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4EDE167" wp14:editId="4B79302F">
            <wp:extent cx="5524500" cy="2992382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9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06E07" w14:textId="5EF555F0" w:rsidR="00A61402" w:rsidRDefault="00A61402" w:rsidP="00A61402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4EECEA7" wp14:editId="32F711F8">
            <wp:extent cx="5572125" cy="2579439"/>
            <wp:effectExtent l="0" t="0" r="0" b="381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57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A7347" w14:textId="3CEC8BBB" w:rsidR="00A61402" w:rsidRDefault="00A61402" w:rsidP="00A61402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4F1A584" wp14:editId="1876CE3E">
            <wp:extent cx="5592012" cy="3028950"/>
            <wp:effectExtent l="0" t="0" r="889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3290" cy="30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95C7C" w14:textId="77777777" w:rsidR="00A61402" w:rsidRDefault="00A61402" w:rsidP="00A61402">
      <w:pPr>
        <w:ind w:left="0"/>
        <w:jc w:val="center"/>
        <w:rPr>
          <w:rFonts w:hint="eastAsia"/>
        </w:rPr>
      </w:pPr>
    </w:p>
    <w:p w14:paraId="3B998D88" w14:textId="77777777" w:rsidR="00A61402" w:rsidRDefault="00A61402" w:rsidP="00A61402">
      <w:pPr>
        <w:numPr>
          <w:ilvl w:val="0"/>
          <w:numId w:val="6"/>
        </w:numPr>
        <w:tabs>
          <w:tab w:val="left" w:pos="0"/>
        </w:tabs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登录系统后切换到风险页面</w:t>
      </w:r>
    </w:p>
    <w:p w14:paraId="0CD75B26" w14:textId="3041B44C" w:rsidR="00A61402" w:rsidRDefault="00A61402" w:rsidP="00A61402">
      <w:pPr>
        <w:widowControl w:val="0"/>
        <w:ind w:left="0"/>
        <w:jc w:val="both"/>
        <w:rPr>
          <w:rFonts w:hint="eastAsia"/>
        </w:rPr>
      </w:pPr>
      <w:r>
        <w:rPr>
          <w:noProof/>
        </w:rPr>
        <w:drawing>
          <wp:inline distT="0" distB="0" distL="0" distR="0" wp14:anchorId="5167C1C1" wp14:editId="10C103C5">
            <wp:extent cx="6207484" cy="3362325"/>
            <wp:effectExtent l="0" t="0" r="3175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8620" cy="336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071E2" w14:textId="77777777" w:rsidR="00A61402" w:rsidRDefault="00A61402" w:rsidP="00A61402">
      <w:pPr>
        <w:numPr>
          <w:ilvl w:val="0"/>
          <w:numId w:val="6"/>
        </w:numPr>
        <w:tabs>
          <w:tab w:val="left" w:pos="0"/>
        </w:tabs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查询条件选择“运营模式”，并筛选以下条件</w:t>
      </w:r>
    </w:p>
    <w:p w14:paraId="23ADC3F8" w14:textId="77777777" w:rsidR="00A61402" w:rsidRDefault="00A61402" w:rsidP="00A61402">
      <w:pPr>
        <w:spacing w:line="400" w:lineRule="exact"/>
        <w:ind w:left="0" w:firstLine="42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风险级别设置为“高”</w:t>
      </w:r>
    </w:p>
    <w:p w14:paraId="5C43C4E7" w14:textId="77777777" w:rsidR="00A61402" w:rsidRDefault="00A61402" w:rsidP="00A61402">
      <w:pPr>
        <w:spacing w:line="400" w:lineRule="exact"/>
        <w:ind w:left="0" w:firstLine="42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攻击状态设置为“成功”</w:t>
      </w:r>
    </w:p>
    <w:p w14:paraId="2EE5BA85" w14:textId="77777777" w:rsidR="00A61402" w:rsidRDefault="00A61402" w:rsidP="00A61402">
      <w:pPr>
        <w:spacing w:line="400" w:lineRule="exact"/>
        <w:ind w:left="0" w:firstLine="42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风险类别设置为“漏洞利用”</w:t>
      </w:r>
    </w:p>
    <w:p w14:paraId="3E3149AC" w14:textId="77777777" w:rsidR="00A61402" w:rsidRDefault="00A61402" w:rsidP="00A61402">
      <w:pPr>
        <w:spacing w:line="400" w:lineRule="exact"/>
        <w:ind w:left="0" w:firstLine="42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时间范围设置为“2024-12-31”</w:t>
      </w:r>
    </w:p>
    <w:p w14:paraId="6178DE55" w14:textId="478D527E" w:rsidR="00A61402" w:rsidRPr="00A61402" w:rsidRDefault="00A61402" w:rsidP="00A61402">
      <w:pPr>
        <w:spacing w:line="400" w:lineRule="exact"/>
        <w:ind w:left="0" w:firstLine="42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报文设置为“MS17-010”</w:t>
      </w:r>
    </w:p>
    <w:p w14:paraId="28ABEC2D" w14:textId="541F31E4" w:rsidR="00A61402" w:rsidRDefault="00A61402" w:rsidP="00A61402">
      <w:pPr>
        <w:widowControl w:val="0"/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971E460" wp14:editId="7C5C57D3">
            <wp:extent cx="6399130" cy="2962275"/>
            <wp:effectExtent l="0" t="0" r="1905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11985" cy="296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04CB1" w14:textId="77777777" w:rsidR="00A61402" w:rsidRDefault="00A61402" w:rsidP="00A61402">
      <w:pPr>
        <w:spacing w:line="400" w:lineRule="exact"/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筛选结果如图所示</w:t>
      </w:r>
    </w:p>
    <w:p w14:paraId="48DB140B" w14:textId="5EFFDD82" w:rsidR="00A61402" w:rsidRDefault="00A61402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18E1AB68" wp14:editId="277AC4C6">
            <wp:extent cx="6213947" cy="287655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31483" cy="288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CB97F" w14:textId="77777777" w:rsidR="00A61402" w:rsidRDefault="00A61402" w:rsidP="00A61402">
      <w:pPr>
        <w:spacing w:line="400" w:lineRule="exact"/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单击告警名称查看告警详情</w:t>
      </w:r>
    </w:p>
    <w:p w14:paraId="6F7B02DF" w14:textId="2584D018" w:rsidR="00A61402" w:rsidRPr="00AF17A3" w:rsidRDefault="00A61402" w:rsidP="00AF17A3">
      <w:pPr>
        <w:ind w:left="0"/>
        <w:jc w:val="both"/>
        <w:rPr>
          <w:rFonts w:hint="eastAsia"/>
        </w:rPr>
      </w:pPr>
      <w:r>
        <w:rPr>
          <w:noProof/>
        </w:rPr>
        <w:drawing>
          <wp:inline distT="0" distB="0" distL="0" distR="0" wp14:anchorId="6D3B0687" wp14:editId="7E32AC02">
            <wp:extent cx="6213947" cy="287655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24202" cy="288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A116E" w14:textId="77777777" w:rsidR="00A61402" w:rsidRDefault="00A61402" w:rsidP="00A61402">
      <w:pPr>
        <w:ind w:left="0"/>
        <w:rPr>
          <w:rFonts w:hint="eastAsia"/>
        </w:rPr>
      </w:pPr>
    </w:p>
    <w:p w14:paraId="6FAD489E" w14:textId="77777777" w:rsidR="003F1B15" w:rsidRDefault="003F1B15" w:rsidP="00A61402">
      <w:pPr>
        <w:ind w:left="0"/>
        <w:rPr>
          <w:rFonts w:hint="eastAsia"/>
        </w:rPr>
      </w:pPr>
    </w:p>
    <w:p w14:paraId="3C0D1835" w14:textId="77777777" w:rsidR="003F1B15" w:rsidRDefault="003F1B15" w:rsidP="00A61402">
      <w:pPr>
        <w:ind w:left="0"/>
        <w:rPr>
          <w:rFonts w:hint="eastAsia"/>
        </w:rPr>
      </w:pPr>
    </w:p>
    <w:p w14:paraId="407DE45E" w14:textId="77777777" w:rsidR="003F1B15" w:rsidRDefault="003F1B15" w:rsidP="00A61402">
      <w:pPr>
        <w:ind w:left="0"/>
        <w:rPr>
          <w:rFonts w:hint="eastAsia"/>
        </w:rPr>
      </w:pPr>
    </w:p>
    <w:p w14:paraId="31EBA2DF" w14:textId="77777777" w:rsidR="00A61402" w:rsidRDefault="00A61402" w:rsidP="00A61402">
      <w:pPr>
        <w:ind w:left="0"/>
        <w:rPr>
          <w:rFonts w:hint="eastAsia"/>
        </w:rPr>
      </w:pPr>
    </w:p>
    <w:p w14:paraId="4B64CD25" w14:textId="77777777" w:rsidR="003F1B15" w:rsidRDefault="003F1B15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</w:p>
    <w:p w14:paraId="37D40CCB" w14:textId="77777777" w:rsidR="00A61402" w:rsidRDefault="00A61402" w:rsidP="00A61402">
      <w:pPr>
        <w:pStyle w:val="11"/>
        <w:outlineLvl w:val="3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 w:rsidRPr="00AF17A3"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lastRenderedPageBreak/>
        <w:t>二：安全补丁安装</w:t>
      </w:r>
    </w:p>
    <w:p w14:paraId="5CFBA209" w14:textId="77777777" w:rsidR="00A61402" w:rsidRDefault="00A61402" w:rsidP="00A61402">
      <w:pPr>
        <w:ind w:left="0"/>
        <w:outlineLvl w:val="4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A. MS17-010补丁安装</w:t>
      </w:r>
    </w:p>
    <w:p w14:paraId="3C840863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根据</w:t>
      </w:r>
      <w:r>
        <w:rPr>
          <w:rFonts w:ascii="思源宋体 CN Light" w:eastAsia="思源宋体 CN Light" w:hAnsi="思源宋体 CN Light" w:cs="思源宋体 CN Light"/>
          <w:sz w:val="21"/>
        </w:rPr>
        <w:t>Goby</w:t>
      </w:r>
      <w:r>
        <w:rPr>
          <w:rFonts w:ascii="思源宋体 CN Light" w:eastAsia="思源宋体 CN Light" w:hAnsi="思源宋体 CN Light" w:cs="思源宋体 CN Light" w:hint="eastAsia"/>
          <w:sz w:val="21"/>
        </w:rPr>
        <w:t>漏洞报告显示,OA主机存在MS17-010漏洞,根据漏洞披露信息该漏洞十分危险,会造成任意命令执行</w:t>
      </w:r>
    </w:p>
    <w:p w14:paraId="3042A4FE" w14:textId="3AF07427" w:rsidR="00A61402" w:rsidRDefault="00AF17A3" w:rsidP="00AF17A3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0" distR="0" wp14:anchorId="35A4CA78" wp14:editId="52EB9A1E">
            <wp:extent cx="6205880" cy="3698111"/>
            <wp:effectExtent l="0" t="0" r="4445" b="0"/>
            <wp:docPr id="576430511" name="图片 57643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20029" cy="370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74C0" w14:textId="68B5A728" w:rsidR="00A61402" w:rsidRDefault="00AF17A3" w:rsidP="00AF17A3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0" distR="0" wp14:anchorId="1BDA86BF" wp14:editId="6DF505D6">
            <wp:extent cx="5710066" cy="4159150"/>
            <wp:effectExtent l="0" t="0" r="5080" b="0"/>
            <wp:docPr id="95" name="图片 95" descr="000339-20250107-15.14.57mfVdlQxA@2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000339-20250107-15.14.57mfVdlQxA@2x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2882" cy="416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BA05F" w14:textId="77777777" w:rsidR="00A61402" w:rsidRDefault="00A61402" w:rsidP="00A61402">
      <w:pPr>
        <w:numPr>
          <w:ilvl w:val="0"/>
          <w:numId w:val="7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补丁系统查询</w:t>
      </w:r>
    </w:p>
    <w:p w14:paraId="5954464F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访问微软官网,根据漏洞信息和操作系统版本选择响应的补丁信息</w:t>
      </w:r>
    </w:p>
    <w:p w14:paraId="111A30D3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hyperlink r:id="rId22" w:history="1">
        <w:r>
          <w:rPr>
            <w:rStyle w:val="a9"/>
            <w:rFonts w:ascii="思源宋体 CN Light" w:eastAsia="思源宋体 CN Light" w:hAnsi="思源宋体 CN Light" w:cs="思源宋体 CN Light"/>
            <w:sz w:val="21"/>
          </w:rPr>
          <w:t>https://learn.microsoft.com/zh-cn/security-updates/SecurityBulletins/2017/ms17-010</w:t>
        </w:r>
      </w:hyperlink>
    </w:p>
    <w:p w14:paraId="34CFC640" w14:textId="5AEA54BC" w:rsidR="00A61402" w:rsidRDefault="00AF17A3" w:rsidP="00AF17A3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0" distR="0" wp14:anchorId="6AC19BAB" wp14:editId="0A9A1659">
            <wp:extent cx="6123756" cy="3476224"/>
            <wp:effectExtent l="0" t="0" r="0" b="0"/>
            <wp:docPr id="96" name="图片 96" descr="000340-20250107-15.21.43bybx51p3@2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000340-20250107-15.21.43bybx51p3@2x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31926" cy="348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5568D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补丁文件以预下载到OA服务器桌面上【C:\User\win7\Desktop\安全加固】</w:t>
      </w:r>
    </w:p>
    <w:p w14:paraId="5C0615C5" w14:textId="382FFAFC" w:rsidR="00A61402" w:rsidRDefault="00AF17A3" w:rsidP="00AF17A3">
      <w:pPr>
        <w:ind w:left="0"/>
        <w:jc w:val="center"/>
        <w:rPr>
          <w:rFonts w:hint="eastAsia"/>
        </w:rPr>
      </w:pPr>
      <w:r>
        <w:rPr>
          <w:b/>
          <w:noProof/>
        </w:rPr>
        <w:drawing>
          <wp:inline distT="0" distB="0" distL="0" distR="0" wp14:anchorId="23BC5683" wp14:editId="3F269EDF">
            <wp:extent cx="6400602" cy="4353120"/>
            <wp:effectExtent l="0" t="0" r="635" b="0"/>
            <wp:docPr id="1590908419" name="图片 1590908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04023" cy="43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0965" w14:textId="7B6F97E9" w:rsidR="00A61402" w:rsidRDefault="00AF17A3" w:rsidP="00AF17A3">
      <w:pPr>
        <w:ind w:left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323CB3F" wp14:editId="563AA71D">
            <wp:extent cx="6338208" cy="3329354"/>
            <wp:effectExtent l="0" t="0" r="5715" b="4445"/>
            <wp:docPr id="51" name="图片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48289" cy="333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B57EF" w14:textId="2613E0E9" w:rsidR="00A61402" w:rsidRDefault="00AF17A3" w:rsidP="00AF17A3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3A8101A" wp14:editId="4D8EE7D9">
            <wp:extent cx="6481158" cy="3917098"/>
            <wp:effectExtent l="0" t="0" r="0" b="7620"/>
            <wp:docPr id="52" name="图片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02847" cy="393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DB59" w14:textId="3103B189" w:rsidR="00AF17A3" w:rsidRDefault="00AF17A3" w:rsidP="00AF17A3">
      <w:pPr>
        <w:ind w:left="0"/>
        <w:jc w:val="center"/>
        <w:rPr>
          <w:rFonts w:hint="eastAsia"/>
        </w:rPr>
      </w:pPr>
      <w:r>
        <w:rPr>
          <w:b/>
          <w:noProof/>
        </w:rPr>
        <w:lastRenderedPageBreak/>
        <w:drawing>
          <wp:inline distT="0" distB="0" distL="0" distR="0" wp14:anchorId="75BEA431" wp14:editId="1FBF3F17">
            <wp:extent cx="6620270" cy="4385352"/>
            <wp:effectExtent l="0" t="0" r="9525" b="0"/>
            <wp:docPr id="1487709376" name="图片 148770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26864" cy="438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498F" w14:textId="77777777" w:rsidR="00A61402" w:rsidRDefault="00A61402" w:rsidP="00A61402">
      <w:pPr>
        <w:numPr>
          <w:ilvl w:val="0"/>
          <w:numId w:val="7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漏洞修复测试</w:t>
      </w:r>
    </w:p>
    <w:p w14:paraId="50E79957" w14:textId="77777777" w:rsidR="00AF17A3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在</w:t>
      </w:r>
      <w:proofErr w:type="spellStart"/>
      <w:r>
        <w:rPr>
          <w:rFonts w:ascii="思源宋体 CN Light" w:eastAsia="思源宋体 CN Light" w:hAnsi="思源宋体 CN Light" w:cs="思源宋体 CN Light" w:hint="eastAsia"/>
          <w:sz w:val="21"/>
        </w:rPr>
        <w:t>EXSi</w:t>
      </w:r>
      <w:proofErr w:type="spellEnd"/>
      <w:r>
        <w:rPr>
          <w:rFonts w:ascii="思源宋体 CN Light" w:eastAsia="思源宋体 CN Light" w:hAnsi="思源宋体 CN Light" w:cs="思源宋体 CN Light" w:hint="eastAsia"/>
          <w:sz w:val="21"/>
        </w:rPr>
        <w:t>服务器中登陆kali</w:t>
      </w:r>
    </w:p>
    <w:p w14:paraId="6F84D0C1" w14:textId="77777777" w:rsidR="00AF17A3" w:rsidRDefault="00AF17A3" w:rsidP="00AF17A3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EC8B444" wp14:editId="7F761553">
            <wp:extent cx="6523266" cy="366628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31809" cy="367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BA251" w14:textId="63B22980" w:rsidR="00AF17A3" w:rsidRPr="00AF17A3" w:rsidRDefault="00AF17A3" w:rsidP="00AF17A3">
      <w:pPr>
        <w:ind w:left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746C4AF" wp14:editId="2548B0E2">
            <wp:extent cx="6424348" cy="3603674"/>
            <wp:effectExtent l="0" t="0" r="0" b="0"/>
            <wp:docPr id="307377057" name="图片 307377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26305" cy="3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53AC" w14:textId="3AEDD3EA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启动goby</w:t>
      </w:r>
    </w:p>
    <w:p w14:paraId="128BE287" w14:textId="683F8AF2" w:rsidR="00A61402" w:rsidRDefault="00AF17A3" w:rsidP="00AF17A3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0" distR="0" wp14:anchorId="68C24765" wp14:editId="4493B8DE">
            <wp:extent cx="6477268" cy="341955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6710" cy="342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A6D0" w14:textId="77777777" w:rsidR="00255CC1" w:rsidRDefault="00255CC1" w:rsidP="00255CC1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执行goby，需要输入kali密码</w:t>
      </w:r>
    </w:p>
    <w:p w14:paraId="0FE22B3E" w14:textId="03480534" w:rsidR="00255CC1" w:rsidRDefault="00255CC1" w:rsidP="00EC441F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noProof/>
          <w:sz w:val="21"/>
        </w:rPr>
        <w:drawing>
          <wp:inline distT="0" distB="0" distL="0" distR="0" wp14:anchorId="6D0D3708" wp14:editId="7FB057E6">
            <wp:extent cx="6445158" cy="1013470"/>
            <wp:effectExtent l="0" t="0" r="0" b="0"/>
            <wp:docPr id="385524809" name="图片 385524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85307" cy="101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FB1D3" w14:textId="4C9AED77" w:rsidR="00A61402" w:rsidRDefault="00AF17A3" w:rsidP="00AF17A3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b/>
          <w:noProof/>
        </w:rPr>
        <w:lastRenderedPageBreak/>
        <w:drawing>
          <wp:inline distT="0" distB="0" distL="0" distR="0" wp14:anchorId="6433AEEE" wp14:editId="2E21356E">
            <wp:extent cx="6241544" cy="3600948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46906" cy="360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5D168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添加扫描任务,注意:目标处填写OA服务器的IP地址</w:t>
      </w:r>
    </w:p>
    <w:p w14:paraId="658F4FE1" w14:textId="7F2539F2" w:rsidR="00A61402" w:rsidRDefault="00AF17A3" w:rsidP="00AF17A3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b/>
          <w:noProof/>
        </w:rPr>
        <w:drawing>
          <wp:inline distT="0" distB="0" distL="0" distR="0" wp14:anchorId="3B91C691" wp14:editId="2CA68C1E">
            <wp:extent cx="6435208" cy="3931164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42582" cy="393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9E29E" w14:textId="77777777" w:rsidR="003F1B15" w:rsidRDefault="003F1B15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5AE7C5A8" w14:textId="77777777" w:rsidR="003F1B15" w:rsidRDefault="003F1B15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157AEA1B" w14:textId="77777777" w:rsidR="003F1B15" w:rsidRDefault="003F1B15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22DE5040" w14:textId="77777777" w:rsidR="003F1B15" w:rsidRDefault="003F1B15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45F8676B" w14:textId="45B95A80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点击开始，开启扫描动作，进行主机漏洞探测</w:t>
      </w:r>
    </w:p>
    <w:p w14:paraId="65A4574D" w14:textId="4CB3B4BC" w:rsidR="00A61402" w:rsidRDefault="00AF17A3" w:rsidP="00AF17A3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b/>
          <w:noProof/>
        </w:rPr>
        <w:drawing>
          <wp:inline distT="0" distB="0" distL="0" distR="0" wp14:anchorId="25296172" wp14:editId="07D86B16">
            <wp:extent cx="6001258" cy="3827194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09273" cy="38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6003C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1D33E0C8" w14:textId="77777777" w:rsidR="00A61402" w:rsidRDefault="00A61402" w:rsidP="00A61402">
      <w:pPr>
        <w:ind w:left="0"/>
        <w:outlineLvl w:val="4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B</w:t>
      </w:r>
      <w:r w:rsidRPr="00AF17A3"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. OA系统补丁安装</w:t>
      </w:r>
    </w:p>
    <w:p w14:paraId="6A430A2E" w14:textId="77777777" w:rsidR="00A61402" w:rsidRDefault="00A61402" w:rsidP="00A61402">
      <w:pPr>
        <w:numPr>
          <w:ilvl w:val="0"/>
          <w:numId w:val="8"/>
        </w:num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通达OA补丁安装</w:t>
      </w:r>
    </w:p>
    <w:p w14:paraId="28EA8963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进入到补丁存放目录【</w:t>
      </w:r>
      <w:r>
        <w:rPr>
          <w:rFonts w:ascii="思源宋体 CN Light" w:eastAsia="思源宋体 CN Light" w:hAnsi="思源宋体 CN Light" w:cs="思源宋体 CN Light" w:hint="eastAsia"/>
          <w:sz w:val="21"/>
        </w:rPr>
        <w:t>C:\User\win7\Desktop\安全加固\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</w:t>
      </w:r>
      <w:r>
        <w:rPr>
          <w:rFonts w:ascii="思源宋体 CN Light" w:eastAsia="思源宋体 CN Light" w:hAnsi="思源宋体 CN Light" w:cs="思源宋体 CN Light" w:hint="eastAsia"/>
          <w:sz w:val="21"/>
        </w:rPr>
        <w:t>,右键以管理员权限运行补丁信息</w:t>
      </w:r>
    </w:p>
    <w:p w14:paraId="48A56C69" w14:textId="64D9487E" w:rsidR="00A61402" w:rsidRDefault="00AF17A3" w:rsidP="00AF17A3">
      <w:pPr>
        <w:ind w:left="0"/>
        <w:jc w:val="center"/>
        <w:rPr>
          <w:rFonts w:hint="eastAsia"/>
        </w:rPr>
      </w:pPr>
      <w:r>
        <w:rPr>
          <w:b/>
          <w:noProof/>
        </w:rPr>
        <w:drawing>
          <wp:inline distT="0" distB="0" distL="0" distR="0" wp14:anchorId="7EBEE3AF" wp14:editId="7C31AF93">
            <wp:extent cx="5274310" cy="365061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CE2FF" w14:textId="0C3513CE" w:rsidR="00A61402" w:rsidRDefault="00AF17A3" w:rsidP="00AF17A3">
      <w:pPr>
        <w:ind w:left="0"/>
        <w:jc w:val="center"/>
        <w:rPr>
          <w:rFonts w:hint="eastAsia"/>
        </w:rPr>
      </w:pPr>
      <w:r>
        <w:rPr>
          <w:b/>
          <w:noProof/>
        </w:rPr>
        <w:lastRenderedPageBreak/>
        <w:drawing>
          <wp:inline distT="0" distB="0" distL="0" distR="0" wp14:anchorId="6B4583A6" wp14:editId="32261034">
            <wp:extent cx="6092590" cy="411943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99753" cy="412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D04DC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安装完成后,手动重启系统,完成补丁安装</w:t>
      </w:r>
    </w:p>
    <w:p w14:paraId="01105CEB" w14:textId="77777777" w:rsidR="00A61402" w:rsidRDefault="00A61402" w:rsidP="00A61402">
      <w:pPr>
        <w:numPr>
          <w:ilvl w:val="0"/>
          <w:numId w:val="8"/>
        </w:num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通达OA补丁修复验证</w:t>
      </w:r>
    </w:p>
    <w:p w14:paraId="6BC9538C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在EXSi服务器中登陆kali</w:t>
      </w:r>
    </w:p>
    <w:p w14:paraId="25971A33" w14:textId="77777777" w:rsidR="00A61402" w:rsidRDefault="00A61402" w:rsidP="00EC441F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2AE9DE7" wp14:editId="77AE2D85">
            <wp:extent cx="6547448" cy="3679688"/>
            <wp:effectExtent l="0" t="0" r="635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73729" cy="369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4CA9B" w14:textId="77777777" w:rsidR="00A61402" w:rsidRDefault="00A61402" w:rsidP="00EC441F">
      <w:pPr>
        <w:ind w:left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1814838" wp14:editId="6E2FE532">
            <wp:extent cx="4940362" cy="2771150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69537" cy="278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D58FF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切换java版本</w:t>
      </w:r>
    </w:p>
    <w:p w14:paraId="73FC33C8" w14:textId="193237D8" w:rsidR="00A61402" w:rsidRDefault="00EC441F" w:rsidP="00EC441F">
      <w:pPr>
        <w:ind w:left="0"/>
        <w:jc w:val="center"/>
        <w:rPr>
          <w:rFonts w:hint="eastAsia"/>
        </w:rPr>
      </w:pPr>
      <w:r>
        <w:rPr>
          <w:rFonts w:ascii="思源宋体 CN Light" w:eastAsia="思源宋体 CN Light" w:hAnsi="思源宋体 CN Light" w:cs="思源宋体 CN Light"/>
          <w:noProof/>
        </w:rPr>
        <w:drawing>
          <wp:inline distT="0" distB="0" distL="0" distR="0" wp14:anchorId="369510D7" wp14:editId="73984817">
            <wp:extent cx="5269264" cy="2240674"/>
            <wp:effectExtent l="0" t="0" r="762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92366" cy="225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D3B6A" w14:textId="328A0330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启动poc验证程序: java -jar TongdaTools</w:t>
      </w:r>
      <w:r>
        <w:rPr>
          <w:rFonts w:ascii="思源宋体 CN Light" w:eastAsia="思源宋体 CN Light" w:hAnsi="思源宋体 CN Light" w:cs="思源宋体 CN Light"/>
          <w:sz w:val="22"/>
          <w:szCs w:val="24"/>
        </w:rPr>
        <w:t>.jar (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区分大小写</w:t>
      </w:r>
      <w:r>
        <w:rPr>
          <w:rFonts w:ascii="思源宋体 CN Light" w:eastAsia="思源宋体 CN Light" w:hAnsi="思源宋体 CN Light" w:cs="思源宋体 CN Light"/>
          <w:sz w:val="22"/>
          <w:szCs w:val="24"/>
        </w:rPr>
        <w:t>)</w:t>
      </w:r>
    </w:p>
    <w:p w14:paraId="15DD14F2" w14:textId="75813DA4" w:rsidR="00A61402" w:rsidRDefault="00EC441F" w:rsidP="00EC441F">
      <w:pPr>
        <w:ind w:left="0"/>
        <w:jc w:val="center"/>
        <w:rPr>
          <w:rFonts w:hint="eastAsia"/>
        </w:rPr>
      </w:pPr>
      <w:r>
        <w:rPr>
          <w:b/>
          <w:noProof/>
        </w:rPr>
        <w:drawing>
          <wp:inline distT="0" distB="0" distL="0" distR="0" wp14:anchorId="7A26B882" wp14:editId="3A813DDA">
            <wp:extent cx="5274310" cy="31572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4DAC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lastRenderedPageBreak/>
        <w:t>选择“Tongda_Ispirit_fileInclude”进行测试</w:t>
      </w:r>
    </w:p>
    <w:p w14:paraId="11A59D73" w14:textId="24A385D8" w:rsidR="00A61402" w:rsidRDefault="00EC441F" w:rsidP="00EC441F">
      <w:pPr>
        <w:ind w:left="0"/>
        <w:jc w:val="center"/>
        <w:rPr>
          <w:rFonts w:hint="eastAsia"/>
        </w:rPr>
      </w:pPr>
      <w:r>
        <w:rPr>
          <w:b/>
          <w:noProof/>
        </w:rPr>
        <w:drawing>
          <wp:inline distT="0" distB="0" distL="0" distR="0" wp14:anchorId="30526FAF" wp14:editId="65935999">
            <wp:extent cx="5274310" cy="31959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EFB7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</w:p>
    <w:p w14:paraId="2819F608" w14:textId="77777777" w:rsidR="00A61402" w:rsidRPr="00EC441F" w:rsidRDefault="00A61402" w:rsidP="00A61402">
      <w:pPr>
        <w:numPr>
          <w:ilvl w:val="0"/>
          <w:numId w:val="9"/>
        </w:numPr>
        <w:ind w:left="0"/>
        <w:outlineLvl w:val="4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 xml:space="preserve"> </w:t>
      </w:r>
      <w:r w:rsidRPr="00EC441F"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CMS系统补丁安装</w:t>
      </w:r>
    </w:p>
    <w:p w14:paraId="07004D61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根据</w:t>
      </w:r>
      <w:proofErr w:type="spellStart"/>
      <w:r>
        <w:rPr>
          <w:rFonts w:ascii="思源宋体 CN Light" w:eastAsia="思源宋体 CN Light" w:hAnsi="思源宋体 CN Light" w:cs="思源宋体 CN Light" w:hint="eastAsia"/>
          <w:sz w:val="21"/>
        </w:rPr>
        <w:t>xray</w:t>
      </w:r>
      <w:proofErr w:type="spellEnd"/>
      <w:r>
        <w:rPr>
          <w:rFonts w:ascii="思源宋体 CN Light" w:eastAsia="思源宋体 CN Light" w:hAnsi="思源宋体 CN Light" w:cs="思源宋体 CN Light" w:hint="eastAsia"/>
          <w:sz w:val="21"/>
        </w:rPr>
        <w:t>扫描报告,CMS服务器存在相关漏洞</w:t>
      </w:r>
    </w:p>
    <w:p w14:paraId="3E1FA039" w14:textId="77777777" w:rsidR="00EC441F" w:rsidRDefault="00EC441F" w:rsidP="00EC441F">
      <w:pPr>
        <w:ind w:left="0"/>
        <w:rPr>
          <w:rFonts w:hint="eastAsia"/>
          <w:b/>
        </w:rPr>
      </w:pPr>
      <w:r w:rsidRPr="00EC441F">
        <w:rPr>
          <w:rFonts w:hint="eastAsia"/>
          <w:b/>
          <w:highlight w:val="yellow"/>
        </w:rPr>
        <w:t>实际没有发现漏洞，这是因为系统</w:t>
      </w:r>
      <w:proofErr w:type="gramStart"/>
      <w:r w:rsidRPr="00EC441F">
        <w:rPr>
          <w:rFonts w:hint="eastAsia"/>
          <w:b/>
          <w:highlight w:val="yellow"/>
        </w:rPr>
        <w:t>被之前组</w:t>
      </w:r>
      <w:proofErr w:type="gramEnd"/>
      <w:r w:rsidRPr="00EC441F">
        <w:rPr>
          <w:rFonts w:hint="eastAsia"/>
          <w:b/>
          <w:highlight w:val="yellow"/>
        </w:rPr>
        <w:t>别的人修改过了</w:t>
      </w:r>
    </w:p>
    <w:p w14:paraId="27A63AB3" w14:textId="32BAD7C4" w:rsidR="00A61402" w:rsidRPr="00EC441F" w:rsidRDefault="00EC441F" w:rsidP="00EC441F">
      <w:pPr>
        <w:rPr>
          <w:rFonts w:hint="eastAsia"/>
          <w:b/>
        </w:rPr>
      </w:pPr>
      <w:r>
        <w:rPr>
          <w:b/>
          <w:noProof/>
        </w:rPr>
        <w:drawing>
          <wp:inline distT="0" distB="0" distL="0" distR="0" wp14:anchorId="1E82E2BB" wp14:editId="1E40F2A8">
            <wp:extent cx="5274310" cy="4152265"/>
            <wp:effectExtent l="0" t="0" r="254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6B9D9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存在74cms-cnvd-2021-45280漏洞，根据信息收集可以得知</w:t>
      </w:r>
    </w:p>
    <w:p w14:paraId="7BB484FB" w14:textId="77777777" w:rsidR="00A61402" w:rsidRDefault="00A61402" w:rsidP="003F1B15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3F02A93" wp14:editId="0F9E433D">
            <wp:extent cx="5274310" cy="2322830"/>
            <wp:effectExtent l="0" t="0" r="8890" b="1397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E9881" w14:textId="77777777" w:rsidR="00A61402" w:rsidRDefault="00A61402" w:rsidP="00A61402">
      <w:pPr>
        <w:numPr>
          <w:ilvl w:val="0"/>
          <w:numId w:val="10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修复措施</w:t>
      </w:r>
    </w:p>
    <w:p w14:paraId="630D6880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根据官网修复建议进行手动修复:</w:t>
      </w:r>
      <w:hyperlink r:id="rId42" w:history="1">
        <w:r>
          <w:rPr>
            <w:rFonts w:ascii="思源宋体 CN Light" w:eastAsia="思源宋体 CN Light" w:hAnsi="思源宋体 CN Light" w:cs="思源宋体 CN Light" w:hint="eastAsia"/>
            <w:sz w:val="21"/>
          </w:rPr>
          <w:t>https://www.74cms.com/news/show-2497.html</w:t>
        </w:r>
      </w:hyperlink>
    </w:p>
    <w:p w14:paraId="146ED5F6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需要修改两个文件:BaseController.class.php、View.class.php</w:t>
      </w:r>
    </w:p>
    <w:p w14:paraId="7B130193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文件1</w:t>
      </w:r>
    </w:p>
    <w:p w14:paraId="233061FC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路径:</w:t>
      </w:r>
      <w:r>
        <w:rPr>
          <w:rFonts w:ascii="思源宋体 CN Light" w:eastAsia="思源宋体 CN Light" w:hAnsi="思源宋体 CN Light" w:cs="思源宋体 CN Light"/>
          <w:sz w:val="21"/>
        </w:rPr>
        <w:t>/Application/Common/Controller/BaseController.class.php</w:t>
      </w:r>
    </w:p>
    <w:p w14:paraId="122BC483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341E7F67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noProof/>
          <w:sz w:val="21"/>
        </w:rPr>
        <w:drawing>
          <wp:inline distT="0" distB="0" distL="114300" distR="114300" wp14:anchorId="45863BF9" wp14:editId="49B79DDE">
            <wp:extent cx="6182995" cy="4229735"/>
            <wp:effectExtent l="0" t="0" r="8255" b="18415"/>
            <wp:docPr id="58" name="图片 58" descr="gedit管理员打开文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gedit管理员打开文本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A5389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修改:</w:t>
      </w:r>
      <w:proofErr w:type="spellStart"/>
      <w:r>
        <w:rPr>
          <w:rFonts w:ascii="思源宋体 CN Light" w:eastAsia="思源宋体 CN Light" w:hAnsi="思源宋体 CN Light" w:cs="思源宋体 CN Light" w:hint="eastAsia"/>
          <w:sz w:val="21"/>
        </w:rPr>
        <w:t>BaseController.class.php</w:t>
      </w:r>
      <w:proofErr w:type="spellEnd"/>
      <w:r>
        <w:rPr>
          <w:rFonts w:ascii="思源宋体 CN Light" w:eastAsia="思源宋体 CN Light" w:hAnsi="思源宋体 CN Light" w:cs="思源宋体 CN Light" w:hint="eastAsia"/>
          <w:sz w:val="21"/>
        </w:rPr>
        <w:t>文件中169行</w:t>
      </w:r>
      <w:proofErr w:type="spellStart"/>
      <w:r>
        <w:rPr>
          <w:rFonts w:ascii="思源宋体 CN Light" w:eastAsia="思源宋体 CN Light" w:hAnsi="思源宋体 CN Light" w:cs="思源宋体 CN Light" w:hint="eastAsia"/>
          <w:sz w:val="21"/>
        </w:rPr>
        <w:t>assign_resume_tpl</w:t>
      </w:r>
      <w:proofErr w:type="spellEnd"/>
      <w:r>
        <w:rPr>
          <w:rFonts w:ascii="思源宋体 CN Light" w:eastAsia="思源宋体 CN Light" w:hAnsi="思源宋体 CN Light" w:cs="思源宋体 CN Light" w:hint="eastAsia"/>
          <w:sz w:val="21"/>
        </w:rPr>
        <w:t>方法中添加判断</w:t>
      </w:r>
    </w:p>
    <w:p w14:paraId="32AB0BD6" w14:textId="77777777" w:rsidR="003F1B15" w:rsidRDefault="003F1B15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61402" w14:paraId="67FE8432" w14:textId="77777777" w:rsidTr="008527E1">
        <w:tc>
          <w:tcPr>
            <w:tcW w:w="9962" w:type="dxa"/>
          </w:tcPr>
          <w:p w14:paraId="54335C53" w14:textId="77777777" w:rsidR="00A61402" w:rsidRDefault="00A61402" w:rsidP="008527E1">
            <w:pPr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/>
                <w:sz w:val="21"/>
              </w:rPr>
              <w:lastRenderedPageBreak/>
              <w:t>$view = new \Think\View;</w:t>
            </w:r>
          </w:p>
          <w:p w14:paraId="5169C6C6" w14:textId="77777777" w:rsidR="00A61402" w:rsidRDefault="00A61402" w:rsidP="008527E1">
            <w:pPr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/>
                <w:sz w:val="21"/>
              </w:rPr>
              <w:t>        $tpl_file = $view-&gt;parseTemplate($tpl);</w:t>
            </w:r>
          </w:p>
          <w:p w14:paraId="61FB85F9" w14:textId="77777777" w:rsidR="00A61402" w:rsidRDefault="00A61402" w:rsidP="008527E1">
            <w:pPr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/>
                <w:sz w:val="21"/>
              </w:rPr>
              <w:t>        if(!is_file($tpl_file)){</w:t>
            </w:r>
          </w:p>
          <w:p w14:paraId="094F9ED1" w14:textId="77777777" w:rsidR="00A61402" w:rsidRDefault="00A61402" w:rsidP="008527E1">
            <w:pPr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/>
                <w:sz w:val="21"/>
              </w:rPr>
              <w:t>            return false;</w:t>
            </w:r>
          </w:p>
          <w:p w14:paraId="4E8C66FB" w14:textId="77777777" w:rsidR="00A61402" w:rsidRDefault="00A61402" w:rsidP="008527E1">
            <w:pPr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  <w:r>
              <w:rPr>
                <w:rFonts w:ascii="思源宋体 CN Light" w:eastAsia="思源宋体 CN Light" w:hAnsi="思源宋体 CN Light" w:cs="思源宋体 CN Light"/>
                <w:sz w:val="21"/>
              </w:rPr>
              <w:t>        }</w:t>
            </w:r>
          </w:p>
          <w:p w14:paraId="7B5787B7" w14:textId="77777777" w:rsidR="00A61402" w:rsidRDefault="00A61402" w:rsidP="008527E1">
            <w:pPr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1"/>
              </w:rPr>
            </w:pPr>
          </w:p>
        </w:tc>
      </w:tr>
    </w:tbl>
    <w:p w14:paraId="01828BC3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修改后的效果如下图所示</w:t>
      </w:r>
    </w:p>
    <w:p w14:paraId="08386FAA" w14:textId="52777EB7" w:rsidR="00A61402" w:rsidRDefault="003F1B15" w:rsidP="003F1B15">
      <w:pPr>
        <w:ind w:left="0"/>
        <w:jc w:val="center"/>
        <w:rPr>
          <w:rFonts w:ascii="Arial" w:eastAsia="宋体" w:hAnsi="Arial"/>
          <w:color w:val="535353"/>
          <w:lang w:bidi="ar"/>
        </w:rPr>
      </w:pPr>
      <w:r>
        <w:rPr>
          <w:b/>
          <w:noProof/>
        </w:rPr>
        <w:drawing>
          <wp:inline distT="0" distB="0" distL="0" distR="0" wp14:anchorId="4D4513D0" wp14:editId="19ED1C14">
            <wp:extent cx="4678136" cy="3345548"/>
            <wp:effectExtent l="0" t="0" r="8255" b="7620"/>
            <wp:docPr id="1250547823" name="图片 1250547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95024" cy="33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08C98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修改完成后记得保存文件</w:t>
      </w:r>
    </w:p>
    <w:p w14:paraId="13BEA5A2" w14:textId="565857D5" w:rsidR="00A61402" w:rsidRDefault="003F1B15" w:rsidP="003F1B15">
      <w:pPr>
        <w:ind w:left="0"/>
        <w:jc w:val="center"/>
        <w:rPr>
          <w:rFonts w:ascii="Arial" w:eastAsia="宋体" w:hAnsi="Arial"/>
          <w:color w:val="535353"/>
          <w:lang w:bidi="ar"/>
        </w:rPr>
      </w:pPr>
      <w:r>
        <w:rPr>
          <w:b/>
          <w:noProof/>
        </w:rPr>
        <w:drawing>
          <wp:inline distT="0" distB="0" distL="0" distR="0" wp14:anchorId="162E726E" wp14:editId="53424A41">
            <wp:extent cx="4696418" cy="3341658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08643" cy="335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50435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文件二</w:t>
      </w:r>
    </w:p>
    <w:p w14:paraId="53DF1C40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路径：</w:t>
      </w:r>
      <w:r>
        <w:rPr>
          <w:rFonts w:ascii="思源宋体 CN Light" w:eastAsia="思源宋体 CN Light" w:hAnsi="思源宋体 CN Light" w:cs="思源宋体 CN Light"/>
          <w:sz w:val="21"/>
        </w:rPr>
        <w:t>/ThinkPHP/Library/Think/View.class.php</w:t>
      </w:r>
    </w:p>
    <w:p w14:paraId="314BA987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修改</w:t>
      </w:r>
      <w:r>
        <w:rPr>
          <w:rFonts w:ascii="思源宋体 CN Light" w:eastAsia="思源宋体 CN Light" w:hAnsi="思源宋体 CN Light" w:cs="思源宋体 CN Light"/>
          <w:sz w:val="21"/>
        </w:rPr>
        <w:t>110行 </w:t>
      </w:r>
    </w:p>
    <w:p w14:paraId="3EB3778F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t>if(!is_file($templateFile)) E(L('_TEMPLATE_NOT_EXIST_').':'.$templateFile);</w:t>
      </w:r>
    </w:p>
    <w:p w14:paraId="05FE88C9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t>代码注释替换为</w:t>
      </w:r>
    </w:p>
    <w:p w14:paraId="10D246B6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t>if</w:t>
      </w:r>
      <w:proofErr w:type="gramStart"/>
      <w:r>
        <w:rPr>
          <w:rFonts w:ascii="思源宋体 CN Light" w:eastAsia="思源宋体 CN Light" w:hAnsi="思源宋体 CN Light" w:cs="思源宋体 CN Light"/>
          <w:sz w:val="21"/>
        </w:rPr>
        <w:t>(!</w:t>
      </w:r>
      <w:proofErr w:type="spellStart"/>
      <w:r>
        <w:rPr>
          <w:rFonts w:ascii="思源宋体 CN Light" w:eastAsia="思源宋体 CN Light" w:hAnsi="思源宋体 CN Light" w:cs="思源宋体 CN Light"/>
          <w:sz w:val="21"/>
        </w:rPr>
        <w:t>is</w:t>
      </w:r>
      <w:proofErr w:type="gramEnd"/>
      <w:r>
        <w:rPr>
          <w:rFonts w:ascii="思源宋体 CN Light" w:eastAsia="思源宋体 CN Light" w:hAnsi="思源宋体 CN Light" w:cs="思源宋体 CN Light"/>
          <w:sz w:val="21"/>
        </w:rPr>
        <w:t>_file</w:t>
      </w:r>
      <w:proofErr w:type="spellEnd"/>
      <w:r>
        <w:rPr>
          <w:rFonts w:ascii="思源宋体 CN Light" w:eastAsia="思源宋体 CN Light" w:hAnsi="思源宋体 CN Light" w:cs="思源宋体 CN Light"/>
          <w:sz w:val="21"/>
        </w:rPr>
        <w:t>($</w:t>
      </w:r>
      <w:proofErr w:type="spellStart"/>
      <w:r>
        <w:rPr>
          <w:rFonts w:ascii="思源宋体 CN Light" w:eastAsia="思源宋体 CN Light" w:hAnsi="思源宋体 CN Light" w:cs="思源宋体 CN Light"/>
          <w:sz w:val="21"/>
        </w:rPr>
        <w:t>templateFile</w:t>
      </w:r>
      <w:proofErr w:type="spellEnd"/>
      <w:r>
        <w:rPr>
          <w:rFonts w:ascii="思源宋体 CN Light" w:eastAsia="思源宋体 CN Light" w:hAnsi="思源宋体 CN Light" w:cs="思源宋体 CN Light"/>
          <w:sz w:val="21"/>
        </w:rPr>
        <w:t>)) E(L('_TEMPLATE_NOT_EXIST_'));</w:t>
      </w:r>
    </w:p>
    <w:p w14:paraId="5B80B23C" w14:textId="73428647" w:rsidR="003F1B15" w:rsidRDefault="003F1B15" w:rsidP="003F1B15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b/>
          <w:noProof/>
        </w:rPr>
        <w:drawing>
          <wp:inline distT="0" distB="0" distL="0" distR="0" wp14:anchorId="5A2653DE" wp14:editId="55E5B2B8">
            <wp:extent cx="5100104" cy="3710564"/>
            <wp:effectExtent l="0" t="0" r="5715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11359" cy="371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76BA" w14:textId="04A6A0AA" w:rsidR="00A61402" w:rsidRDefault="003F1B15" w:rsidP="003F1B15">
      <w:pPr>
        <w:ind w:left="0"/>
        <w:jc w:val="center"/>
        <w:rPr>
          <w:rFonts w:ascii="Arial" w:eastAsia="宋体" w:hAnsi="Arial"/>
          <w:color w:val="535353"/>
          <w:lang w:bidi="ar"/>
        </w:rPr>
      </w:pPr>
      <w:r>
        <w:rPr>
          <w:b/>
          <w:noProof/>
        </w:rPr>
        <w:drawing>
          <wp:inline distT="0" distB="0" distL="0" distR="0" wp14:anchorId="076E4CCA" wp14:editId="1A74CE47">
            <wp:extent cx="5131332" cy="3689420"/>
            <wp:effectExtent l="0" t="0" r="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35548" cy="36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AA9C5" w14:textId="77777777" w:rsidR="00A61402" w:rsidRDefault="00A61402" w:rsidP="00A61402">
      <w:pPr>
        <w:numPr>
          <w:ilvl w:val="0"/>
          <w:numId w:val="10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修复验证</w:t>
      </w:r>
    </w:p>
    <w:p w14:paraId="2C3FA922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在EXSi服务器中登陆kali</w:t>
      </w:r>
    </w:p>
    <w:p w14:paraId="21484A88" w14:textId="70AFE054" w:rsidR="00A61402" w:rsidRDefault="003F1B15" w:rsidP="003F1B15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63DE15E" wp14:editId="77673241">
            <wp:extent cx="5558870" cy="3124104"/>
            <wp:effectExtent l="0" t="0" r="3810" b="635"/>
            <wp:docPr id="101" name="图片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61326" cy="312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FFA54" w14:textId="4B9C4C42" w:rsidR="00A61402" w:rsidRDefault="003F1B15" w:rsidP="003F1B15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6265013" wp14:editId="4B6DA892">
            <wp:extent cx="5480904" cy="3074348"/>
            <wp:effectExtent l="0" t="0" r="5715" b="0"/>
            <wp:docPr id="102" name="图片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9443" cy="307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347D4" w14:textId="77777777" w:rsidR="00A61402" w:rsidRDefault="00A61402" w:rsidP="00A61402">
      <w:pPr>
        <w:ind w:left="0"/>
        <w:rPr>
          <w:rFonts w:hint="eastAsia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使用xray指定“poc-yaml-74cms-cnvd-2021-45280”进行测试</w:t>
      </w:r>
    </w:p>
    <w:p w14:paraId="7CB74549" w14:textId="2E4C4E26" w:rsidR="00A61402" w:rsidRDefault="003F1B15" w:rsidP="003F1B15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b/>
          <w:noProof/>
        </w:rPr>
        <w:drawing>
          <wp:inline distT="0" distB="0" distL="0" distR="0" wp14:anchorId="405EDF19" wp14:editId="12A18D03">
            <wp:extent cx="5274310" cy="1824990"/>
            <wp:effectExtent l="0" t="0" r="254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87E55" w14:textId="77777777" w:rsidR="00A61402" w:rsidRDefault="00A61402" w:rsidP="00A61402">
      <w:pPr>
        <w:pStyle w:val="11"/>
        <w:outlineLvl w:val="2"/>
        <w:rPr>
          <w:rFonts w:ascii="思源宋体 CN Light" w:eastAsia="思源宋体 CN Light" w:hAnsi="思源宋体 CN Light" w:cs="思源宋体 CN Light" w:hint="eastAsia"/>
          <w:b/>
          <w:bCs/>
        </w:rPr>
      </w:pPr>
      <w:r>
        <w:rPr>
          <w:rFonts w:ascii="思源宋体 CN Light" w:eastAsia="思源宋体 CN Light" w:hAnsi="思源宋体 CN Light" w:cs="思源宋体 CN Light" w:hint="eastAsia"/>
          <w:b/>
          <w:bCs/>
        </w:rPr>
        <w:lastRenderedPageBreak/>
        <w:t>任务二：安全加固</w:t>
      </w:r>
    </w:p>
    <w:p w14:paraId="4A8341AB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  <w:r>
        <w:rPr>
          <w:rFonts w:ascii="思源宋体 CN Light" w:eastAsia="思源宋体 CN Light" w:hAnsi="思源宋体 CN Light" w:cs="思源宋体 CN Light" w:hint="eastAsia"/>
        </w:rPr>
        <w:t>为了增加集团内部网络防护标准, 集团决定对OA业务系统添加运维审计、对CMS业务系统增加数据库审计设备、对EXSi虚拟化服务增加WAF安全防护,安全运维工程师需按照以上要求, 上线安全设备,并确保业务系统未定运行。</w:t>
      </w:r>
    </w:p>
    <w:p w14:paraId="287B1F34" w14:textId="77777777" w:rsidR="00A61402" w:rsidRDefault="00A61402" w:rsidP="00A61402">
      <w:pPr>
        <w:pStyle w:val="11"/>
        <w:rPr>
          <w:rFonts w:ascii="思源宋体 CN Light" w:eastAsia="思源宋体 CN Light" w:hAnsi="思源宋体 CN Light" w:cs="思源宋体 CN Light" w:hint="eastAsia"/>
        </w:rPr>
      </w:pPr>
    </w:p>
    <w:p w14:paraId="2A1154B6" w14:textId="278880E2" w:rsidR="00A61402" w:rsidRPr="001E358A" w:rsidRDefault="00A61402" w:rsidP="001E358A">
      <w:pPr>
        <w:ind w:left="0"/>
        <w:outlineLvl w:val="3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proofErr w:type="gramStart"/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一</w:t>
      </w:r>
      <w:proofErr w:type="gramEnd"/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：OA业务服务器上线运维审计设备</w:t>
      </w:r>
      <w:r>
        <w:rPr>
          <w:rFonts w:ascii="思源宋体 CN Light" w:eastAsia="思源宋体 CN Light" w:hAnsi="思源宋体 CN Light" w:cs="思源宋体 CN Light" w:hint="eastAsia"/>
          <w:b/>
          <w:bCs/>
          <w:sz w:val="28"/>
          <w:szCs w:val="44"/>
        </w:rPr>
        <w:t>分组说明：</w:t>
      </w:r>
    </w:p>
    <w:p w14:paraId="75EB921F" w14:textId="77777777" w:rsidR="00A61402" w:rsidRDefault="00A61402" w:rsidP="00A61402">
      <w:pPr>
        <w:ind w:left="0" w:firstLine="420"/>
        <w:rPr>
          <w:rFonts w:ascii="思源宋体 CN Light" w:eastAsia="思源宋体 CN Light" w:hAnsi="思源宋体 CN Light" w:cs="思源宋体 CN Light" w:hint="eastAsia"/>
          <w:sz w:val="28"/>
          <w:szCs w:val="44"/>
        </w:rPr>
      </w:pPr>
      <w:r>
        <w:rPr>
          <w:rFonts w:ascii="思源宋体 CN Light" w:eastAsia="思源宋体 CN Light" w:hAnsi="思源宋体 CN Light" w:cs="思源宋体 CN Light" w:hint="eastAsia"/>
          <w:sz w:val="28"/>
          <w:szCs w:val="44"/>
        </w:rPr>
        <w:t>1-5号机柜使用明御运维审计与风险控制系统</w:t>
      </w:r>
    </w:p>
    <w:p w14:paraId="69519E74" w14:textId="77777777" w:rsidR="00A61402" w:rsidRDefault="00A61402" w:rsidP="00A61402">
      <w:pPr>
        <w:ind w:left="0" w:firstLine="420"/>
        <w:rPr>
          <w:rFonts w:ascii="思源宋体 CN Light" w:eastAsia="思源宋体 CN Light" w:hAnsi="思源宋体 CN Light" w:cs="思源宋体 CN Light" w:hint="eastAsia"/>
          <w:sz w:val="28"/>
          <w:szCs w:val="44"/>
        </w:rPr>
      </w:pPr>
      <w:r>
        <w:rPr>
          <w:rFonts w:ascii="思源宋体 CN Light" w:eastAsia="思源宋体 CN Light" w:hAnsi="思源宋体 CN Light" w:cs="思源宋体 CN Light" w:hint="eastAsia"/>
          <w:sz w:val="28"/>
          <w:szCs w:val="44"/>
        </w:rPr>
        <w:t>6-10号机柜使用H3C运维审计与风险控制系统</w:t>
      </w:r>
    </w:p>
    <w:p w14:paraId="7B38B742" w14:textId="7DEA347C" w:rsidR="00A61402" w:rsidRPr="000B5AC4" w:rsidRDefault="000B5AC4" w:rsidP="000B5AC4">
      <w:pPr>
        <w:ind w:left="0"/>
        <w:rPr>
          <w:rFonts w:ascii="思源宋体 CN Light" w:eastAsia="思源宋体 CN Light" w:hAnsi="思源宋体 CN Light" w:cs="思源宋体 CN Light" w:hint="eastAsia"/>
          <w:sz w:val="28"/>
          <w:szCs w:val="28"/>
        </w:rPr>
      </w:pPr>
      <w:r w:rsidRPr="000B5AC4">
        <w:rPr>
          <w:rFonts w:ascii="思源宋体 CN Light" w:eastAsia="思源宋体 CN Light" w:hAnsi="思源宋体 CN Light" w:cs="思源宋体 CN Light" w:hint="eastAsia"/>
          <w:sz w:val="28"/>
          <w:szCs w:val="28"/>
          <w:highlight w:val="yellow"/>
        </w:rPr>
        <w:t>由于我们是第十组，所以使用H3C运维审计与风险控制系统</w:t>
      </w:r>
    </w:p>
    <w:p w14:paraId="26CF2BD0" w14:textId="77777777" w:rsidR="00A61402" w:rsidRDefault="00A61402" w:rsidP="00A61402">
      <w:pPr>
        <w:ind w:left="0"/>
        <w:outlineLvl w:val="4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t>B. H3C运维审计与风险控制</w:t>
      </w:r>
    </w:p>
    <w:p w14:paraId="74D08467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登陆H3C运维审计系统</w:t>
      </w:r>
    </w:p>
    <w:p w14:paraId="7E746C4F" w14:textId="48E8D6E2" w:rsidR="00A61402" w:rsidRDefault="00253629" w:rsidP="001E358A">
      <w:pPr>
        <w:tabs>
          <w:tab w:val="left" w:pos="820"/>
        </w:tabs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D294543" wp14:editId="2E9F31F4">
            <wp:extent cx="5600016" cy="3033288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67011" cy="306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C0D81" w14:textId="7D0F3B95" w:rsidR="00A61402" w:rsidRDefault="00253629" w:rsidP="001E358A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C6DBDF0" wp14:editId="77F04BE3">
            <wp:extent cx="5808178" cy="31460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47216" cy="316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02F9" w14:textId="5776258C" w:rsidR="00A61402" w:rsidRDefault="00253629" w:rsidP="001E358A">
      <w:pPr>
        <w:ind w:left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1163FF1" wp14:editId="4DD2C51F">
            <wp:extent cx="6424452" cy="3232336"/>
            <wp:effectExtent l="0" t="0" r="0" b="6350"/>
            <wp:docPr id="1119171349" name="图片 111917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62601" cy="32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4411" w14:textId="77777777" w:rsidR="001E358A" w:rsidRDefault="00253629" w:rsidP="001E358A">
      <w:pPr>
        <w:ind w:left="0"/>
        <w:jc w:val="center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>
        <w:rPr>
          <w:noProof/>
        </w:rPr>
        <w:drawing>
          <wp:inline distT="0" distB="0" distL="0" distR="0" wp14:anchorId="3CDB45C6" wp14:editId="7A0AEDC7">
            <wp:extent cx="6370214" cy="3450470"/>
            <wp:effectExtent l="0" t="0" r="0" b="0"/>
            <wp:docPr id="1119171350" name="图片 111917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12406" cy="347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9456F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3BFA2F7B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761C6330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7C282FAB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6A15F500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25234526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5A7D4D48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797A2EAC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1EF5AF97" w14:textId="77777777" w:rsidR="001E358A" w:rsidRDefault="001E358A" w:rsidP="001E358A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</w:p>
    <w:p w14:paraId="4F42ED8D" w14:textId="5F5D7245" w:rsidR="00A61402" w:rsidRPr="001E358A" w:rsidRDefault="00A61402" w:rsidP="001E358A">
      <w:pPr>
        <w:ind w:left="0"/>
        <w:rPr>
          <w:rFonts w:hint="eastAsia"/>
        </w:rPr>
      </w:pPr>
      <w:r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lastRenderedPageBreak/>
        <w:t>二：CMS 业务服务器添加数据库审计设备</w:t>
      </w:r>
    </w:p>
    <w:p w14:paraId="55A02BA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登陆明御数据库审计与风险控制系统</w:t>
      </w:r>
    </w:p>
    <w:p w14:paraId="770A9EDA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7CB7F2BE" w14:textId="45D8DD94" w:rsidR="00A61402" w:rsidRDefault="00A61402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4870AEE1" wp14:editId="5779D981">
            <wp:extent cx="6222616" cy="3370521"/>
            <wp:effectExtent l="0" t="0" r="6985" b="1905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50856" cy="338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4FF2" w14:textId="77777777" w:rsidR="001E358A" w:rsidRDefault="001E358A" w:rsidP="00A61402">
      <w:pPr>
        <w:ind w:left="0"/>
        <w:rPr>
          <w:rFonts w:hint="eastAsia"/>
        </w:rPr>
      </w:pPr>
    </w:p>
    <w:p w14:paraId="2BB94C43" w14:textId="4F4EC475" w:rsidR="00A61402" w:rsidRDefault="00A61402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65E9D3AD" wp14:editId="2AFC22F7">
            <wp:extent cx="6222616" cy="3370521"/>
            <wp:effectExtent l="0" t="0" r="6985" b="1905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36572" cy="337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A1CF" w14:textId="7113E8D5" w:rsidR="00A61402" w:rsidRDefault="00A61402" w:rsidP="00A61402">
      <w:pPr>
        <w:ind w:left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3D83262" wp14:editId="112B3177">
            <wp:extent cx="6200229" cy="3359888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09476" cy="336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868FF" w14:textId="77777777" w:rsidR="00A61402" w:rsidRDefault="00A61402" w:rsidP="00A61402">
      <w:pPr>
        <w:numPr>
          <w:ilvl w:val="0"/>
          <w:numId w:val="12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确认设备路由信息</w:t>
      </w:r>
    </w:p>
    <w:p w14:paraId="6A10CFC8" w14:textId="79BBC804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首先进入路由管理中确认是否有下图中标注的信息，如果已经存在可以跳过添加路由操作，直接进入Agent界面</w:t>
      </w:r>
      <w:r w:rsidR="00382CBE">
        <w:rPr>
          <w:rFonts w:ascii="思源宋体 CN Light" w:eastAsia="思源宋体 CN Light" w:hAnsi="思源宋体 CN Light" w:cs="思源宋体 CN Light" w:hint="eastAsia"/>
          <w:sz w:val="21"/>
        </w:rPr>
        <w:t>。发现没有下图中标注的信息。</w:t>
      </w:r>
    </w:p>
    <w:p w14:paraId="34EA2085" w14:textId="61C1097C" w:rsidR="00382CBE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【系统管理】-【系统配置】-【网络】-【路由管理】</w:t>
      </w:r>
    </w:p>
    <w:p w14:paraId="4C95B37A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2024E376" w14:textId="6F27ECFF" w:rsidR="00382CBE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114300" distR="114300" wp14:anchorId="5596CF7A" wp14:editId="15A26E6A">
            <wp:extent cx="6181090" cy="2960370"/>
            <wp:effectExtent l="0" t="0" r="16510" b="11430"/>
            <wp:docPr id="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76AA0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158D1BF7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1E8568B5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71BBB1B1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43E947EB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253157EF" w14:textId="77777777" w:rsidR="001E358A" w:rsidRDefault="001E358A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379A6E76" w14:textId="77777777" w:rsidR="00A61402" w:rsidRDefault="00A61402" w:rsidP="00A61402">
      <w:pPr>
        <w:numPr>
          <w:ilvl w:val="0"/>
          <w:numId w:val="12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配置设备路由信息</w:t>
      </w:r>
    </w:p>
    <w:p w14:paraId="3A8C897F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【系统管理】-【系统配置】-【网络】-【路由管理】-【新增】</w:t>
      </w:r>
    </w:p>
    <w:p w14:paraId="3C83A4CE" w14:textId="5F7733B7" w:rsidR="00A61402" w:rsidRDefault="00382CBE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7B07E332" wp14:editId="3FD17825">
            <wp:extent cx="6198782" cy="3250891"/>
            <wp:effectExtent l="0" t="0" r="0" b="6985"/>
            <wp:docPr id="1119171329" name="图片 111917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21998" cy="326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63A3F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按照下图所示填入配置信息</w:t>
      </w:r>
    </w:p>
    <w:p w14:paraId="04053A56" w14:textId="59B0B9C8" w:rsidR="00A61402" w:rsidRDefault="00382CBE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5A448053" wp14:editId="7E01E87C">
            <wp:extent cx="6234181" cy="3136605"/>
            <wp:effectExtent l="0" t="0" r="0" b="6985"/>
            <wp:docPr id="1119171330" name="图片 111917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57796" cy="314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40A57" w14:textId="362D80C9" w:rsidR="00382CBE" w:rsidRDefault="00382CBE" w:rsidP="00A61402">
      <w:pPr>
        <w:ind w:left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AB27E8F" wp14:editId="4CAFAA43">
            <wp:extent cx="6166884" cy="3102746"/>
            <wp:effectExtent l="0" t="0" r="5715" b="2540"/>
            <wp:docPr id="1119171331" name="图片 111917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89602" cy="311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B89A" w14:textId="77777777" w:rsidR="00A61402" w:rsidRDefault="00A61402" w:rsidP="00A61402">
      <w:pPr>
        <w:numPr>
          <w:ilvl w:val="0"/>
          <w:numId w:val="12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数据库审计Agent安装</w:t>
      </w:r>
    </w:p>
    <w:p w14:paraId="0C05D11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【系统管理】-【Agent管理】-【Agent安装】</w:t>
      </w:r>
    </w:p>
    <w:p w14:paraId="56338E2A" w14:textId="77777777" w:rsidR="00A61402" w:rsidRDefault="00A61402" w:rsidP="00A61402">
      <w:pPr>
        <w:widowControl w:val="0"/>
        <w:ind w:left="0"/>
        <w:jc w:val="both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点击“Agent安装”切换页面</w:t>
      </w:r>
    </w:p>
    <w:p w14:paraId="12E1B22F" w14:textId="7E222D30" w:rsidR="00A61402" w:rsidRDefault="00382CBE" w:rsidP="00A61402">
      <w:pPr>
        <w:widowControl w:val="0"/>
        <w:ind w:left="0"/>
        <w:jc w:val="both"/>
        <w:rPr>
          <w:rFonts w:hint="eastAsia"/>
        </w:rPr>
      </w:pPr>
      <w:r>
        <w:rPr>
          <w:noProof/>
        </w:rPr>
        <w:drawing>
          <wp:inline distT="0" distB="0" distL="0" distR="0" wp14:anchorId="002C8F97" wp14:editId="14CA6946">
            <wp:extent cx="6318711" cy="3179135"/>
            <wp:effectExtent l="0" t="0" r="6350" b="2540"/>
            <wp:docPr id="1119171332" name="图片 1119171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29709" cy="318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D6F24" w14:textId="77777777" w:rsidR="00A61402" w:rsidRDefault="00A61402" w:rsidP="00A61402">
      <w:pPr>
        <w:widowControl w:val="0"/>
        <w:ind w:left="0"/>
        <w:jc w:val="both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点击“Agent将流量发送到”后面的文本框，选择“SLOT1”接口，根据在线安装提示进行安装</w:t>
      </w:r>
    </w:p>
    <w:p w14:paraId="221DAF84" w14:textId="4311A6E6" w:rsidR="00A61402" w:rsidRDefault="00382CBE" w:rsidP="00A61402">
      <w:pPr>
        <w:widowControl w:val="0"/>
        <w:ind w:left="0"/>
        <w:jc w:val="both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lastRenderedPageBreak/>
        <w:drawing>
          <wp:inline distT="0" distB="0" distL="0" distR="0" wp14:anchorId="173C9D13" wp14:editId="3A0C101D">
            <wp:extent cx="6234181" cy="3136605"/>
            <wp:effectExtent l="0" t="0" r="0" b="6985"/>
            <wp:docPr id="1119171333" name="图片 1119171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250097" cy="314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3231B" w14:textId="7B1CF0B5" w:rsidR="00A61402" w:rsidRDefault="00A61402" w:rsidP="00A61402">
      <w:pPr>
        <w:widowControl w:val="0"/>
        <w:ind w:left="0"/>
        <w:jc w:val="both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登录CMS服务器</w:t>
      </w:r>
    </w:p>
    <w:p w14:paraId="204B3941" w14:textId="493387D0" w:rsidR="00382CBE" w:rsidRDefault="00382CBE" w:rsidP="00A61402">
      <w:pPr>
        <w:widowControl w:val="0"/>
        <w:ind w:left="0"/>
        <w:jc w:val="both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（1）修改IP地址</w:t>
      </w:r>
    </w:p>
    <w:p w14:paraId="71544AB2" w14:textId="77777777" w:rsidR="00382CBE" w:rsidRDefault="00382CBE" w:rsidP="00382CBE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F6EAFCB" wp14:editId="279A4058">
            <wp:extent cx="4065054" cy="5029200"/>
            <wp:effectExtent l="0" t="0" r="0" b="0"/>
            <wp:docPr id="1119171335" name="图片 111917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16152" cy="509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93454" w14:textId="1152629F" w:rsidR="00382CBE" w:rsidRDefault="00382CBE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（2）访问</w:t>
      </w:r>
      <w:hyperlink r:id="rId63" w:history="1">
        <w:r w:rsidRPr="0002668E">
          <w:rPr>
            <w:rStyle w:val="a9"/>
            <w:rFonts w:ascii="思源宋体 CN Light" w:eastAsia="思源宋体 CN Light" w:hAnsi="思源宋体 CN Light" w:cs="思源宋体 CN Light" w:hint="eastAsia"/>
            <w:sz w:val="21"/>
          </w:rPr>
          <w:t>h</w:t>
        </w:r>
        <w:r w:rsidRPr="0002668E">
          <w:rPr>
            <w:rStyle w:val="a9"/>
            <w:rFonts w:ascii="思源宋体 CN Light" w:eastAsia="思源宋体 CN Light" w:hAnsi="思源宋体 CN Light" w:cs="思源宋体 CN Light"/>
            <w:sz w:val="21"/>
          </w:rPr>
          <w:t>ttps://192.168.128.200进入</w:t>
        </w:r>
        <w:r w:rsidRPr="0002668E">
          <w:rPr>
            <w:rStyle w:val="a9"/>
            <w:rFonts w:ascii="思源宋体 CN Light" w:eastAsia="思源宋体 CN Light" w:hAnsi="思源宋体 CN Light" w:cs="思源宋体 CN Light" w:hint="eastAsia"/>
            <w:sz w:val="21"/>
          </w:rPr>
          <w:t>E</w:t>
        </w:r>
        <w:r w:rsidRPr="0002668E">
          <w:rPr>
            <w:rStyle w:val="a9"/>
            <w:rFonts w:ascii="思源宋体 CN Light" w:eastAsia="思源宋体 CN Light" w:hAnsi="思源宋体 CN Light" w:cs="思源宋体 CN Light"/>
            <w:sz w:val="21"/>
          </w:rPr>
          <w:t>SXI</w:t>
        </w:r>
      </w:hyperlink>
      <w:r>
        <w:rPr>
          <w:rFonts w:ascii="思源宋体 CN Light" w:eastAsia="思源宋体 CN Light" w:hAnsi="思源宋体 CN Light" w:cs="思源宋体 CN Light" w:hint="eastAsia"/>
          <w:sz w:val="21"/>
        </w:rPr>
        <w:t>系统</w:t>
      </w:r>
    </w:p>
    <w:p w14:paraId="3B78F1D4" w14:textId="375CA57A" w:rsidR="00382CBE" w:rsidRDefault="00382CBE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账号：r</w:t>
      </w:r>
      <w:r>
        <w:rPr>
          <w:rFonts w:ascii="思源宋体 CN Light" w:eastAsia="思源宋体 CN Light" w:hAnsi="思源宋体 CN Light" w:cs="思源宋体 CN Light"/>
          <w:sz w:val="21"/>
        </w:rPr>
        <w:t>oot</w:t>
      </w:r>
    </w:p>
    <w:p w14:paraId="78451B36" w14:textId="556E6579" w:rsidR="00382CBE" w:rsidRDefault="00382CBE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密码：A</w:t>
      </w:r>
      <w:r>
        <w:rPr>
          <w:rFonts w:ascii="思源宋体 CN Light" w:eastAsia="思源宋体 CN Light" w:hAnsi="思源宋体 CN Light" w:cs="思源宋体 CN Light"/>
          <w:sz w:val="21"/>
        </w:rPr>
        <w:t>dmin@123</w:t>
      </w:r>
    </w:p>
    <w:p w14:paraId="3E83312F" w14:textId="5B5C84DE" w:rsidR="00382CBE" w:rsidRDefault="00382CBE" w:rsidP="00382CBE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573059C1" wp14:editId="57A7F797">
            <wp:extent cx="6471660" cy="3505418"/>
            <wp:effectExtent l="0" t="0" r="5715" b="0"/>
            <wp:docPr id="1119171336" name="图片 111917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98900" cy="352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2279F" w14:textId="7F3192D6" w:rsidR="00382CBE" w:rsidRDefault="00382CBE" w:rsidP="00382CBE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2BDB09E4" wp14:editId="5F4BE345">
            <wp:extent cx="6490534" cy="3515642"/>
            <wp:effectExtent l="0" t="0" r="5715" b="8890"/>
            <wp:docPr id="1119171339" name="图片 111917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506143" cy="352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69258" w14:textId="4CBDF533" w:rsidR="00382CBE" w:rsidRDefault="00382CBE" w:rsidP="00382CBE">
      <w:pPr>
        <w:ind w:left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6C16B3C" wp14:editId="2A75FC51">
            <wp:extent cx="6346054" cy="3192892"/>
            <wp:effectExtent l="0" t="0" r="0" b="7620"/>
            <wp:docPr id="1119171340" name="图片 111917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349068" cy="319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8669" w14:textId="06513246" w:rsidR="00382CBE" w:rsidRDefault="00382CBE" w:rsidP="00382CBE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0F25D428" wp14:editId="7D05F01D">
            <wp:extent cx="6344612" cy="3192166"/>
            <wp:effectExtent l="0" t="0" r="0" b="8255"/>
            <wp:docPr id="1119171341" name="图片 111917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349365" cy="319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141FE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45FB0140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48AE4FF1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707FA9DD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7B4D0712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2BF12822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7A887C73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6B160300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6AE03F28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374195B4" w14:textId="77777777" w:rsidR="001E358A" w:rsidRDefault="001E358A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</w:p>
    <w:p w14:paraId="74025E46" w14:textId="72ADC36E" w:rsidR="00382CBE" w:rsidRDefault="00382CBE" w:rsidP="00382CBE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（3）打开C</w:t>
      </w:r>
      <w:r>
        <w:rPr>
          <w:rFonts w:ascii="思源宋体 CN Light" w:eastAsia="思源宋体 CN Light" w:hAnsi="思源宋体 CN Light" w:cs="思源宋体 CN Light"/>
          <w:sz w:val="21"/>
        </w:rPr>
        <w:t>MS</w:t>
      </w:r>
      <w:r>
        <w:rPr>
          <w:rFonts w:ascii="思源宋体 CN Light" w:eastAsia="思源宋体 CN Light" w:hAnsi="思源宋体 CN Light" w:cs="思源宋体 CN Light" w:hint="eastAsia"/>
          <w:sz w:val="21"/>
        </w:rPr>
        <w:t>系统，账户密码均为</w:t>
      </w:r>
      <w:r>
        <w:rPr>
          <w:rFonts w:ascii="思源宋体 CN Light" w:eastAsia="思源宋体 CN Light" w:hAnsi="思源宋体 CN Light" w:cs="思源宋体 CN Light"/>
          <w:sz w:val="21"/>
        </w:rPr>
        <w:t>eval</w:t>
      </w:r>
      <w:r>
        <w:rPr>
          <w:rFonts w:ascii="思源宋体 CN Light" w:eastAsia="思源宋体 CN Light" w:hAnsi="思源宋体 CN Light" w:cs="思源宋体 CN Light" w:hint="eastAsia"/>
          <w:sz w:val="21"/>
        </w:rPr>
        <w:t>，进入之后选择</w:t>
      </w:r>
      <w:r w:rsidR="00253629">
        <w:rPr>
          <w:rFonts w:ascii="思源宋体 CN Light" w:eastAsia="思源宋体 CN Light" w:hAnsi="思源宋体 CN Light" w:cs="思源宋体 CN Light" w:hint="eastAsia"/>
          <w:sz w:val="21"/>
        </w:rPr>
        <w:t>K</w:t>
      </w:r>
      <w:r w:rsidR="00253629">
        <w:rPr>
          <w:rFonts w:ascii="思源宋体 CN Light" w:eastAsia="思源宋体 CN Light" w:hAnsi="思源宋体 CN Light" w:cs="思源宋体 CN Light"/>
          <w:sz w:val="21"/>
        </w:rPr>
        <w:t xml:space="preserve">eep </w:t>
      </w:r>
      <w:proofErr w:type="spellStart"/>
      <w:r w:rsidR="00253629">
        <w:rPr>
          <w:rFonts w:ascii="思源宋体 CN Light" w:eastAsia="思源宋体 CN Light" w:hAnsi="思源宋体 CN Light" w:cs="思源宋体 CN Light"/>
          <w:sz w:val="21"/>
        </w:rPr>
        <w:t>aligend</w:t>
      </w:r>
      <w:proofErr w:type="spellEnd"/>
    </w:p>
    <w:p w14:paraId="62E14E96" w14:textId="6F314C9A" w:rsidR="00382CBE" w:rsidRDefault="00382CBE" w:rsidP="001E358A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130ED0F" wp14:editId="47C9DB7E">
            <wp:extent cx="5240774" cy="2866462"/>
            <wp:effectExtent l="0" t="0" r="0" b="0"/>
            <wp:docPr id="1119171342" name="图片 111917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9894" cy="288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4B1F2" w14:textId="588FC7C0" w:rsidR="00382CBE" w:rsidRDefault="00382CBE" w:rsidP="001E358A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628F870" wp14:editId="00C741D3">
            <wp:extent cx="5129648" cy="2762452"/>
            <wp:effectExtent l="0" t="0" r="0" b="0"/>
            <wp:docPr id="1119171343" name="图片 111917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157920" cy="277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EFD06" w14:textId="26B389E6" w:rsidR="00382CBE" w:rsidRDefault="00382CBE" w:rsidP="001E358A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0BE1186" wp14:editId="3F8AAAAB">
            <wp:extent cx="5301690" cy="2871696"/>
            <wp:effectExtent l="0" t="0" r="0" b="5080"/>
            <wp:docPr id="1119171344" name="图片 111917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331914" cy="288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4110" w14:textId="6DFEE579" w:rsidR="00A61402" w:rsidRPr="00253629" w:rsidRDefault="00A61402" w:rsidP="00A61402">
      <w:pPr>
        <w:ind w:left="0"/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>根据数据库审计设备agent安装说明输出安装命令</w:t>
      </w:r>
      <w:r w:rsidR="00253629">
        <w:rPr>
          <w:rFonts w:ascii="思源宋体 CN Light" w:eastAsia="思源宋体 CN Light" w:hAnsi="思源宋体 CN Light" w:cs="思源宋体 CN Light" w:hint="eastAsia"/>
          <w:sz w:val="21"/>
        </w:rPr>
        <w:t>:</w:t>
      </w:r>
      <w:r w:rsidR="00253629" w:rsidRPr="00253629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="00253629">
        <w:rPr>
          <w:rFonts w:ascii="Tahoma" w:hAnsi="Tahoma" w:cs="Tahoma"/>
          <w:sz w:val="18"/>
          <w:szCs w:val="18"/>
          <w:shd w:val="clear" w:color="auto" w:fill="FFFFFF"/>
        </w:rPr>
        <w:t>wget https://192.168.254.3/linux64/dbagent.sh --no-check-certificate -O dbagent.sh &amp;&amp; chmod 755 dbagent.sh &amp;&amp; ./dbagent.sh 192.168.254.3</w:t>
      </w:r>
      <w:r>
        <w:rPr>
          <w:rFonts w:ascii="思源宋体 CN Light" w:eastAsia="思源宋体 CN Light" w:hAnsi="思源宋体 CN Light" w:cs="思源宋体 CN Light" w:hint="eastAsia"/>
          <w:sz w:val="21"/>
        </w:rPr>
        <w:t>，注意需要使用sudo</w:t>
      </w:r>
      <w:r>
        <w:rPr>
          <w:rFonts w:hint="eastAsia"/>
        </w:rPr>
        <w:br/>
      </w:r>
      <w:r w:rsidR="00253629">
        <w:rPr>
          <w:noProof/>
        </w:rPr>
        <w:drawing>
          <wp:inline distT="0" distB="0" distL="0" distR="0" wp14:anchorId="66B63230" wp14:editId="2438F942">
            <wp:extent cx="6601753" cy="3381153"/>
            <wp:effectExtent l="0" t="0" r="8890" b="0"/>
            <wp:docPr id="1119171345" name="图片 111917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30210" cy="3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2EBB6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出现以下提示说明安装完成</w:t>
      </w:r>
    </w:p>
    <w:p w14:paraId="45A98A58" w14:textId="2BDCAECE" w:rsidR="00A61402" w:rsidRDefault="00253629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4C2ADF2A" wp14:editId="5F557D7A">
            <wp:extent cx="6526024" cy="3342368"/>
            <wp:effectExtent l="0" t="0" r="8255" b="0"/>
            <wp:docPr id="1119171346" name="图片 111917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544397" cy="335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54B26" w14:textId="77777777" w:rsidR="001E358A" w:rsidRDefault="001E358A" w:rsidP="00A61402">
      <w:pPr>
        <w:ind w:left="0"/>
        <w:rPr>
          <w:rFonts w:hint="eastAsia"/>
        </w:rPr>
      </w:pPr>
    </w:p>
    <w:p w14:paraId="58267DA6" w14:textId="77777777" w:rsidR="001E358A" w:rsidRDefault="001E358A" w:rsidP="00A61402">
      <w:pPr>
        <w:ind w:left="0"/>
        <w:rPr>
          <w:rFonts w:hint="eastAsia"/>
        </w:rPr>
      </w:pPr>
    </w:p>
    <w:p w14:paraId="74405BDC" w14:textId="77777777" w:rsidR="001E358A" w:rsidRDefault="001E358A" w:rsidP="00A61402">
      <w:pPr>
        <w:ind w:left="0"/>
        <w:rPr>
          <w:rFonts w:hint="eastAsia"/>
        </w:rPr>
      </w:pPr>
    </w:p>
    <w:p w14:paraId="142D3B05" w14:textId="64110506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返回到数据库审计设备agent管理处</w:t>
      </w:r>
      <w:r>
        <w:rPr>
          <w:rFonts w:ascii="思源宋体 CN Light" w:eastAsia="思源宋体 CN Light" w:hAnsi="思源宋体 CN Light" w:cs="思源宋体 CN Light"/>
          <w:sz w:val="21"/>
        </w:rPr>
        <w:t>,</w:t>
      </w:r>
      <w:r>
        <w:rPr>
          <w:rFonts w:ascii="思源宋体 CN Light" w:eastAsia="思源宋体 CN Light" w:hAnsi="思源宋体 CN Light" w:cs="思源宋体 CN Light" w:hint="eastAsia"/>
          <w:sz w:val="21"/>
        </w:rPr>
        <w:t>查看是否有新增资产信息，并且需要确定状态是否为“连接正常”</w:t>
      </w:r>
    </w:p>
    <w:p w14:paraId="263DFB9F" w14:textId="04FB7DDF" w:rsidR="00A61402" w:rsidRDefault="00253629" w:rsidP="00253629">
      <w:pPr>
        <w:ind w:left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F18913B" wp14:editId="79074B88">
            <wp:extent cx="4232196" cy="5263116"/>
            <wp:effectExtent l="0" t="0" r="0" b="0"/>
            <wp:docPr id="1119171347" name="图片 111917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259316" cy="529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ABD35" w14:textId="37D6BDDA" w:rsidR="00A61402" w:rsidRDefault="00253629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443E195B" wp14:editId="08844BA9">
            <wp:extent cx="6195751" cy="3349256"/>
            <wp:effectExtent l="0" t="0" r="0" b="3810"/>
            <wp:docPr id="1119171348" name="图片 111917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215012" cy="335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92B6" w14:textId="77777777" w:rsidR="00A61402" w:rsidRDefault="00A61402" w:rsidP="00A61402">
      <w:pPr>
        <w:ind w:left="0"/>
        <w:outlineLvl w:val="3"/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</w:pPr>
      <w:r w:rsidRPr="00253629">
        <w:rPr>
          <w:rFonts w:ascii="思源宋体 CN Light" w:eastAsia="思源宋体 CN Light" w:hAnsi="思源宋体 CN Light" w:cs="思源宋体 CN Light" w:hint="eastAsia"/>
          <w:b/>
          <w:bCs/>
          <w:sz w:val="22"/>
          <w:szCs w:val="24"/>
        </w:rPr>
        <w:lastRenderedPageBreak/>
        <w:t>三：EXSI虚拟化服务器安全加固</w:t>
      </w:r>
    </w:p>
    <w:p w14:paraId="2CC47A35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b/>
          <w:bCs/>
          <w:sz w:val="28"/>
          <w:szCs w:val="44"/>
        </w:rPr>
      </w:pPr>
      <w:r>
        <w:rPr>
          <w:rFonts w:ascii="思源宋体 CN Light" w:eastAsia="思源宋体 CN Light" w:hAnsi="思源宋体 CN Light" w:cs="思源宋体 CN Light" w:hint="eastAsia"/>
          <w:b/>
          <w:bCs/>
          <w:sz w:val="28"/>
          <w:szCs w:val="44"/>
        </w:rPr>
        <w:t>分组说明：</w:t>
      </w:r>
    </w:p>
    <w:p w14:paraId="0890FFBA" w14:textId="77777777" w:rsidR="00A61402" w:rsidRDefault="00A61402" w:rsidP="00A61402">
      <w:pPr>
        <w:ind w:left="0" w:firstLine="420"/>
        <w:rPr>
          <w:rFonts w:ascii="思源宋体 CN Light" w:eastAsia="思源宋体 CN Light" w:hAnsi="思源宋体 CN Light" w:cs="思源宋体 CN Light" w:hint="eastAsia"/>
          <w:sz w:val="28"/>
          <w:szCs w:val="44"/>
        </w:rPr>
      </w:pPr>
      <w:r>
        <w:rPr>
          <w:rFonts w:ascii="思源宋体 CN Light" w:eastAsia="思源宋体 CN Light" w:hAnsi="思源宋体 CN Light" w:cs="思源宋体 CN Light" w:hint="eastAsia"/>
          <w:sz w:val="28"/>
          <w:szCs w:val="44"/>
        </w:rPr>
        <w:t>1-2号机柜使用深信服Web应用防火墙</w:t>
      </w:r>
    </w:p>
    <w:p w14:paraId="3DAF2616" w14:textId="77777777" w:rsidR="00A61402" w:rsidRDefault="00A61402" w:rsidP="00A61402">
      <w:pPr>
        <w:ind w:left="0" w:firstLine="420"/>
        <w:rPr>
          <w:rFonts w:ascii="思源宋体 CN Light" w:eastAsia="思源宋体 CN Light" w:hAnsi="思源宋体 CN Light" w:cs="思源宋体 CN Light" w:hint="eastAsia"/>
          <w:sz w:val="28"/>
          <w:szCs w:val="44"/>
        </w:rPr>
      </w:pPr>
      <w:r>
        <w:rPr>
          <w:rFonts w:ascii="思源宋体 CN Light" w:eastAsia="思源宋体 CN Light" w:hAnsi="思源宋体 CN Light" w:cs="思源宋体 CN Light" w:hint="eastAsia"/>
          <w:sz w:val="28"/>
          <w:szCs w:val="44"/>
        </w:rPr>
        <w:t>3-10号机柜使用H3C Web应用防火墙</w:t>
      </w:r>
    </w:p>
    <w:p w14:paraId="6DAABD95" w14:textId="77777777" w:rsidR="00A61402" w:rsidRDefault="00A61402" w:rsidP="00A61402">
      <w:pPr>
        <w:numPr>
          <w:ilvl w:val="0"/>
          <w:numId w:val="13"/>
        </w:numPr>
        <w:ind w:left="0"/>
        <w:outlineLvl w:val="4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/>
          <w:sz w:val="22"/>
          <w:szCs w:val="24"/>
        </w:rPr>
        <w:t xml:space="preserve">H3C Web 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应用防火墙配置过程</w:t>
      </w:r>
    </w:p>
    <w:p w14:paraId="4A37EEA6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登陆防火墙web管理页面</w:t>
      </w:r>
    </w:p>
    <w:p w14:paraId="32C69B57" w14:textId="38079DFF" w:rsidR="00A61402" w:rsidRDefault="00253629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17450E50" wp14:editId="43287A7D">
            <wp:extent cx="6048128" cy="3107802"/>
            <wp:effectExtent l="0" t="0" r="0" b="0"/>
            <wp:docPr id="1119171351" name="图片 111917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90765" cy="312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2AF5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添加防护资产信息</w:t>
      </w:r>
    </w:p>
    <w:p w14:paraId="6D769E04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【</w:t>
      </w:r>
      <w:r>
        <w:rPr>
          <w:rFonts w:ascii="思源宋体 CN Light" w:eastAsia="思源宋体 CN Light" w:hAnsi="思源宋体 CN Light" w:cs="思源宋体 CN Light"/>
          <w:sz w:val="21"/>
        </w:rPr>
        <w:t>基础配置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</w:t>
      </w:r>
      <w:r>
        <w:rPr>
          <w:rFonts w:ascii="思源宋体 CN Light" w:eastAsia="思源宋体 CN Light" w:hAnsi="思源宋体 CN Light" w:cs="思源宋体 CN Light"/>
          <w:sz w:val="21"/>
        </w:rPr>
        <w:t>防护资产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】-【添加】</w:t>
      </w:r>
    </w:p>
    <w:p w14:paraId="7A98F550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需要先</w:t>
      </w:r>
      <w:r>
        <w:rPr>
          <w:rFonts w:ascii="思源宋体 CN Light" w:eastAsia="思源宋体 CN Light" w:hAnsi="思源宋体 CN Light" w:cs="思源宋体 CN Light"/>
          <w:sz w:val="21"/>
        </w:rPr>
        <w:t>配置基础信息，</w:t>
      </w:r>
      <w:r>
        <w:rPr>
          <w:rFonts w:ascii="思源宋体 CN Light" w:eastAsia="思源宋体 CN Light" w:hAnsi="思源宋体 CN Light" w:cs="思源宋体 CN Light" w:hint="eastAsia"/>
          <w:sz w:val="21"/>
        </w:rPr>
        <w:t>根据弹出的窗口配置以下信息</w:t>
      </w:r>
    </w:p>
    <w:p w14:paraId="5907F3A0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名称: 必填选项,可根据机柜编号、防护的目标、添加人进行命名,例如:1-EXSI-gok001</w:t>
      </w:r>
    </w:p>
    <w:p w14:paraId="211A1AD1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IP网段: 必填选项,可填入防护的目标IP地址,或目标所在的网段</w:t>
      </w:r>
    </w:p>
    <w:p w14:paraId="018387A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其他几个字段为选填, 默认情况下可不进行配置,有特殊需求时在进行配置</w:t>
      </w:r>
    </w:p>
    <w:p w14:paraId="2DF84007" w14:textId="6D18650E" w:rsidR="00A61402" w:rsidRDefault="00253629" w:rsidP="001E358A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0" distR="0" wp14:anchorId="5BE9BCBA" wp14:editId="398CA076">
            <wp:extent cx="4554638" cy="2702593"/>
            <wp:effectExtent l="0" t="0" r="0" b="2540"/>
            <wp:docPr id="1119171352" name="图片 111917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561228" cy="270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D1A06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lastRenderedPageBreak/>
        <w:t>关联防护模块，使用默认即可，如有特殊需求可以手动进行选择</w:t>
      </w:r>
    </w:p>
    <w:p w14:paraId="1C9C101E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默认情况下防护登记为低级,在特殊时期可以将登记调整为高级,高等级的防护意味着过滤条件更加严格,误报率会更高.</w:t>
      </w:r>
    </w:p>
    <w:p w14:paraId="2A230603" w14:textId="07048AA2" w:rsidR="00A61402" w:rsidRDefault="00253629" w:rsidP="00253629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0" distR="0" wp14:anchorId="54471E0D" wp14:editId="7F29A5CB">
            <wp:extent cx="3997128" cy="4795496"/>
            <wp:effectExtent l="0" t="0" r="3810" b="5715"/>
            <wp:docPr id="1119171353" name="图片 111917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003496" cy="480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5847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t>开启访问日志，勾选全部</w:t>
      </w:r>
    </w:p>
    <w:p w14:paraId="4E0959F2" w14:textId="512EA46E" w:rsidR="00A61402" w:rsidRDefault="00253629" w:rsidP="00253629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566F5CB" wp14:editId="59F01A73">
            <wp:extent cx="5238095" cy="2980952"/>
            <wp:effectExtent l="0" t="0" r="1270" b="0"/>
            <wp:docPr id="1119171355" name="图片 111917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38095" cy="2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C794F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lastRenderedPageBreak/>
        <w:t xml:space="preserve">添加防护资产完成, 点击保存. </w:t>
      </w:r>
    </w:p>
    <w:p w14:paraId="5A56AC81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t>配置</w:t>
      </w:r>
      <w:r>
        <w:rPr>
          <w:rFonts w:ascii="思源宋体 CN Light" w:eastAsia="思源宋体 CN Light" w:hAnsi="思源宋体 CN Light" w:cs="思源宋体 CN Light" w:hint="eastAsia"/>
          <w:sz w:val="21"/>
        </w:rPr>
        <w:t>WAF</w:t>
      </w:r>
      <w:r>
        <w:rPr>
          <w:rFonts w:ascii="思源宋体 CN Light" w:eastAsia="思源宋体 CN Light" w:hAnsi="思源宋体 CN Light" w:cs="思源宋体 CN Light"/>
          <w:sz w:val="21"/>
        </w:rPr>
        <w:t>阻断返回</w:t>
      </w:r>
      <w:r>
        <w:rPr>
          <w:rFonts w:ascii="思源宋体 CN Light" w:eastAsia="思源宋体 CN Light" w:hAnsi="思源宋体 CN Light" w:cs="思源宋体 CN Light" w:hint="eastAsia"/>
          <w:sz w:val="21"/>
        </w:rPr>
        <w:t>效果</w:t>
      </w:r>
    </w:p>
    <w:p w14:paraId="4A24C4C7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H3C 默认阻断的效果为404, 并且没有相关的反馈信息, 为了避免误报可以手动添加一个WAF阻断效果.</w:t>
      </w:r>
    </w:p>
    <w:p w14:paraId="7F9DE00E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【</w:t>
      </w:r>
      <w:r>
        <w:rPr>
          <w:rFonts w:ascii="思源宋体 CN Light" w:eastAsia="思源宋体 CN Light" w:hAnsi="思源宋体 CN Light" w:cs="思源宋体 CN Light"/>
          <w:sz w:val="21"/>
        </w:rPr>
        <w:t>基础配置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</w:t>
      </w:r>
      <w:r>
        <w:rPr>
          <w:rFonts w:ascii="思源宋体 CN Light" w:eastAsia="思源宋体 CN Light" w:hAnsi="思源宋体 CN Light" w:cs="思源宋体 CN Light"/>
          <w:sz w:val="21"/>
        </w:rPr>
        <w:t>阻断返回信息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】-【添加】</w:t>
      </w:r>
    </w:p>
    <w:p w14:paraId="66A96A27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名称: 必选项,给阻断效果命名, 后期根据名称来进行选择使用</w:t>
      </w:r>
    </w:p>
    <w:p w14:paraId="0C5A37C2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错误页面返回码:  HTTP 状态码, 403比较符合阻断的原因</w:t>
      </w:r>
    </w:p>
    <w:p w14:paraId="7C19BBEE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 xml:space="preserve">错误页面标题: 阻断页面的Title </w:t>
      </w:r>
    </w:p>
    <w:p w14:paraId="024B8AFB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错误页面: 填入以下文字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61402" w14:paraId="7D9282A6" w14:textId="77777777" w:rsidTr="008A4FE0">
        <w:tc>
          <w:tcPr>
            <w:tcW w:w="9736" w:type="dxa"/>
          </w:tcPr>
          <w:p w14:paraId="271F79DB" w14:textId="77777777" w:rsidR="00A61402" w:rsidRDefault="00A61402" w:rsidP="008527E1">
            <w:pPr>
              <w:widowControl/>
              <w:shd w:val="clear" w:color="auto" w:fill="FFFFFF"/>
              <w:ind w:left="0"/>
              <w:jc w:val="left"/>
              <w:rPr>
                <w:rFonts w:ascii="思源宋体 CN Light" w:eastAsia="思源宋体 CN Light" w:hAnsi="思源宋体 CN Light" w:cs="思源宋体 CN Light" w:hint="eastAsia"/>
                <w:sz w:val="22"/>
                <w:szCs w:val="24"/>
              </w:rPr>
            </w:pPr>
            <w:r>
              <w:rPr>
                <w:rFonts w:ascii="思源宋体 CN Light" w:eastAsia="思源宋体 CN Light" w:hAnsi="思源宋体 CN Light" w:cs="思源宋体 CN Light"/>
                <w:sz w:val="22"/>
                <w:szCs w:val="24"/>
              </w:rPr>
              <w:t>尊敬的用户，您的当前访问行为触发了网站的安全防护机制</w:t>
            </w:r>
          </w:p>
        </w:tc>
      </w:tr>
    </w:tbl>
    <w:p w14:paraId="78AB2512" w14:textId="43FC56A4" w:rsidR="00A61402" w:rsidRDefault="008A4FE0" w:rsidP="008A4FE0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drawing>
          <wp:inline distT="0" distB="0" distL="0" distR="0" wp14:anchorId="3070304F" wp14:editId="5AFA00C4">
            <wp:extent cx="5219048" cy="4285714"/>
            <wp:effectExtent l="0" t="0" r="1270" b="635"/>
            <wp:docPr id="1119171356" name="图片 111917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4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A0CA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 xml:space="preserve">阻断返回信息配置结束, 点击保存, </w:t>
      </w:r>
    </w:p>
    <w:p w14:paraId="7484A99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此时还需要手动将阻断信息和防护规则进行关联, 否在设备继续使用默认的防护效果</w:t>
      </w:r>
    </w:p>
    <w:p w14:paraId="206B5C9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【</w:t>
      </w:r>
      <w:r>
        <w:rPr>
          <w:rFonts w:ascii="思源宋体 CN Light" w:eastAsia="思源宋体 CN Light" w:hAnsi="思源宋体 CN Light" w:cs="思源宋体 CN Light"/>
          <w:sz w:val="21"/>
        </w:rPr>
        <w:t>安全防护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</w:t>
      </w:r>
      <w:r>
        <w:rPr>
          <w:rFonts w:ascii="思源宋体 CN Light" w:eastAsia="思源宋体 CN Light" w:hAnsi="思源宋体 CN Light" w:cs="思源宋体 CN Light"/>
          <w:sz w:val="21"/>
        </w:rPr>
        <w:t>Web 攻击防护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】-【低级】-【编辑】</w:t>
      </w:r>
    </w:p>
    <w:p w14:paraId="51CC49E6" w14:textId="352682C3" w:rsidR="00A61402" w:rsidRDefault="008A4FE0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noProof/>
        </w:rPr>
        <w:drawing>
          <wp:inline distT="0" distB="0" distL="0" distR="0" wp14:anchorId="21734BEF" wp14:editId="4DC78110">
            <wp:extent cx="6188710" cy="1442085"/>
            <wp:effectExtent l="0" t="0" r="2540" b="5715"/>
            <wp:docPr id="1119171358" name="图片 111917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BE11C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lastRenderedPageBreak/>
        <w:t>将阻断返回信息选择为“H3C-WAF”</w:t>
      </w:r>
    </w:p>
    <w:p w14:paraId="0537BFE0" w14:textId="6B577E16" w:rsidR="00A61402" w:rsidRDefault="008A4FE0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168CF07B" wp14:editId="36BB8DB2">
            <wp:extent cx="6477642" cy="1773436"/>
            <wp:effectExtent l="0" t="0" r="0" b="0"/>
            <wp:docPr id="1119171359" name="图片 111917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528753" cy="178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8998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按照以上步骤修改</w:t>
      </w:r>
      <w:r w:rsidRPr="00B51DBD">
        <w:rPr>
          <w:rFonts w:ascii="思源宋体 CN Light" w:eastAsia="思源宋体 CN Light" w:hAnsi="思源宋体 CN Light" w:cs="思源宋体 CN Light" w:hint="eastAsia"/>
          <w:sz w:val="22"/>
          <w:szCs w:val="24"/>
        </w:rPr>
        <w:t>【Web 业务控制】、【</w:t>
      </w:r>
      <w:r w:rsidRPr="00B51DBD">
        <w:rPr>
          <w:rFonts w:ascii="思源宋体 CN Light" w:eastAsia="思源宋体 CN Light" w:hAnsi="思源宋体 CN Light" w:cs="思源宋体 CN Light"/>
          <w:sz w:val="21"/>
        </w:rPr>
        <w:t xml:space="preserve">Web </w:t>
      </w:r>
      <w:r w:rsidRPr="00B51DBD">
        <w:rPr>
          <w:rFonts w:ascii="思源宋体 CN Light" w:eastAsia="思源宋体 CN Light" w:hAnsi="思源宋体 CN Light" w:cs="思源宋体 CN Light" w:hint="eastAsia"/>
          <w:sz w:val="21"/>
        </w:rPr>
        <w:t>敏感信息防护</w:t>
      </w:r>
      <w:r w:rsidRPr="00B51DBD">
        <w:rPr>
          <w:rFonts w:ascii="思源宋体 CN Light" w:eastAsia="思源宋体 CN Light" w:hAnsi="思源宋体 CN Light" w:cs="思源宋体 CN Light" w:hint="eastAsia"/>
          <w:sz w:val="22"/>
          <w:szCs w:val="24"/>
        </w:rPr>
        <w:t>】、【</w:t>
      </w:r>
      <w:r w:rsidRPr="00B51DBD">
        <w:rPr>
          <w:rFonts w:ascii="思源宋体 CN Light" w:eastAsia="思源宋体 CN Light" w:hAnsi="思源宋体 CN Light" w:cs="思源宋体 CN Light"/>
          <w:sz w:val="21"/>
        </w:rPr>
        <w:t xml:space="preserve">Web </w:t>
      </w:r>
      <w:r w:rsidRPr="00B51DBD">
        <w:rPr>
          <w:rFonts w:ascii="思源宋体 CN Light" w:eastAsia="思源宋体 CN Light" w:hAnsi="思源宋体 CN Light" w:cs="思源宋体 CN Light" w:hint="eastAsia"/>
          <w:sz w:val="21"/>
        </w:rPr>
        <w:t>业务加固</w:t>
      </w:r>
      <w:r w:rsidRPr="00B51DBD">
        <w:rPr>
          <w:rFonts w:ascii="思源宋体 CN Light" w:eastAsia="思源宋体 CN Light" w:hAnsi="思源宋体 CN Light" w:cs="思源宋体 CN Light" w:hint="eastAsia"/>
          <w:sz w:val="22"/>
          <w:szCs w:val="24"/>
        </w:rPr>
        <w:t>】</w:t>
      </w:r>
    </w:p>
    <w:p w14:paraId="18B72092" w14:textId="11ED6384" w:rsidR="00A61402" w:rsidRDefault="008A4FE0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597F28EC" wp14:editId="7A07D1B5">
            <wp:extent cx="6758366" cy="1262774"/>
            <wp:effectExtent l="0" t="0" r="4445" b="0"/>
            <wp:docPr id="1119171360" name="图片 111917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04948" cy="127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F77D3" w14:textId="7B74AE51" w:rsidR="00597AA7" w:rsidRDefault="00597AA7" w:rsidP="00B51DBD">
      <w:pPr>
        <w:ind w:left="0"/>
        <w:jc w:val="center"/>
        <w:rPr>
          <w:rFonts w:hint="eastAsia"/>
        </w:rPr>
      </w:pPr>
      <w:r w:rsidRPr="00AE380A">
        <w:rPr>
          <w:noProof/>
        </w:rPr>
        <w:drawing>
          <wp:inline distT="0" distB="0" distL="0" distR="0" wp14:anchorId="4650635E" wp14:editId="47FF6A4C">
            <wp:extent cx="6334408" cy="3212200"/>
            <wp:effectExtent l="0" t="0" r="0" b="7620"/>
            <wp:docPr id="1119171375" name="图片 111917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356822" cy="322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47EC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添加证书</w:t>
      </w:r>
    </w:p>
    <w:p w14:paraId="15F8FC22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防护对象为https，所以必须要添加证书信息</w:t>
      </w:r>
    </w:p>
    <w:p w14:paraId="0BED5E33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证书格式为PKCS12，上传证书文件</w:t>
      </w:r>
    </w:p>
    <w:p w14:paraId="2C4386B2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密码为：123456</w:t>
      </w:r>
    </w:p>
    <w:p w14:paraId="35932F09" w14:textId="041BD4F0" w:rsidR="00A61402" w:rsidRDefault="008A4FE0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noProof/>
        </w:rPr>
        <w:lastRenderedPageBreak/>
        <w:drawing>
          <wp:inline distT="0" distB="0" distL="0" distR="0" wp14:anchorId="3AC4A23A" wp14:editId="5B620FB1">
            <wp:extent cx="6211288" cy="3019646"/>
            <wp:effectExtent l="0" t="0" r="0" b="9525"/>
            <wp:docPr id="1119171361" name="图片 111917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226700" cy="302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33F9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1"/>
        </w:rPr>
        <w:t>添加透明代理规则</w:t>
      </w:r>
    </w:p>
    <w:p w14:paraId="5356D124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/>
          <w:sz w:val="21"/>
        </w:rPr>
        <w:t xml:space="preserve">WAF </w:t>
      </w:r>
      <w:r>
        <w:rPr>
          <w:rFonts w:ascii="思源宋体 CN Light" w:eastAsia="思源宋体 CN Light" w:hAnsi="思源宋体 CN Light" w:cs="思源宋体 CN Light" w:hint="eastAsia"/>
          <w:sz w:val="21"/>
        </w:rPr>
        <w:t>已经在防火墙核心侧配置了透明传输,现在只需要添加响应的规则即可</w:t>
      </w:r>
    </w:p>
    <w:p w14:paraId="44A22B51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【</w:t>
      </w:r>
      <w:r>
        <w:rPr>
          <w:rFonts w:ascii="思源宋体 CN Light" w:eastAsia="思源宋体 CN Light" w:hAnsi="思源宋体 CN Light" w:cs="思源宋体 CN Light"/>
          <w:sz w:val="21"/>
        </w:rPr>
        <w:t>代理网关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</w:t>
      </w:r>
      <w:r>
        <w:rPr>
          <w:rFonts w:ascii="思源宋体 CN Light" w:eastAsia="思源宋体 CN Light" w:hAnsi="思源宋体 CN Light" w:cs="思源宋体 CN Light"/>
          <w:sz w:val="21"/>
        </w:rPr>
        <w:t>透明代理规则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</w:t>
      </w:r>
      <w:r>
        <w:rPr>
          <w:rFonts w:ascii="思源宋体 CN Light" w:eastAsia="思源宋体 CN Light" w:hAnsi="思源宋体 CN Light" w:cs="思源宋体 CN Light"/>
          <w:sz w:val="21"/>
        </w:rPr>
        <w:t>添加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</w:t>
      </w:r>
    </w:p>
    <w:p w14:paraId="1C64A914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 xml:space="preserve">规则名称: </w:t>
      </w:r>
    </w:p>
    <w:p w14:paraId="5CB73842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代理类型选择https</w:t>
      </w:r>
    </w:p>
    <w:p w14:paraId="7BF62D91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/>
          <w:sz w:val="22"/>
          <w:szCs w:val="24"/>
        </w:rPr>
        <w:t>接口设置为“br10”</w:t>
      </w:r>
    </w:p>
    <w:p w14:paraId="2E3EFB9A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/>
          <w:sz w:val="22"/>
          <w:szCs w:val="24"/>
        </w:rPr>
        <w:t>开启客户端IP还原选项</w:t>
      </w:r>
    </w:p>
    <w:p w14:paraId="41471A63" w14:textId="2D851A68" w:rsidR="00A61402" w:rsidRDefault="00597AA7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6652CE10" wp14:editId="2C29E733">
            <wp:extent cx="6188710" cy="3792855"/>
            <wp:effectExtent l="0" t="0" r="2540" b="0"/>
            <wp:docPr id="1119171362" name="图片 111917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20D4" w14:textId="1FF574F2" w:rsidR="00A61402" w:rsidRDefault="00597AA7" w:rsidP="00A61402">
      <w:pPr>
        <w:ind w:left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6941EC3" wp14:editId="5F09C2F1">
            <wp:extent cx="6188710" cy="4377690"/>
            <wp:effectExtent l="0" t="0" r="2540" b="3810"/>
            <wp:docPr id="1119171363" name="图片 111917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44F31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透明代理规则配置完成,点击保存</w:t>
      </w:r>
    </w:p>
    <w:p w14:paraId="672ECD09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测试WAF防护效果</w:t>
      </w:r>
    </w:p>
    <w:p w14:paraId="097CC1FE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使用浏览器访问EXSI管理平台</w:t>
      </w:r>
    </w:p>
    <w:p w14:paraId="122ADA15" w14:textId="68C91820" w:rsidR="00A61402" w:rsidRDefault="00597AA7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noProof/>
        </w:rPr>
        <w:drawing>
          <wp:inline distT="0" distB="0" distL="0" distR="0" wp14:anchorId="05AF8016" wp14:editId="02425268">
            <wp:extent cx="6142686" cy="3157870"/>
            <wp:effectExtent l="0" t="0" r="0" b="4445"/>
            <wp:docPr id="1119171364" name="图片 111917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64385" cy="316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22EF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在浏览器页面提交恶意请求</w:t>
      </w:r>
    </w:p>
    <w:p w14:paraId="5A31F35B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在URL后面添加恶意参数:“?id=1;whoami”</w:t>
      </w:r>
    </w:p>
    <w:p w14:paraId="4951BD4E" w14:textId="2FF4A3A5" w:rsidR="00A61402" w:rsidRDefault="00597AA7" w:rsidP="001E358A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noProof/>
        </w:rPr>
        <w:lastRenderedPageBreak/>
        <w:drawing>
          <wp:inline distT="0" distB="0" distL="0" distR="0" wp14:anchorId="5736AADC" wp14:editId="79754B38">
            <wp:extent cx="5558292" cy="1526422"/>
            <wp:effectExtent l="0" t="0" r="4445" b="0"/>
            <wp:docPr id="1119171365" name="图片 111917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611722" cy="15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82B9B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查看告警日志记录</w:t>
      </w:r>
    </w:p>
    <w:p w14:paraId="030DC416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使用浏览器访问</w:t>
      </w:r>
      <w:r>
        <w:rPr>
          <w:rFonts w:ascii="思源宋体 CN Light" w:eastAsia="思源宋体 CN Light" w:hAnsi="思源宋体 CN Light" w:cs="思源宋体 CN Light"/>
          <w:sz w:val="22"/>
          <w:szCs w:val="24"/>
        </w:rPr>
        <w:t xml:space="preserve">H3C Web 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应用防火墙</w:t>
      </w:r>
    </w:p>
    <w:p w14:paraId="42282D40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1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【</w:t>
      </w:r>
      <w:r>
        <w:rPr>
          <w:rFonts w:ascii="思源宋体 CN Light" w:eastAsia="思源宋体 CN Light" w:hAnsi="思源宋体 CN Light" w:cs="思源宋体 CN Light"/>
          <w:sz w:val="22"/>
          <w:szCs w:val="24"/>
        </w:rPr>
        <w:t>日志报表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】-【</w:t>
      </w:r>
      <w:r>
        <w:rPr>
          <w:rFonts w:ascii="思源宋体 CN Light" w:eastAsia="思源宋体 CN Light" w:hAnsi="思源宋体 CN Light" w:cs="思源宋体 CN Light"/>
          <w:sz w:val="22"/>
          <w:szCs w:val="24"/>
        </w:rPr>
        <w:t>防护日志</w:t>
      </w: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】</w:t>
      </w:r>
    </w:p>
    <w:p w14:paraId="1A5CBF01" w14:textId="51028C55" w:rsidR="00A61402" w:rsidRDefault="00597AA7" w:rsidP="001E358A">
      <w:pPr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9CE77BC" wp14:editId="50BC69A2">
            <wp:extent cx="6197472" cy="2177248"/>
            <wp:effectExtent l="0" t="0" r="0" b="0"/>
            <wp:docPr id="1119171367" name="图片 111917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247885" cy="219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8502B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点击详情查看</w:t>
      </w:r>
    </w:p>
    <w:p w14:paraId="06C8746A" w14:textId="3660A059" w:rsidR="00A61402" w:rsidRDefault="00597AA7" w:rsidP="00597AA7">
      <w:pPr>
        <w:widowControl w:val="0"/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3F44E99" wp14:editId="369F22F2">
            <wp:extent cx="4810946" cy="4068396"/>
            <wp:effectExtent l="0" t="0" r="8890" b="8890"/>
            <wp:docPr id="1119171368" name="图片 111917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823041" cy="407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6C479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lastRenderedPageBreak/>
        <w:t>下拉可查看数据包详情</w:t>
      </w:r>
    </w:p>
    <w:p w14:paraId="114C381E" w14:textId="7B6F25A0" w:rsidR="00A61402" w:rsidRDefault="00597AA7" w:rsidP="00597AA7">
      <w:pPr>
        <w:widowControl w:val="0"/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2037657" wp14:editId="09DFD454">
            <wp:extent cx="5274310" cy="3893185"/>
            <wp:effectExtent l="0" t="0" r="2540" b="0"/>
            <wp:docPr id="1119171369" name="图片 111917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1886D" w14:textId="77777777" w:rsidR="00A61402" w:rsidRDefault="00A61402" w:rsidP="00A61402">
      <w:pPr>
        <w:numPr>
          <w:ilvl w:val="0"/>
          <w:numId w:val="14"/>
        </w:num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WAF 封禁测试</w:t>
      </w:r>
    </w:p>
    <w:p w14:paraId="1FAB99E9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在数据包详情处点击“一键拉黑”，可以快速封禁攻击者IP地址</w:t>
      </w:r>
    </w:p>
    <w:p w14:paraId="153C5118" w14:textId="3F7F969D" w:rsidR="00A61402" w:rsidRDefault="00597AA7" w:rsidP="00597AA7">
      <w:pPr>
        <w:widowControl w:val="0"/>
        <w:ind w:left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CC1E146" wp14:editId="3C610A7E">
            <wp:extent cx="6041303" cy="3009014"/>
            <wp:effectExtent l="0" t="0" r="0" b="1270"/>
            <wp:docPr id="1119171370" name="图片 111917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63728" cy="302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FCA34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拉黑后的结果可以在【访问控制】-【黑白名单】中查看</w:t>
      </w:r>
    </w:p>
    <w:p w14:paraId="0614C451" w14:textId="51F8BE55" w:rsidR="00A61402" w:rsidRDefault="00597AA7" w:rsidP="00A61402">
      <w:pPr>
        <w:widowControl w:val="0"/>
        <w:ind w:left="0"/>
        <w:jc w:val="both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4A1B584" wp14:editId="123B0F09">
            <wp:extent cx="6340972" cy="1387136"/>
            <wp:effectExtent l="0" t="0" r="3175" b="3810"/>
            <wp:docPr id="1119171371" name="图片 111917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78967" cy="141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C079B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此时该Ip不能访问整个网络，删除后可以恢复</w:t>
      </w:r>
    </w:p>
    <w:p w14:paraId="797CA2C6" w14:textId="0164F117" w:rsidR="00A61402" w:rsidRDefault="00597AA7" w:rsidP="001E358A">
      <w:pPr>
        <w:ind w:left="0"/>
        <w:jc w:val="center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noProof/>
        </w:rPr>
        <w:drawing>
          <wp:inline distT="0" distB="0" distL="0" distR="0" wp14:anchorId="1881AF3D" wp14:editId="170016FA">
            <wp:extent cx="4965586" cy="2501326"/>
            <wp:effectExtent l="0" t="0" r="6985" b="0"/>
            <wp:docPr id="1119171372" name="图片 111917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987703" cy="251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D823C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在黑名单管理处点击“删除”接触该IP的限制</w:t>
      </w:r>
    </w:p>
    <w:p w14:paraId="12FA1ED4" w14:textId="43FA7122" w:rsidR="00A61402" w:rsidRDefault="00597AA7" w:rsidP="00A61402">
      <w:pPr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79D30B07" wp14:editId="126A1294">
            <wp:extent cx="6231839" cy="1116419"/>
            <wp:effectExtent l="0" t="0" r="0" b="7620"/>
            <wp:docPr id="1119171373" name="图片 111917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280155" cy="112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D5521" w14:textId="77777777" w:rsidR="00A61402" w:rsidRDefault="00A61402" w:rsidP="00A61402">
      <w:pPr>
        <w:ind w:left="0"/>
        <w:rPr>
          <w:rFonts w:ascii="思源宋体 CN Light" w:eastAsia="思源宋体 CN Light" w:hAnsi="思源宋体 CN Light" w:cs="思源宋体 CN Light" w:hint="eastAsia"/>
          <w:sz w:val="22"/>
          <w:szCs w:val="24"/>
        </w:rPr>
      </w:pPr>
      <w:r>
        <w:rPr>
          <w:rFonts w:ascii="思源宋体 CN Light" w:eastAsia="思源宋体 CN Light" w:hAnsi="思源宋体 CN Light" w:cs="思源宋体 CN Light" w:hint="eastAsia"/>
          <w:sz w:val="22"/>
          <w:szCs w:val="24"/>
        </w:rPr>
        <w:t>删除黑名单后访问正常</w:t>
      </w:r>
    </w:p>
    <w:p w14:paraId="6B72E71F" w14:textId="5BFB9C3D" w:rsidR="00A61402" w:rsidRDefault="00597AA7" w:rsidP="001E358A">
      <w:pPr>
        <w:ind w:left="0"/>
        <w:jc w:val="center"/>
      </w:pPr>
      <w:r>
        <w:rPr>
          <w:noProof/>
        </w:rPr>
        <w:drawing>
          <wp:inline distT="0" distB="0" distL="0" distR="0" wp14:anchorId="436D6E4C" wp14:editId="6FA3823B">
            <wp:extent cx="5543260" cy="2957830"/>
            <wp:effectExtent l="0" t="0" r="635" b="0"/>
            <wp:docPr id="1119171374" name="图片 111917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595341" cy="29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C6C83" w14:textId="4FABA093" w:rsidR="00CE046F" w:rsidRPr="00CE046F" w:rsidRDefault="00CE046F" w:rsidP="00CE046F">
      <w:pPr>
        <w:ind w:left="0"/>
        <w:rPr>
          <w:rFonts w:ascii="宋体" w:eastAsia="宋体" w:hAnsi="宋体"/>
          <w:sz w:val="28"/>
          <w:szCs w:val="28"/>
        </w:rPr>
      </w:pPr>
      <w:r w:rsidRPr="00CE046F">
        <w:rPr>
          <w:rFonts w:ascii="宋体" w:eastAsia="宋体" w:hAnsi="宋体" w:hint="eastAsia"/>
          <w:sz w:val="28"/>
          <w:szCs w:val="28"/>
        </w:rPr>
        <w:lastRenderedPageBreak/>
        <w:t>心得体会</w:t>
      </w:r>
    </w:p>
    <w:p w14:paraId="26CB05B1" w14:textId="77777777" w:rsidR="00CE046F" w:rsidRPr="00CE046F" w:rsidRDefault="00CE046F" w:rsidP="00CE046F">
      <w:pPr>
        <w:ind w:left="0" w:firstLine="420"/>
        <w:rPr>
          <w:rFonts w:ascii="宋体" w:eastAsia="宋体" w:hAnsi="宋体"/>
          <w:sz w:val="21"/>
          <w:szCs w:val="21"/>
        </w:rPr>
      </w:pPr>
      <w:r w:rsidRPr="00CE046F">
        <w:rPr>
          <w:rFonts w:ascii="宋体" w:eastAsia="宋体" w:hAnsi="宋体"/>
          <w:sz w:val="21"/>
          <w:szCs w:val="21"/>
        </w:rPr>
        <w:t>本次实验围绕“业务园区应急响应与安全加固”展开，通过模拟真实安全事件处置与防护体系建设过程，使我对</w:t>
      </w:r>
      <w:proofErr w:type="gramStart"/>
      <w:r w:rsidRPr="00CE046F">
        <w:rPr>
          <w:rFonts w:ascii="宋体" w:eastAsia="宋体" w:hAnsi="宋体"/>
          <w:sz w:val="21"/>
          <w:szCs w:val="21"/>
        </w:rPr>
        <w:t>安全运维工作</w:t>
      </w:r>
      <w:proofErr w:type="gramEnd"/>
      <w:r w:rsidRPr="00CE046F">
        <w:rPr>
          <w:rFonts w:ascii="宋体" w:eastAsia="宋体" w:hAnsi="宋体"/>
          <w:sz w:val="21"/>
          <w:szCs w:val="21"/>
        </w:rPr>
        <w:t>的实战流程有了更加系统、深入的认识。从应急响应到漏洞修复，再到安全加固部署，整个过程体现了信息安全工作的闭环管理思想。</w:t>
      </w:r>
    </w:p>
    <w:p w14:paraId="61D2399B" w14:textId="3E8BEEAE" w:rsidR="00CE046F" w:rsidRPr="00CE046F" w:rsidRDefault="00CE046F" w:rsidP="00CE046F">
      <w:pPr>
        <w:ind w:left="0" w:firstLine="420"/>
        <w:rPr>
          <w:rFonts w:ascii="宋体" w:eastAsia="宋体" w:hAnsi="宋体"/>
          <w:sz w:val="21"/>
          <w:szCs w:val="21"/>
        </w:rPr>
      </w:pPr>
      <w:r w:rsidRPr="00CE046F">
        <w:rPr>
          <w:rFonts w:ascii="宋体" w:eastAsia="宋体" w:hAnsi="宋体"/>
          <w:sz w:val="21"/>
          <w:szCs w:val="21"/>
        </w:rPr>
        <w:t>首先，在任务</w:t>
      </w:r>
      <w:proofErr w:type="gramStart"/>
      <w:r w:rsidRPr="00CE046F">
        <w:rPr>
          <w:rFonts w:ascii="宋体" w:eastAsia="宋体" w:hAnsi="宋体"/>
          <w:sz w:val="21"/>
          <w:szCs w:val="21"/>
        </w:rPr>
        <w:t>一</w:t>
      </w:r>
      <w:proofErr w:type="gramEnd"/>
      <w:r w:rsidRPr="00CE046F">
        <w:rPr>
          <w:rFonts w:ascii="宋体" w:eastAsia="宋体" w:hAnsi="宋体"/>
          <w:sz w:val="21"/>
          <w:szCs w:val="21"/>
        </w:rPr>
        <w:t>“应急响应”中，我重点学习并实践了安全事件处置的标准流程。当巡检报告显示多台设备存在入侵告警时，</w:t>
      </w:r>
      <w:proofErr w:type="gramStart"/>
      <w:r w:rsidRPr="00CE046F">
        <w:rPr>
          <w:rFonts w:ascii="宋体" w:eastAsia="宋体" w:hAnsi="宋体"/>
          <w:sz w:val="21"/>
          <w:szCs w:val="21"/>
        </w:rPr>
        <w:t>安全运</w:t>
      </w:r>
      <w:proofErr w:type="gramEnd"/>
      <w:r w:rsidRPr="00CE046F">
        <w:rPr>
          <w:rFonts w:ascii="宋体" w:eastAsia="宋体" w:hAnsi="宋体"/>
          <w:sz w:val="21"/>
          <w:szCs w:val="21"/>
        </w:rPr>
        <w:t>维工程师需要第一时间对告警信息进行分析。这一环节中，我通过筛选日志、分析告警来源IP、访问路径及请求特征，逐步判断哪些告警属于真实攻击，哪些可能为误报或正常业务流量。同时，根据实验要求，需要排除漏</w:t>
      </w:r>
      <w:proofErr w:type="gramStart"/>
      <w:r w:rsidRPr="00CE046F">
        <w:rPr>
          <w:rFonts w:ascii="宋体" w:eastAsia="宋体" w:hAnsi="宋体"/>
          <w:sz w:val="21"/>
          <w:szCs w:val="21"/>
        </w:rPr>
        <w:t>扫设备</w:t>
      </w:r>
      <w:proofErr w:type="gramEnd"/>
      <w:r w:rsidRPr="00CE046F">
        <w:rPr>
          <w:rFonts w:ascii="宋体" w:eastAsia="宋体" w:hAnsi="宋体"/>
          <w:sz w:val="21"/>
          <w:szCs w:val="21"/>
        </w:rPr>
        <w:t>产生的干扰流量，这一步让我认识到</w:t>
      </w:r>
      <w:r w:rsidRPr="00CE046F">
        <w:rPr>
          <w:rFonts w:ascii="宋体" w:eastAsia="宋体" w:hAnsi="宋体"/>
          <w:b/>
          <w:bCs/>
          <w:sz w:val="21"/>
          <w:szCs w:val="21"/>
        </w:rPr>
        <w:t>准确区分正常与异常流量是应急响应中的关键能力</w:t>
      </w:r>
      <w:r w:rsidRPr="00CE046F">
        <w:rPr>
          <w:rFonts w:ascii="宋体" w:eastAsia="宋体" w:hAnsi="宋体"/>
          <w:sz w:val="21"/>
          <w:szCs w:val="21"/>
        </w:rPr>
        <w:t>。在确认存在恶意行为后，我按照流程对攻击源IP进行封禁处理，并结合攻击类型分析可能被利用的漏洞点。随后，对暴露出的漏洞进行修复整改，例如关闭不必要端口、更新系统补丁、修正弱口令问题等。这一过程让我深刻理解到，应急响应不仅是“止损”，更重要的是“溯源与修复”，只有彻底消除漏洞根源，才能防止类似事件再次发生。</w:t>
      </w:r>
    </w:p>
    <w:p w14:paraId="58F8CE9E" w14:textId="77777777" w:rsidR="00CE046F" w:rsidRPr="00CE046F" w:rsidRDefault="00CE046F" w:rsidP="00CE046F">
      <w:pPr>
        <w:ind w:left="0" w:firstLine="420"/>
        <w:rPr>
          <w:rFonts w:ascii="宋体" w:eastAsia="宋体" w:hAnsi="宋体"/>
          <w:sz w:val="21"/>
          <w:szCs w:val="21"/>
        </w:rPr>
      </w:pPr>
      <w:r w:rsidRPr="00CE046F">
        <w:rPr>
          <w:rFonts w:ascii="宋体" w:eastAsia="宋体" w:hAnsi="宋体"/>
          <w:sz w:val="21"/>
          <w:szCs w:val="21"/>
        </w:rPr>
        <w:t>其次，在任务二“安全加固”中，我参与了多个关键安全设备的部署与配置工作，包括为OA系统上线堡垒机、为CMS系统部署数据库审计设备，以及为</w:t>
      </w:r>
      <w:proofErr w:type="spellStart"/>
      <w:r w:rsidRPr="00CE046F">
        <w:rPr>
          <w:rFonts w:ascii="宋体" w:eastAsia="宋体" w:hAnsi="宋体"/>
          <w:sz w:val="21"/>
          <w:szCs w:val="21"/>
        </w:rPr>
        <w:t>EXSi</w:t>
      </w:r>
      <w:proofErr w:type="spellEnd"/>
      <w:r w:rsidRPr="00CE046F">
        <w:rPr>
          <w:rFonts w:ascii="宋体" w:eastAsia="宋体" w:hAnsi="宋体"/>
          <w:sz w:val="21"/>
          <w:szCs w:val="21"/>
        </w:rPr>
        <w:t>虚拟化平台增加WAF防护。这一部分让我从“被动防御”转向“主动防护”的视角，认识到安全体系建设的重要性。</w:t>
      </w:r>
    </w:p>
    <w:p w14:paraId="5C1B5F09" w14:textId="77777777" w:rsidR="00CE046F" w:rsidRPr="00CE046F" w:rsidRDefault="00CE046F" w:rsidP="00CE046F">
      <w:pPr>
        <w:ind w:left="0" w:firstLine="420"/>
        <w:rPr>
          <w:rFonts w:ascii="宋体" w:eastAsia="宋体" w:hAnsi="宋体"/>
          <w:sz w:val="21"/>
          <w:szCs w:val="21"/>
        </w:rPr>
      </w:pPr>
      <w:r w:rsidRPr="00CE046F">
        <w:rPr>
          <w:rFonts w:ascii="宋体" w:eastAsia="宋体" w:hAnsi="宋体"/>
          <w:sz w:val="21"/>
          <w:szCs w:val="21"/>
        </w:rPr>
        <w:t>在实际操作中，部署安全设备不仅仅是简单安装，还需要结合业务环境进行合理配置。例如，</w:t>
      </w:r>
      <w:proofErr w:type="gramStart"/>
      <w:r w:rsidRPr="00CE046F">
        <w:rPr>
          <w:rFonts w:ascii="宋体" w:eastAsia="宋体" w:hAnsi="宋体"/>
          <w:sz w:val="21"/>
          <w:szCs w:val="21"/>
        </w:rPr>
        <w:t>堡垒机</w:t>
      </w:r>
      <w:proofErr w:type="gramEnd"/>
      <w:r w:rsidRPr="00CE046F">
        <w:rPr>
          <w:rFonts w:ascii="宋体" w:eastAsia="宋体" w:hAnsi="宋体"/>
          <w:sz w:val="21"/>
          <w:szCs w:val="21"/>
        </w:rPr>
        <w:t>需要对运</w:t>
      </w:r>
      <w:proofErr w:type="gramStart"/>
      <w:r w:rsidRPr="00CE046F">
        <w:rPr>
          <w:rFonts w:ascii="宋体" w:eastAsia="宋体" w:hAnsi="宋体"/>
          <w:sz w:val="21"/>
          <w:szCs w:val="21"/>
        </w:rPr>
        <w:t>维人员</w:t>
      </w:r>
      <w:proofErr w:type="gramEnd"/>
      <w:r w:rsidRPr="00CE046F">
        <w:rPr>
          <w:rFonts w:ascii="宋体" w:eastAsia="宋体" w:hAnsi="宋体"/>
          <w:sz w:val="21"/>
          <w:szCs w:val="21"/>
        </w:rPr>
        <w:t>访问进行细粒度权限控制与操作审计；数据库审计设备需对SQL操作进行实时监控与异常告警；WAF则需根据业务特点配置访问策略，以防止常见Web攻击（如SQL注入、XSS等）。同时，在上线过程中必须确保业务系统的连续性与稳定性，这对安全设备的策略配置提出了更高要求，也让我体会到</w:t>
      </w:r>
      <w:r w:rsidRPr="00CE046F">
        <w:rPr>
          <w:rFonts w:ascii="宋体" w:eastAsia="宋体" w:hAnsi="宋体"/>
          <w:b/>
          <w:bCs/>
          <w:sz w:val="21"/>
          <w:szCs w:val="21"/>
        </w:rPr>
        <w:t>安全与业务之间需要取得平衡</w:t>
      </w:r>
      <w:r w:rsidRPr="00CE046F">
        <w:rPr>
          <w:rFonts w:ascii="宋体" w:eastAsia="宋体" w:hAnsi="宋体"/>
          <w:sz w:val="21"/>
          <w:szCs w:val="21"/>
        </w:rPr>
        <w:t>。</w:t>
      </w:r>
    </w:p>
    <w:p w14:paraId="7343B824" w14:textId="19505E55" w:rsidR="00CE046F" w:rsidRPr="00CE046F" w:rsidRDefault="00CE046F" w:rsidP="00CE046F">
      <w:pPr>
        <w:ind w:left="0" w:firstLine="420"/>
        <w:rPr>
          <w:rFonts w:ascii="宋体" w:eastAsia="宋体" w:hAnsi="宋体"/>
          <w:sz w:val="21"/>
          <w:szCs w:val="21"/>
        </w:rPr>
      </w:pPr>
      <w:r w:rsidRPr="00CE046F">
        <w:rPr>
          <w:rFonts w:ascii="宋体" w:eastAsia="宋体" w:hAnsi="宋体"/>
          <w:sz w:val="21"/>
          <w:szCs w:val="21"/>
        </w:rPr>
        <w:t>通过本次实验，我对业务园区的应急响应流程形成了清晰认知：从告警分析、事件确认、应急处置，到漏洞修复与后续加固，每一步都环环相扣。此外，我也认识到团队协作和规范流程在安全工作中的重要性，尤其是在应对突发事件时，清晰的分工和标准化流程能够显著提升处理效率。当然，在实验过程中我也发现自身存在不足。例如，在分析复杂告警时，对攻击原理的理解还不够深入，影响判断效率；在安全设备配置方面，对策略优化还不够熟练，存在一定依赖指导的情况。未来，我需要进一步加强对常见攻击技术、安全设备原理及配置实践的学习，提高独立分析与处理问题的能力。</w:t>
      </w:r>
    </w:p>
    <w:p w14:paraId="07FC3AA9" w14:textId="77777777" w:rsidR="00CE046F" w:rsidRPr="00CE046F" w:rsidRDefault="00CE046F" w:rsidP="00CE046F">
      <w:pPr>
        <w:ind w:left="0" w:firstLine="420"/>
        <w:rPr>
          <w:rFonts w:ascii="宋体" w:eastAsia="宋体" w:hAnsi="宋体"/>
          <w:sz w:val="21"/>
          <w:szCs w:val="21"/>
        </w:rPr>
      </w:pPr>
      <w:r w:rsidRPr="00CE046F">
        <w:rPr>
          <w:rFonts w:ascii="宋体" w:eastAsia="宋体" w:hAnsi="宋体"/>
          <w:sz w:val="21"/>
          <w:szCs w:val="21"/>
        </w:rPr>
        <w:t>总体而言，本次实验不仅提升了我的应急响应能力，也增强了我对安全加固与体系建设的理解，使我更加全面地认识到信息</w:t>
      </w:r>
      <w:proofErr w:type="gramStart"/>
      <w:r w:rsidRPr="00CE046F">
        <w:rPr>
          <w:rFonts w:ascii="宋体" w:eastAsia="宋体" w:hAnsi="宋体"/>
          <w:sz w:val="21"/>
          <w:szCs w:val="21"/>
        </w:rPr>
        <w:t>安全运维工作</w:t>
      </w:r>
      <w:proofErr w:type="gramEnd"/>
      <w:r w:rsidRPr="00CE046F">
        <w:rPr>
          <w:rFonts w:ascii="宋体" w:eastAsia="宋体" w:hAnsi="宋体"/>
          <w:sz w:val="21"/>
          <w:szCs w:val="21"/>
        </w:rPr>
        <w:t>的复杂性与重要性，为今后从事相关工作打下了坚实基础。</w:t>
      </w:r>
    </w:p>
    <w:p w14:paraId="49419F97" w14:textId="77777777" w:rsidR="00CE046F" w:rsidRPr="00CE046F" w:rsidRDefault="00CE046F" w:rsidP="00CE046F">
      <w:pPr>
        <w:ind w:left="0"/>
        <w:rPr>
          <w:rFonts w:ascii="宋体" w:eastAsia="宋体" w:hAnsi="宋体" w:hint="eastAsia"/>
          <w:sz w:val="21"/>
          <w:szCs w:val="21"/>
        </w:rPr>
      </w:pPr>
    </w:p>
    <w:sectPr w:rsidR="00CE046F" w:rsidRPr="00CE046F">
      <w:headerReference w:type="default" r:id="rId96"/>
      <w:footerReference w:type="default" r:id="rId97"/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100B" w14:textId="77777777" w:rsidR="001D23D7" w:rsidRDefault="001D23D7" w:rsidP="00A61402">
      <w:pPr>
        <w:spacing w:before="0"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6FC0C88" w14:textId="77777777" w:rsidR="001D23D7" w:rsidRDefault="001D23D7" w:rsidP="00A61402">
      <w:pPr>
        <w:spacing w:before="0"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宋体 CN Medium">
    <w:altName w:val="宋体"/>
    <w:charset w:val="86"/>
    <w:family w:val="auto"/>
    <w:pitch w:val="default"/>
    <w:sig w:usb0="00000000" w:usb1="00000000" w:usb2="00000016" w:usb3="00000000" w:csb0="60060107" w:csb1="00000000"/>
  </w:font>
  <w:font w:name="HuaweiSans-Regular">
    <w:altName w:val="Segoe Print"/>
    <w:charset w:val="00"/>
    <w:family w:val="roman"/>
    <w:pitch w:val="default"/>
  </w:font>
  <w:font w:name="方正兰亭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思源宋体 CN Light">
    <w:altName w:val="宋体"/>
    <w:charset w:val="86"/>
    <w:family w:val="roman"/>
    <w:pitch w:val="default"/>
    <w:sig w:usb0="00000000" w:usb1="00000000" w:usb2="00000016" w:usb3="00000000" w:csb0="60060107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思源宋体 CN Heavy">
    <w:altName w:val="宋体"/>
    <w:charset w:val="86"/>
    <w:family w:val="auto"/>
    <w:pitch w:val="default"/>
    <w:sig w:usb0="00000000" w:usb1="00000000" w:usb2="00000016" w:usb3="00000000" w:csb0="60060107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uawei Sans">
    <w:altName w:val="Segoe Print"/>
    <w:charset w:val="00"/>
    <w:family w:val="swiss"/>
    <w:pitch w:val="default"/>
    <w:sig w:usb0="00000000" w:usb1="00000000" w:usb2="0000000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7151" w14:textId="77777777" w:rsidR="00520383" w:rsidRDefault="00000000">
    <w:pPr>
      <w:pStyle w:val="a5"/>
      <w:rPr>
        <w:rFonts w:hint="eastAsia"/>
      </w:rPr>
    </w:pPr>
    <w:r>
      <w:rPr>
        <w:b/>
        <w:bCs/>
      </w:rPr>
      <w:fldChar w:fldCharType="begin"/>
    </w:r>
    <w:r>
      <w:instrText>PAGE  \* Arabic  \* MERGEFORMAT</w:instrText>
    </w:r>
    <w:r>
      <w:rPr>
        <w:b/>
        <w:bCs/>
      </w:rPr>
      <w:fldChar w:fldCharType="separate"/>
    </w:r>
    <w:r>
      <w:rPr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fldSimple w:instr="NUMPAGES  \* Arabic  \* MERGEFORMAT">
      <w:r w:rsidR="00520383">
        <w:rPr>
          <w:lang w:val="zh-CN"/>
        </w:rPr>
        <w:t>2</w:t>
      </w:r>
    </w:fldSimple>
    <w:r>
      <w:rPr>
        <w:rFonts w:hint="eastAsia"/>
      </w:rPr>
      <w:t>1</w:t>
    </w:r>
    <w: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F110" w14:textId="77777777" w:rsidR="001D23D7" w:rsidRDefault="001D23D7" w:rsidP="00A61402">
      <w:pPr>
        <w:spacing w:before="0"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F61CBEF" w14:textId="77777777" w:rsidR="001D23D7" w:rsidRDefault="001D23D7" w:rsidP="00A61402">
      <w:pPr>
        <w:spacing w:before="0"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3E89" w14:textId="77777777" w:rsidR="00520383" w:rsidRDefault="00000000">
    <w:pPr>
      <w:pStyle w:val="a3"/>
      <w:jc w:val="left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75FC481" wp14:editId="7002665F">
          <wp:simplePos x="0" y="0"/>
          <wp:positionH relativeFrom="column">
            <wp:posOffset>-349250</wp:posOffset>
          </wp:positionH>
          <wp:positionV relativeFrom="paragraph">
            <wp:posOffset>-160020</wp:posOffset>
          </wp:positionV>
          <wp:extent cx="1148715" cy="477520"/>
          <wp:effectExtent l="0" t="0" r="0" b="0"/>
          <wp:wrapNone/>
          <wp:docPr id="1119171354" name="图片 1119171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171354" name="图片 111917135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486" cy="477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Content>
        <w:r>
          <w:rPr>
            <w:lang w:val="zh-CN"/>
          </w:rPr>
          <w:t>[</w:t>
        </w:r>
        <w:r>
          <w:rPr>
            <w:lang w:val="zh-CN"/>
          </w:rPr>
          <w:t>在此处键入</w:t>
        </w:r>
        <w:r>
          <w:rPr>
            <w:lang w:val="zh-CN"/>
          </w:rPr>
          <w:t>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Content>
        <w:r>
          <w:rPr>
            <w:lang w:val="zh-CN"/>
          </w:rPr>
          <w:t>[</w:t>
        </w:r>
        <w:r>
          <w:rPr>
            <w:lang w:val="zh-CN"/>
          </w:rPr>
          <w:t>在此处键入</w:t>
        </w:r>
        <w:r>
          <w:rPr>
            <w:lang w:val="zh-CN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1DDC30"/>
    <w:multiLevelType w:val="multilevel"/>
    <w:tmpl w:val="811DDC30"/>
    <w:lvl w:ilvl="0">
      <w:start w:val="1"/>
      <w:numFmt w:val="decimal"/>
      <w:suff w:val="nothing"/>
      <w:lvlText w:val="%1 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suff w:val="nothing"/>
      <w:lvlText w:val="%1.%2 "/>
      <w:lvlJc w:val="left"/>
      <w:pPr>
        <w:tabs>
          <w:tab w:val="left" w:pos="0"/>
        </w:tabs>
        <w:ind w:left="0" w:firstLine="0"/>
      </w:pPr>
      <w:rPr>
        <w:rFonts w:ascii="思源宋体 CN Medium" w:eastAsia="思源宋体 CN Medium" w:hAnsi="思源宋体 CN Medium" w:cs="HuaweiSans-Regular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ascii="HuaweiSans-Regular" w:eastAsia="方正兰亭黑简体" w:hAnsi="HuaweiSans-Regular" w:cs="方正兰亭黑简体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HuaweiSans-Regular" w:eastAsia="方正兰亭黑简体" w:hAnsi="HuaweiSans-Regular" w:cs="方正兰亭黑简体" w:hint="default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HuaweiSans-Regular" w:eastAsia="方正兰亭黑简体" w:hAnsi="HuaweiSans-Regular" w:cs="方正兰亭黑简体" w:hint="default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HuaweiSans-Regular" w:eastAsia="方正兰亭黑简体" w:hAnsi="HuaweiSans-Regular" w:cs="Arial" w:hint="default"/>
        <w:b w:val="0"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:lang w:val="en-US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eastAsia="黑体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思源宋体 CN Light" w:eastAsia="思源宋体 CN Light" w:hAnsi="思源宋体 CN Light" w:cs="Book Antiqua" w:hint="default"/>
        <w:b/>
        <w:bCs/>
        <w:i w:val="0"/>
        <w:iCs w:val="0"/>
        <w:strike w:val="0"/>
        <w:dstrike w:val="0"/>
        <w:color w:val="auto"/>
        <w:sz w:val="24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</w:abstractNum>
  <w:abstractNum w:abstractNumId="1" w15:restartNumberingAfterBreak="0">
    <w:nsid w:val="84E46A3E"/>
    <w:multiLevelType w:val="singleLevel"/>
    <w:tmpl w:val="84E46A3E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97FEAA48"/>
    <w:multiLevelType w:val="singleLevel"/>
    <w:tmpl w:val="97FEAA4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CA2B4739"/>
    <w:multiLevelType w:val="singleLevel"/>
    <w:tmpl w:val="CA2B47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EDD6D593"/>
    <w:multiLevelType w:val="singleLevel"/>
    <w:tmpl w:val="EDD6D593"/>
    <w:lvl w:ilvl="0">
      <w:start w:val="1"/>
      <w:numFmt w:val="decimal"/>
      <w:suff w:val="space"/>
      <w:lvlText w:val="(%1)"/>
      <w:lvlJc w:val="left"/>
    </w:lvl>
  </w:abstractNum>
  <w:abstractNum w:abstractNumId="5" w15:restartNumberingAfterBreak="0">
    <w:nsid w:val="F76D3455"/>
    <w:multiLevelType w:val="singleLevel"/>
    <w:tmpl w:val="F76D3455"/>
    <w:lvl w:ilvl="0">
      <w:start w:val="1"/>
      <w:numFmt w:val="decimal"/>
      <w:suff w:val="space"/>
      <w:lvlText w:val="(%1)"/>
      <w:lvlJc w:val="left"/>
    </w:lvl>
  </w:abstractNum>
  <w:abstractNum w:abstractNumId="6" w15:restartNumberingAfterBreak="0">
    <w:nsid w:val="FEFBE470"/>
    <w:multiLevelType w:val="singleLevel"/>
    <w:tmpl w:val="FEFBE470"/>
    <w:lvl w:ilvl="0">
      <w:start w:val="1"/>
      <w:numFmt w:val="decimal"/>
      <w:suff w:val="space"/>
      <w:lvlText w:val="(%1)"/>
      <w:lvlJc w:val="left"/>
    </w:lvl>
  </w:abstractNum>
  <w:abstractNum w:abstractNumId="7" w15:restartNumberingAfterBreak="0">
    <w:nsid w:val="FF3B5948"/>
    <w:multiLevelType w:val="singleLevel"/>
    <w:tmpl w:val="FF3B5948"/>
    <w:lvl w:ilvl="0">
      <w:start w:val="1"/>
      <w:numFmt w:val="decimal"/>
      <w:suff w:val="space"/>
      <w:lvlText w:val="(%1)"/>
      <w:lvlJc w:val="left"/>
    </w:lvl>
  </w:abstractNum>
  <w:abstractNum w:abstractNumId="8" w15:restartNumberingAfterBreak="0">
    <w:nsid w:val="FF3EB9CB"/>
    <w:multiLevelType w:val="singleLevel"/>
    <w:tmpl w:val="FF3EB9CB"/>
    <w:lvl w:ilvl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171657A1"/>
    <w:multiLevelType w:val="multilevel"/>
    <w:tmpl w:val="171657A1"/>
    <w:lvl w:ilvl="0">
      <w:start w:val="1"/>
      <w:numFmt w:val="decimal"/>
      <w:pStyle w:val="1"/>
      <w:suff w:val="nothing"/>
      <w:lvlText w:val="%1 "/>
      <w:lvlJc w:val="left"/>
      <w:pPr>
        <w:ind w:left="0" w:firstLine="0"/>
      </w:pPr>
      <w:rPr>
        <w:rFonts w:ascii="思源宋体 CN Heavy" w:eastAsia="思源宋体 CN Heavy" w:hAnsi="思源宋体 CN Heavy" w:cs="思源宋体 CN Heavy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ascii="思源宋体 CN Medium" w:eastAsia="思源宋体 CN Medium" w:hAnsi="思源宋体 CN Medium" w:cs="思源宋体 CN Medium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ascii="HuaweiSans-Regular" w:eastAsia="方正兰亭黑简体" w:hAnsi="HuaweiSans-Regular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"/>
      <w:suff w:val="nothing"/>
      <w:lvlText w:val="%1.%2.%3.%4 "/>
      <w:lvlJc w:val="left"/>
      <w:pPr>
        <w:ind w:left="0" w:firstLine="0"/>
      </w:pPr>
      <w:rPr>
        <w:rFonts w:ascii="HuaweiSans-Regular" w:eastAsia="方正兰亭黑简体" w:hAnsi="HuaweiSans-Regular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"/>
      <w:suff w:val="nothing"/>
      <w:lvlText w:val="%1.%2.%3.%4.%5 "/>
      <w:lvlJc w:val="left"/>
      <w:pPr>
        <w:ind w:left="0" w:firstLine="0"/>
      </w:pPr>
      <w:rPr>
        <w:rFonts w:ascii="HuaweiSans-Regular" w:eastAsia="方正兰亭黑简体" w:hAnsi="HuaweiSans-Regular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3"/>
      <w:lvlText w:val="步骤 %6"/>
      <w:lvlJc w:val="right"/>
      <w:pPr>
        <w:tabs>
          <w:tab w:val="left" w:pos="1701"/>
        </w:tabs>
        <w:ind w:left="1701" w:hanging="159"/>
      </w:pPr>
      <w:rPr>
        <w:rFonts w:ascii="HuaweiSans-Regular" w:eastAsia="方正兰亭黑简体" w:hAnsi="HuaweiSans-Regular" w:cs="Arial" w:hint="default"/>
        <w:b w:val="0"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:lang w:val="en-US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decimal"/>
      <w:pStyle w:val="ItemStep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eastAsia="黑体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9"/>
      <w:suff w:val="space"/>
      <w:lvlText w:val="图%1-%8"/>
      <w:lvlJc w:val="left"/>
      <w:pPr>
        <w:ind w:left="1701" w:firstLine="0"/>
      </w:pPr>
      <w:rPr>
        <w:rFonts w:ascii="思源宋体 CN Light" w:eastAsia="思源宋体 CN Light" w:hAnsi="思源宋体 CN Light" w:cs="思源宋体 CN Light" w:hint="default"/>
        <w:b/>
        <w:bCs/>
        <w:i w:val="0"/>
        <w:iCs w:val="0"/>
        <w:strike w:val="0"/>
        <w:dstrike w:val="0"/>
        <w:color w:val="auto"/>
        <w:sz w:val="24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decimal"/>
      <w:lvlRestart w:val="1"/>
      <w:pStyle w:val="50"/>
      <w:suff w:val="space"/>
      <w:lvlText w:val="表%1-%9"/>
      <w:lvlJc w:val="left"/>
      <w:pPr>
        <w:ind w:left="1701" w:firstLine="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</w:abstractNum>
  <w:abstractNum w:abstractNumId="10" w15:restartNumberingAfterBreak="0">
    <w:nsid w:val="3288C193"/>
    <w:multiLevelType w:val="singleLevel"/>
    <w:tmpl w:val="3288C193"/>
    <w:lvl w:ilvl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1" w15:restartNumberingAfterBreak="0">
    <w:nsid w:val="3F7FCFD9"/>
    <w:multiLevelType w:val="singleLevel"/>
    <w:tmpl w:val="3F7FCFD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5DDE5A8E"/>
    <w:multiLevelType w:val="singleLevel"/>
    <w:tmpl w:val="5DDE5A8E"/>
    <w:lvl w:ilvl="0">
      <w:start w:val="1"/>
      <w:numFmt w:val="decimal"/>
      <w:suff w:val="space"/>
      <w:lvlText w:val="(%1)"/>
      <w:lvlJc w:val="left"/>
    </w:lvl>
  </w:abstractNum>
  <w:abstractNum w:abstractNumId="13" w15:restartNumberingAfterBreak="0">
    <w:nsid w:val="7F9D4E74"/>
    <w:multiLevelType w:val="singleLevel"/>
    <w:tmpl w:val="7F9D4E74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4" w15:restartNumberingAfterBreak="0">
    <w:nsid w:val="7FF69A7F"/>
    <w:multiLevelType w:val="singleLevel"/>
    <w:tmpl w:val="7FF69A7F"/>
    <w:lvl w:ilvl="0">
      <w:start w:val="1"/>
      <w:numFmt w:val="decimal"/>
      <w:suff w:val="space"/>
      <w:lvlText w:val="(%1)"/>
      <w:lvlJc w:val="left"/>
    </w:lvl>
  </w:abstractNum>
  <w:num w:numId="1" w16cid:durableId="715203766">
    <w:abstractNumId w:val="9"/>
  </w:num>
  <w:num w:numId="2" w16cid:durableId="1162817701">
    <w:abstractNumId w:val="0"/>
  </w:num>
  <w:num w:numId="3" w16cid:durableId="1140075206">
    <w:abstractNumId w:val="10"/>
  </w:num>
  <w:num w:numId="4" w16cid:durableId="1297636705">
    <w:abstractNumId w:val="3"/>
  </w:num>
  <w:num w:numId="5" w16cid:durableId="1540506997">
    <w:abstractNumId w:val="11"/>
  </w:num>
  <w:num w:numId="6" w16cid:durableId="520516285">
    <w:abstractNumId w:val="2"/>
  </w:num>
  <w:num w:numId="7" w16cid:durableId="400521111">
    <w:abstractNumId w:val="4"/>
  </w:num>
  <w:num w:numId="8" w16cid:durableId="752943251">
    <w:abstractNumId w:val="5"/>
  </w:num>
  <w:num w:numId="9" w16cid:durableId="89590039">
    <w:abstractNumId w:val="8"/>
  </w:num>
  <w:num w:numId="10" w16cid:durableId="611205725">
    <w:abstractNumId w:val="6"/>
  </w:num>
  <w:num w:numId="11" w16cid:durableId="1668362125">
    <w:abstractNumId w:val="1"/>
  </w:num>
  <w:num w:numId="12" w16cid:durableId="1042678642">
    <w:abstractNumId w:val="7"/>
  </w:num>
  <w:num w:numId="13" w16cid:durableId="1474248096">
    <w:abstractNumId w:val="13"/>
  </w:num>
  <w:num w:numId="14" w16cid:durableId="511844515">
    <w:abstractNumId w:val="12"/>
  </w:num>
  <w:num w:numId="15" w16cid:durableId="665357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BA"/>
    <w:rsid w:val="000B5AC4"/>
    <w:rsid w:val="001D23D7"/>
    <w:rsid w:val="001E358A"/>
    <w:rsid w:val="0023715B"/>
    <w:rsid w:val="00253629"/>
    <w:rsid w:val="00255CC1"/>
    <w:rsid w:val="00263018"/>
    <w:rsid w:val="00382CBE"/>
    <w:rsid w:val="003F1B15"/>
    <w:rsid w:val="004A0BBA"/>
    <w:rsid w:val="00504FCA"/>
    <w:rsid w:val="00520383"/>
    <w:rsid w:val="00597AA7"/>
    <w:rsid w:val="008A4FE0"/>
    <w:rsid w:val="00A61402"/>
    <w:rsid w:val="00AF17A3"/>
    <w:rsid w:val="00B51DBD"/>
    <w:rsid w:val="00CE046F"/>
    <w:rsid w:val="00D503E8"/>
    <w:rsid w:val="00DC4F26"/>
    <w:rsid w:val="00EC441F"/>
    <w:rsid w:val="00F4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15EE2"/>
  <w15:chartTrackingRefBased/>
  <w15:docId w15:val="{E44FE91E-0D2E-4F03-9307-2A6B102C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402"/>
    <w:pPr>
      <w:topLinePunct/>
      <w:adjustRightInd w:val="0"/>
      <w:snapToGrid w:val="0"/>
      <w:spacing w:before="80" w:after="80" w:line="240" w:lineRule="atLeast"/>
      <w:ind w:left="1134"/>
    </w:pPr>
    <w:rPr>
      <w:rFonts w:ascii="HuaweiSans-Regular" w:eastAsia="方正兰亭黑简体" w:hAnsi="HuaweiSans-Regular" w:cs="Arial"/>
      <w:kern w:val="0"/>
      <w:sz w:val="32"/>
      <w:szCs w:val="32"/>
    </w:rPr>
  </w:style>
  <w:style w:type="paragraph" w:styleId="1">
    <w:name w:val="heading 1"/>
    <w:basedOn w:val="a"/>
    <w:next w:val="2"/>
    <w:link w:val="10"/>
    <w:qFormat/>
    <w:rsid w:val="00A61402"/>
    <w:pPr>
      <w:keepNext/>
      <w:numPr>
        <w:numId w:val="1"/>
      </w:numPr>
      <w:pBdr>
        <w:bottom w:val="single" w:sz="12" w:space="1" w:color="auto"/>
      </w:pBdr>
      <w:spacing w:before="0" w:after="800"/>
      <w:jc w:val="right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qFormat/>
    <w:rsid w:val="00A61402"/>
    <w:pPr>
      <w:keepNext/>
      <w:keepLines/>
      <w:numPr>
        <w:ilvl w:val="1"/>
        <w:numId w:val="1"/>
      </w:numPr>
      <w:spacing w:before="600"/>
      <w:outlineLvl w:val="1"/>
    </w:pPr>
    <w:rPr>
      <w:bCs/>
      <w:sz w:val="36"/>
      <w:szCs w:val="36"/>
      <w:lang w:eastAsia="en-US"/>
    </w:rPr>
  </w:style>
  <w:style w:type="paragraph" w:styleId="4">
    <w:name w:val="heading 4"/>
    <w:basedOn w:val="a"/>
    <w:next w:val="5"/>
    <w:link w:val="40"/>
    <w:qFormat/>
    <w:rsid w:val="00A61402"/>
    <w:pPr>
      <w:keepNext/>
      <w:keepLines/>
      <w:numPr>
        <w:ilvl w:val="3"/>
        <w:numId w:val="1"/>
      </w:numPr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1"/>
    <w:qFormat/>
    <w:rsid w:val="00A61402"/>
    <w:pPr>
      <w:keepNext/>
      <w:keepLines/>
      <w:numPr>
        <w:ilvl w:val="4"/>
        <w:numId w:val="1"/>
      </w:numPr>
      <w:outlineLvl w:val="4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A6140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A614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6140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61402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A61402"/>
    <w:rPr>
      <w:rFonts w:ascii="HuaweiSans-Regular" w:eastAsia="方正兰亭黑简体" w:hAnsi="HuaweiSans-Regular" w:cs="Arial"/>
      <w:b/>
      <w:bCs/>
      <w:kern w:val="0"/>
      <w:sz w:val="44"/>
      <w:szCs w:val="44"/>
    </w:rPr>
  </w:style>
  <w:style w:type="character" w:customStyle="1" w:styleId="20">
    <w:name w:val="标题 2 字符"/>
    <w:basedOn w:val="a0"/>
    <w:link w:val="2"/>
    <w:qFormat/>
    <w:rsid w:val="00A61402"/>
    <w:rPr>
      <w:rFonts w:ascii="HuaweiSans-Regular" w:eastAsia="方正兰亭黑简体" w:hAnsi="HuaweiSans-Regular" w:cs="Arial"/>
      <w:bCs/>
      <w:kern w:val="0"/>
      <w:sz w:val="36"/>
      <w:szCs w:val="36"/>
      <w:lang w:eastAsia="en-US"/>
    </w:rPr>
  </w:style>
  <w:style w:type="character" w:customStyle="1" w:styleId="40">
    <w:name w:val="标题 4 字符"/>
    <w:basedOn w:val="a0"/>
    <w:link w:val="4"/>
    <w:rsid w:val="00A61402"/>
    <w:rPr>
      <w:rFonts w:ascii="HuaweiSans-Regular" w:eastAsia="方正兰亭黑简体" w:hAnsi="HuaweiSans-Regular" w:cs="Arial"/>
      <w:kern w:val="0"/>
      <w:sz w:val="28"/>
      <w:szCs w:val="28"/>
    </w:rPr>
  </w:style>
  <w:style w:type="character" w:customStyle="1" w:styleId="51">
    <w:name w:val="标题 5 字符"/>
    <w:basedOn w:val="a0"/>
    <w:link w:val="5"/>
    <w:rsid w:val="00A61402"/>
    <w:rPr>
      <w:rFonts w:ascii="HuaweiSans-Regular" w:eastAsia="方正兰亭黑简体" w:hAnsi="HuaweiSans-Regular" w:cs="Arial"/>
      <w:kern w:val="0"/>
      <w:sz w:val="24"/>
      <w:szCs w:val="24"/>
    </w:rPr>
  </w:style>
  <w:style w:type="paragraph" w:styleId="a7">
    <w:name w:val="caption"/>
    <w:basedOn w:val="a"/>
    <w:next w:val="a"/>
    <w:semiHidden/>
    <w:qFormat/>
    <w:rsid w:val="00A61402"/>
    <w:pPr>
      <w:spacing w:before="152"/>
    </w:pPr>
    <w:rPr>
      <w:rFonts w:ascii="Arial" w:eastAsia="黑体" w:hAnsi="Arial"/>
      <w:sz w:val="20"/>
      <w:szCs w:val="20"/>
    </w:rPr>
  </w:style>
  <w:style w:type="table" w:styleId="a8">
    <w:name w:val="Table Grid"/>
    <w:basedOn w:val="a1"/>
    <w:qFormat/>
    <w:rsid w:val="00A61402"/>
    <w:pPr>
      <w:widowControl w:val="0"/>
      <w:adjustRightInd w:val="0"/>
      <w:snapToGrid w:val="0"/>
      <w:jc w:val="both"/>
    </w:pPr>
    <w:rPr>
      <w:rFonts w:ascii="HuaweiSans-Regular" w:eastAsia="方正兰亭黑简体" w:hAnsi="HuaweiSans-Regular" w:cs="Arial"/>
      <w:kern w:val="0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qFormat/>
    <w:rsid w:val="00A61402"/>
    <w:rPr>
      <w:color w:val="0000FF"/>
      <w:u w:val="none"/>
    </w:rPr>
  </w:style>
  <w:style w:type="paragraph" w:customStyle="1" w:styleId="ItemStep">
    <w:name w:val="Item Step"/>
    <w:qFormat/>
    <w:locked/>
    <w:rsid w:val="00A61402"/>
    <w:pPr>
      <w:numPr>
        <w:ilvl w:val="6"/>
        <w:numId w:val="1"/>
      </w:numPr>
      <w:adjustRightInd w:val="0"/>
      <w:snapToGrid w:val="0"/>
      <w:spacing w:before="80" w:after="80" w:line="240" w:lineRule="atLeast"/>
      <w:outlineLvl w:val="6"/>
    </w:pPr>
    <w:rPr>
      <w:rFonts w:ascii="HuaweiSans-Regular" w:eastAsia="方正兰亭黑简体" w:hAnsi="HuaweiSans-Regular" w:cs="Arial"/>
      <w:kern w:val="0"/>
      <w:szCs w:val="21"/>
    </w:rPr>
  </w:style>
  <w:style w:type="paragraph" w:customStyle="1" w:styleId="11">
    <w:name w:val="1.正文"/>
    <w:basedOn w:val="a"/>
    <w:link w:val="12"/>
    <w:qFormat/>
    <w:locked/>
    <w:rsid w:val="00A61402"/>
    <w:pPr>
      <w:ind w:left="0"/>
    </w:pPr>
    <w:rPr>
      <w:sz w:val="21"/>
    </w:rPr>
  </w:style>
  <w:style w:type="character" w:customStyle="1" w:styleId="12">
    <w:name w:val="1.正文 字符"/>
    <w:basedOn w:val="a0"/>
    <w:link w:val="11"/>
    <w:qFormat/>
    <w:rsid w:val="00A61402"/>
    <w:rPr>
      <w:rFonts w:ascii="HuaweiSans-Regular" w:eastAsia="方正兰亭黑简体" w:hAnsi="HuaweiSans-Regular" w:cs="Arial"/>
      <w:kern w:val="0"/>
      <w:szCs w:val="32"/>
    </w:rPr>
  </w:style>
  <w:style w:type="paragraph" w:customStyle="1" w:styleId="3">
    <w:name w:val="3.步骤"/>
    <w:basedOn w:val="a"/>
    <w:qFormat/>
    <w:locked/>
    <w:rsid w:val="00A61402"/>
    <w:pPr>
      <w:numPr>
        <w:ilvl w:val="5"/>
        <w:numId w:val="1"/>
      </w:numPr>
      <w:spacing w:before="160" w:after="160"/>
      <w:outlineLvl w:val="4"/>
    </w:pPr>
    <w:rPr>
      <w:snapToGrid w:val="0"/>
    </w:rPr>
  </w:style>
  <w:style w:type="paragraph" w:customStyle="1" w:styleId="9">
    <w:name w:val="9.图片标题"/>
    <w:basedOn w:val="a"/>
    <w:qFormat/>
    <w:locked/>
    <w:rsid w:val="00A61402"/>
    <w:pPr>
      <w:keepNext/>
      <w:numPr>
        <w:ilvl w:val="7"/>
        <w:numId w:val="1"/>
      </w:numPr>
      <w:topLinePunct w:val="0"/>
      <w:spacing w:after="160" w:line="240" w:lineRule="auto"/>
      <w:jc w:val="center"/>
    </w:pPr>
    <w:rPr>
      <w:rFonts w:eastAsia="黑体" w:cs="微软雅黑"/>
      <w:b/>
      <w:spacing w:val="-4"/>
      <w:kern w:val="2"/>
      <w:sz w:val="24"/>
      <w:szCs w:val="24"/>
    </w:rPr>
  </w:style>
  <w:style w:type="paragraph" w:customStyle="1" w:styleId="50">
    <w:name w:val="5.表格标题"/>
    <w:basedOn w:val="a"/>
    <w:qFormat/>
    <w:locked/>
    <w:rsid w:val="00A61402"/>
    <w:pPr>
      <w:keepNext/>
      <w:numPr>
        <w:ilvl w:val="8"/>
        <w:numId w:val="1"/>
      </w:numPr>
      <w:topLinePunct w:val="0"/>
      <w:spacing w:before="160" w:line="240" w:lineRule="auto"/>
      <w:jc w:val="center"/>
    </w:pPr>
    <w:rPr>
      <w:rFonts w:eastAsia="黑体" w:cs="微软雅黑"/>
      <w:b/>
      <w:spacing w:val="-4"/>
      <w:sz w:val="24"/>
      <w:szCs w:val="24"/>
    </w:rPr>
  </w:style>
  <w:style w:type="paragraph" w:customStyle="1" w:styleId="TOC2">
    <w:name w:val="TOC 标题2"/>
    <w:basedOn w:val="1"/>
    <w:next w:val="a"/>
    <w:uiPriority w:val="39"/>
    <w:unhideWhenUsed/>
    <w:qFormat/>
    <w:rsid w:val="00A61402"/>
    <w:pPr>
      <w:keepLines/>
      <w:numPr>
        <w:numId w:val="0"/>
      </w:numPr>
      <w:pBdr>
        <w:bottom w:val="none" w:sz="0" w:space="0" w:color="auto"/>
      </w:pBdr>
      <w:topLinePunct w:val="0"/>
      <w:adjustRightInd/>
      <w:snapToGrid/>
      <w:spacing w:before="240" w:after="0" w:line="259" w:lineRule="auto"/>
      <w:jc w:val="left"/>
      <w:outlineLvl w:val="9"/>
    </w:pPr>
    <w:rPr>
      <w:b w:val="0"/>
      <w:bCs w:val="0"/>
      <w:color w:val="2F5496" w:themeColor="accent1" w:themeShade="BF"/>
      <w:sz w:val="32"/>
      <w:szCs w:val="32"/>
    </w:rPr>
  </w:style>
  <w:style w:type="paragraph" w:customStyle="1" w:styleId="52">
    <w:name w:val="5.表格文字"/>
    <w:basedOn w:val="a"/>
    <w:link w:val="53"/>
    <w:qFormat/>
    <w:locked/>
    <w:rsid w:val="00A61402"/>
    <w:pPr>
      <w:widowControl w:val="0"/>
      <w:autoSpaceDE w:val="0"/>
      <w:autoSpaceDN w:val="0"/>
      <w:ind w:left="0"/>
    </w:pPr>
    <w:rPr>
      <w:rFonts w:ascii="Huawei Sans" w:hAnsi="Huawei Sans"/>
      <w:snapToGrid w:val="0"/>
    </w:rPr>
  </w:style>
  <w:style w:type="character" w:customStyle="1" w:styleId="53">
    <w:name w:val="5.表格文字 字符"/>
    <w:basedOn w:val="a0"/>
    <w:link w:val="52"/>
    <w:qFormat/>
    <w:rsid w:val="00A61402"/>
    <w:rPr>
      <w:rFonts w:ascii="Huawei Sans" w:eastAsia="方正兰亭黑简体" w:hAnsi="Huawei Sans" w:cs="Arial"/>
      <w:snapToGrid w:val="0"/>
      <w:kern w:val="0"/>
      <w:sz w:val="32"/>
      <w:szCs w:val="32"/>
    </w:rPr>
  </w:style>
  <w:style w:type="character" w:styleId="aa">
    <w:name w:val="Unresolved Mention"/>
    <w:basedOn w:val="a0"/>
    <w:uiPriority w:val="99"/>
    <w:semiHidden/>
    <w:unhideWhenUsed/>
    <w:rsid w:val="00382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1.png"/><Relationship Id="rId42" Type="http://schemas.openxmlformats.org/officeDocument/2006/relationships/hyperlink" Target="https://www.74cms.com/news/show-2497.html" TargetMode="External"/><Relationship Id="rId47" Type="http://schemas.openxmlformats.org/officeDocument/2006/relationships/image" Target="media/image35.png"/><Relationship Id="rId63" Type="http://schemas.openxmlformats.org/officeDocument/2006/relationships/hyperlink" Target="https://192.168.128.200&#36827;&#20837;ESXI" TargetMode="External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6" Type="http://schemas.openxmlformats.org/officeDocument/2006/relationships/image" Target="media/image6.png"/><Relationship Id="rId11" Type="http://schemas.openxmlformats.org/officeDocument/2006/relationships/hyperlink" Target="https://10.8.26.120:8080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5" Type="http://schemas.openxmlformats.org/officeDocument/2006/relationships/webSettings" Target="webSettings.xml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hyperlink" Target="https://learn.microsoft.com/zh-cn/security-updates/SecurityBulletins/2017/ms17-010" TargetMode="External"/><Relationship Id="rId27" Type="http://schemas.openxmlformats.org/officeDocument/2006/relationships/image" Target="media/image16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yperlink" Target="https://192.168.255.2x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192.168.255.43:8891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3.png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61" Type="http://schemas.openxmlformats.org/officeDocument/2006/relationships/image" Target="media/image49.png"/><Relationship Id="rId82" Type="http://schemas.openxmlformats.org/officeDocument/2006/relationships/image" Target="media/image69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4.png"/><Relationship Id="rId77" Type="http://schemas.openxmlformats.org/officeDocument/2006/relationships/image" Target="media/image64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0C88-56F6-4416-90A7-144E2E76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42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HQU</dc:creator>
  <cp:keywords/>
  <dc:description/>
  <cp:lastModifiedBy>媛 廖</cp:lastModifiedBy>
  <cp:revision>5</cp:revision>
  <dcterms:created xsi:type="dcterms:W3CDTF">2026-04-03T05:47:00Z</dcterms:created>
  <dcterms:modified xsi:type="dcterms:W3CDTF">2026-04-06T09:39:00Z</dcterms:modified>
</cp:coreProperties>
</file>