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14.svg" ContentType="image/svg+xml"/>
  <Override PartName="/word/media/image18.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411F7">
      <w:pPr>
        <w:rPr>
          <w:rFonts w:hint="default"/>
          <w:b/>
          <w:bCs/>
          <w:sz w:val="52"/>
          <w:szCs w:val="60"/>
          <w:lang w:val="en-US" w:eastAsia="zh-CN"/>
        </w:rPr>
      </w:pPr>
    </w:p>
    <w:p w14:paraId="77D305B5">
      <w:pPr>
        <w:keepNext/>
        <w:keepLines/>
        <w:widowControl w:val="0"/>
        <w:spacing w:before="340" w:after="330" w:line="576" w:lineRule="auto"/>
        <w:jc w:val="center"/>
        <w:outlineLvl w:val="0"/>
        <w:rPr>
          <w:rFonts w:hint="default" w:ascii="黑体" w:hAnsi="黑体" w:eastAsia="黑体" w:cs="黑体"/>
          <w:b/>
          <w:color w:val="538035"/>
          <w:kern w:val="44"/>
          <w:sz w:val="28"/>
          <w:szCs w:val="28"/>
          <w:lang w:val="en-US" w:eastAsia="zh-CN" w:bidi="ar-SA"/>
        </w:rPr>
      </w:pPr>
      <w:r>
        <w:rPr>
          <w:rFonts w:hint="eastAsia" w:ascii="楷体" w:hAnsi="楷体" w:eastAsia="楷体" w:cs="楷体"/>
          <w:b/>
          <w:color w:val="538035"/>
          <w:kern w:val="44"/>
          <w:sz w:val="32"/>
          <w:szCs w:val="32"/>
          <w:lang w:val="en-US" w:eastAsia="zh-CN" w:bidi="ar-SA"/>
        </w:rPr>
        <w:t>第一单元：数字世界的探索与守护</w:t>
      </w:r>
    </w:p>
    <w:p w14:paraId="654E0C31">
      <w:pPr>
        <w:rPr>
          <w:rFonts w:ascii="Calibri" w:hAnsi="Calibri" w:eastAsia="宋体" w:cs="Times New Roman"/>
        </w:rPr>
      </w:pPr>
    </w:p>
    <w:p w14:paraId="02657260">
      <w:pPr>
        <w:rPr>
          <w:rFonts w:hint="eastAsia" w:ascii="Calibri" w:hAnsi="Calibri" w:eastAsia="宋体" w:cs="Times New Roman"/>
          <w:sz w:val="32"/>
          <w:szCs w:val="32"/>
          <w:lang w:val="en-US" w:eastAsia="zh-CN"/>
        </w:rPr>
      </w:pPr>
      <w:r>
        <w:rPr>
          <w:rFonts w:hint="eastAsia" w:ascii="楷体" w:hAnsi="楷体" w:eastAsia="楷体" w:cs="楷体"/>
          <w:sz w:val="28"/>
          <w:szCs w:val="28"/>
        </w:rPr>
        <mc:AlternateContent>
          <mc:Choice Requires="wps">
            <w:drawing>
              <wp:anchor distT="0" distB="0" distL="114300" distR="114300" simplePos="0" relativeHeight="251672576" behindDoc="0" locked="0" layoutInCell="1" allowOverlap="1">
                <wp:simplePos x="0" y="0"/>
                <wp:positionH relativeFrom="column">
                  <wp:posOffset>-106680</wp:posOffset>
                </wp:positionH>
                <wp:positionV relativeFrom="paragraph">
                  <wp:posOffset>5080</wp:posOffset>
                </wp:positionV>
                <wp:extent cx="1445895" cy="463550"/>
                <wp:effectExtent l="0" t="0" r="1905" b="19050"/>
                <wp:wrapNone/>
                <wp:docPr id="34" name="燕尾形 34"/>
                <wp:cNvGraphicFramePr/>
                <a:graphic xmlns:a="http://schemas.openxmlformats.org/drawingml/2006/main">
                  <a:graphicData uri="http://schemas.microsoft.com/office/word/2010/wordprocessingShape">
                    <wps:wsp>
                      <wps:cNvSpPr/>
                      <wps:spPr>
                        <a:xfrm>
                          <a:off x="0" y="0"/>
                          <a:ext cx="1445895" cy="463550"/>
                        </a:xfrm>
                        <a:prstGeom prst="chevron">
                          <a:avLst/>
                        </a:prstGeom>
                        <a:solidFill>
                          <a:srgbClr val="C5E0B4"/>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C2AE34">
                            <w:pPr>
                              <w:jc w:val="center"/>
                              <w:rPr>
                                <w:rFonts w:hint="eastAsia" w:ascii="楷体" w:hAnsi="楷体" w:eastAsia="楷体" w:cs="楷体"/>
                                <w:b/>
                                <w:bCs/>
                                <w:color w:val="C55911"/>
                                <w:sz w:val="28"/>
                                <w:szCs w:val="28"/>
                                <w:lang w:eastAsia="zh-CN"/>
                              </w:rPr>
                            </w:pPr>
                            <w:r>
                              <w:rPr>
                                <w:rFonts w:hint="eastAsia" w:ascii="楷体" w:hAnsi="楷体" w:eastAsia="楷体" w:cs="楷体"/>
                                <w:b/>
                                <w:bCs/>
                                <w:color w:val="538035"/>
                                <w:sz w:val="28"/>
                                <w:szCs w:val="28"/>
                                <w:lang w:val="en-US" w:eastAsia="zh-CN"/>
                              </w:rPr>
                              <w:t>学习目标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8.4pt;margin-top:0.4pt;height:36.5pt;width:113.85pt;z-index:251672576;v-text-anchor:middle;mso-width-relative:page;mso-height-relative:page;" fillcolor="#C5E0B4" filled="t" stroked="f" coordsize="21600,21600" o:gfxdata="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ru/gV1gAAAAcBAAAPAAAAAAAA&#10;AAEAIAAAACIAAABkcnMvZG93bnJldi54bWxQSwECFAAUAAAACACHTuJACyVjN4YCAADsBAAADgAA&#10;AAAAAAABACAAAAAlAQAAZHJzL2Uyb0RvYy54bWxQSwUGAAAAAAYABgBZAQAAHQYAAAAA&#10;" adj="18138">
                <v:fill on="t" focussize="0,0"/>
                <v:stroke on="f" weight="1pt" miterlimit="8" joinstyle="miter"/>
                <v:imagedata o:title=""/>
                <o:lock v:ext="edit" aspectratio="f"/>
                <v:textbox>
                  <w:txbxContent>
                    <w:p w14:paraId="31C2AE34">
                      <w:pPr>
                        <w:jc w:val="center"/>
                        <w:rPr>
                          <w:rFonts w:hint="eastAsia" w:ascii="楷体" w:hAnsi="楷体" w:eastAsia="楷体" w:cs="楷体"/>
                          <w:b/>
                          <w:bCs/>
                          <w:color w:val="C55911"/>
                          <w:sz w:val="28"/>
                          <w:szCs w:val="28"/>
                          <w:lang w:eastAsia="zh-CN"/>
                        </w:rPr>
                      </w:pPr>
                      <w:r>
                        <w:rPr>
                          <w:rFonts w:hint="eastAsia" w:ascii="楷体" w:hAnsi="楷体" w:eastAsia="楷体" w:cs="楷体"/>
                          <w:b/>
                          <w:bCs/>
                          <w:color w:val="538035"/>
                          <w:sz w:val="28"/>
                          <w:szCs w:val="28"/>
                          <w:lang w:val="en-US" w:eastAsia="zh-CN"/>
                        </w:rPr>
                        <w:t>学习目标</w:t>
                      </w:r>
                    </w:p>
                  </w:txbxContent>
                </v:textbox>
              </v:shape>
            </w:pict>
          </mc:Fallback>
        </mc:AlternateContent>
      </w:r>
    </w:p>
    <w:p w14:paraId="45990CE8">
      <w:pPr>
        <w:rPr>
          <w:rFonts w:hint="eastAsia" w:ascii="Calibri" w:hAnsi="Calibri" w:eastAsia="宋体" w:cs="Times New Roman"/>
          <w:sz w:val="28"/>
          <w:szCs w:val="28"/>
          <w:lang w:val="en-US" w:eastAsia="zh-CN"/>
        </w:rPr>
      </w:pPr>
    </w:p>
    <w:p w14:paraId="4CB2FDD9">
      <w:pPr>
        <w:rPr>
          <w:rFonts w:hint="eastAsia" w:ascii="Calibri" w:hAnsi="Calibri" w:eastAsia="宋体" w:cs="Times New Roman"/>
          <w:sz w:val="28"/>
          <w:szCs w:val="28"/>
          <w:lang w:val="en-US" w:eastAsia="zh-CN"/>
        </w:rPr>
      </w:pPr>
      <w:r>
        <w:rPr>
          <w:rFonts w:hint="eastAsia" w:ascii="Calibri" w:hAnsi="Calibri" w:eastAsia="宋体" w:cs="Times New Roman"/>
          <w:sz w:val="32"/>
          <w:szCs w:val="32"/>
          <w:lang w:val="en-US" w:eastAsia="zh-CN"/>
        </w:rPr>
        <mc:AlternateContent>
          <mc:Choice Requires="wps">
            <w:drawing>
              <wp:anchor distT="0" distB="0" distL="114300" distR="114300" simplePos="0" relativeHeight="251660288" behindDoc="1" locked="0" layoutInCell="1" allowOverlap="1">
                <wp:simplePos x="0" y="0"/>
                <wp:positionH relativeFrom="column">
                  <wp:posOffset>-405130</wp:posOffset>
                </wp:positionH>
                <wp:positionV relativeFrom="paragraph">
                  <wp:posOffset>276225</wp:posOffset>
                </wp:positionV>
                <wp:extent cx="6127115" cy="5396865"/>
                <wp:effectExtent l="0" t="0" r="14605" b="13335"/>
                <wp:wrapNone/>
                <wp:docPr id="42" name="圆角矩形 42"/>
                <wp:cNvGraphicFramePr/>
                <a:graphic xmlns:a="http://schemas.openxmlformats.org/drawingml/2006/main">
                  <a:graphicData uri="http://schemas.microsoft.com/office/word/2010/wordprocessingShape">
                    <wps:wsp>
                      <wps:cNvSpPr/>
                      <wps:spPr>
                        <a:xfrm>
                          <a:off x="0" y="0"/>
                          <a:ext cx="6127115" cy="5396865"/>
                        </a:xfrm>
                        <a:prstGeom prst="roundRect">
                          <a:avLst/>
                        </a:prstGeom>
                        <a:solidFill>
                          <a:srgbClr val="C5E0B4"/>
                        </a:solidFill>
                        <a:ln w="12700" cap="flat" cmpd="sng" algn="ctr">
                          <a:noFill/>
                          <a:prstDash val="solid"/>
                          <a:miter lim="800000"/>
                        </a:ln>
                        <a:effectLst>
                          <a:softEdge rad="2667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789742CE">
                            <w:pPr>
                              <w:jc w:val="center"/>
                              <w:rPr>
                                <w:rFonts w:ascii="Calibri" w:hAnsi="Calibri" w:eastAsia="宋体" w:cs="Times New Roman"/>
                                <w:sz w:val="32"/>
                                <w:szCs w:val="32"/>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9pt;margin-top:21.75pt;height:424.95pt;width:482.45pt;z-index:-251656192;v-text-anchor:middle;mso-width-relative:page;mso-height-relative:page;" fillcolor="#C5E0B4" filled="t" stroked="f" coordsize="21600,21600" arcsize="0.166666666666667" o:gfxdata="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BgGh5TaAAAACgEAAA8AAAAAAAAAAQAgAAAAIgAAAGRycy9kb3ducmV2Lnht&#10;bFBLAQIUABQAAAAIAIdO4kDSBkmAogIAABkFAAAOAAAAAAAAAAEAIAAAACkBAABkcnMvZTJvRG9j&#10;LnhtbFBLBQYAAAAABgAGAFkBAAA9BgAAAAA=&#10;">
                <v:fill on="t" focussize="0,0"/>
                <v:stroke on="f" weight="1pt" miterlimit="8" joinstyle="miter"/>
                <v:imagedata o:title=""/>
                <o:lock v:ext="edit" aspectratio="f"/>
                <v:textbox>
                  <w:txbxContent>
                    <w:p w14:paraId="789742CE">
                      <w:pPr>
                        <w:jc w:val="center"/>
                        <w:rPr>
                          <w:rFonts w:ascii="Calibri" w:hAnsi="Calibri" w:eastAsia="宋体" w:cs="Times New Roman"/>
                          <w:sz w:val="32"/>
                          <w:szCs w:val="32"/>
                        </w:rPr>
                      </w:pPr>
                    </w:p>
                  </w:txbxContent>
                </v:textbox>
              </v:roundrect>
            </w:pict>
          </mc:Fallback>
        </mc:AlternateContent>
      </w:r>
    </w:p>
    <w:p w14:paraId="387540E9">
      <w:pPr>
        <w:rPr>
          <w:rFonts w:hint="eastAsia" w:ascii="Calibri" w:hAnsi="Calibri" w:eastAsia="宋体" w:cs="Times New Roman"/>
          <w:sz w:val="28"/>
          <w:szCs w:val="28"/>
          <w:lang w:val="en-US" w:eastAsia="zh-CN"/>
        </w:rPr>
      </w:pPr>
    </w:p>
    <w:p w14:paraId="23EF2BD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一、学科知识目标</w:t>
      </w:r>
    </w:p>
    <w:p w14:paraId="6D1822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掌握信息编码、数据存储与互联网通信的核心概念，能够用汉语描述比特与字节的关系、数据备份的步骤、人脸识别与加密技术的基本原理，理解个人信息安全的重要性。</w:t>
      </w:r>
    </w:p>
    <w:p w14:paraId="54225A6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语言能力目标</w:t>
      </w:r>
    </w:p>
    <w:p w14:paraId="6FEC2C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1.掌握重点生词：比特、字节、编码、备份、加密、密钥、识别、验证、随机、分辨率等。</w:t>
      </w:r>
    </w:p>
    <w:p w14:paraId="6A268D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2.掌握表达式：</w:t>
      </w:r>
    </w:p>
    <w:p w14:paraId="4334E53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步骤如下</w:t>
      </w:r>
    </w:p>
    <w:p w14:paraId="667E981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可能性不到+数量</w:t>
      </w:r>
    </w:p>
    <w:p w14:paraId="24341F3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(并不)意味着</w:t>
      </w:r>
      <w:r>
        <w:rPr>
          <w:rFonts w:hint="eastAsia" w:ascii="楷体" w:hAnsi="楷体" w:eastAsia="楷体" w:cs="楷体"/>
          <w:sz w:val="28"/>
          <w:szCs w:val="28"/>
          <w:lang w:val="en-US" w:eastAsia="zh-CN"/>
        </w:rPr>
        <w:drawing>
          <wp:anchor distT="0" distB="0" distL="114300" distR="114300" simplePos="0" relativeHeight="251678720" behindDoc="0" locked="0" layoutInCell="1" allowOverlap="1">
            <wp:simplePos x="0" y="0"/>
            <wp:positionH relativeFrom="column">
              <wp:posOffset>4631690</wp:posOffset>
            </wp:positionH>
            <wp:positionV relativeFrom="paragraph">
              <wp:posOffset>158115</wp:posOffset>
            </wp:positionV>
            <wp:extent cx="713740" cy="1003935"/>
            <wp:effectExtent l="0" t="0" r="0" b="11430"/>
            <wp:wrapNone/>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rcRect r="9322"/>
                    <a:stretch>
                      <a:fillRect/>
                    </a:stretch>
                  </pic:blipFill>
                  <pic:spPr>
                    <a:xfrm flipH="1">
                      <a:off x="0" y="0"/>
                      <a:ext cx="713740" cy="1003935"/>
                    </a:xfrm>
                    <a:prstGeom prst="rect">
                      <a:avLst/>
                    </a:prstGeom>
                    <a:noFill/>
                    <a:ln>
                      <a:noFill/>
                    </a:ln>
                  </pic:spPr>
                </pic:pic>
              </a:graphicData>
            </a:graphic>
          </wp:anchor>
        </w:drawing>
      </w:r>
    </w:p>
    <w:p w14:paraId="665A32A1">
      <w:pPr>
        <w:numPr>
          <w:ilvl w:val="0"/>
          <w:numId w:val="0"/>
        </w:numPr>
        <w:ind w:leftChars="0"/>
        <w:rPr>
          <w:rFonts w:ascii="Calibri" w:hAnsi="Calibri" w:eastAsia="宋体" w:cs="Times New Roman"/>
          <w:sz w:val="32"/>
          <w:szCs w:val="32"/>
        </w:rPr>
      </w:pPr>
    </w:p>
    <w:p w14:paraId="21B69709">
      <w:pPr>
        <w:jc w:val="center"/>
        <w:rPr>
          <w:rFonts w:hint="eastAsia" w:ascii="Calibri" w:hAnsi="Calibri" w:eastAsia="宋体" w:cs="Times New Roman"/>
          <w:color w:val="ED7D31"/>
          <w:sz w:val="28"/>
          <w:szCs w:val="36"/>
        </w:rPr>
      </w:pPr>
    </w:p>
    <w:p w14:paraId="6BB4BADA">
      <w:pPr>
        <w:jc w:val="center"/>
        <w:rPr>
          <w:rFonts w:hint="eastAsia" w:ascii="Calibri" w:hAnsi="Calibri" w:eastAsia="宋体" w:cs="Times New Roman"/>
          <w:color w:val="ED7D31"/>
          <w:sz w:val="28"/>
          <w:szCs w:val="36"/>
        </w:rPr>
      </w:pPr>
    </w:p>
    <w:p w14:paraId="111BB804">
      <w:pPr>
        <w:jc w:val="center"/>
        <w:rPr>
          <w:rFonts w:hint="eastAsia" w:ascii="Calibri" w:hAnsi="Calibri" w:eastAsia="宋体" w:cs="Times New Roman"/>
          <w:b/>
          <w:bCs/>
          <w:color w:val="385623"/>
          <w:sz w:val="28"/>
          <w:szCs w:val="36"/>
          <w:lang w:eastAsia="zh-CN"/>
        </w:rPr>
      </w:pPr>
      <w:r>
        <w:rPr>
          <w:rFonts w:hint="eastAsia" w:ascii="Calibri" w:hAnsi="Calibri" w:eastAsia="宋体" w:cs="Times New Roman"/>
          <w:color w:val="ED7D31"/>
          <w:sz w:val="28"/>
          <w:szCs w:val="36"/>
        </w:rPr>
        <w:drawing>
          <wp:inline distT="0" distB="0" distL="114300" distR="114300">
            <wp:extent cx="368300" cy="359410"/>
            <wp:effectExtent l="0" t="0" r="12700" b="21590"/>
            <wp:docPr id="13" name="图片 13" descr="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笔"/>
                    <pic:cNvPicPr>
                      <a:picLocks noChangeAspect="1"/>
                    </pic:cNvPicPr>
                  </pic:nvPicPr>
                  <pic:blipFill>
                    <a:blip r:embed="rId10"/>
                    <a:stretch>
                      <a:fillRect/>
                    </a:stretch>
                  </pic:blipFill>
                  <pic:spPr>
                    <a:xfrm>
                      <a:off x="0" y="0"/>
                      <a:ext cx="368300" cy="359410"/>
                    </a:xfrm>
                    <a:prstGeom prst="rect">
                      <a:avLst/>
                    </a:prstGeom>
                  </pic:spPr>
                </pic:pic>
              </a:graphicData>
            </a:graphic>
          </wp:inline>
        </w:drawing>
      </w:r>
      <w:r>
        <w:rPr>
          <w:rFonts w:hint="eastAsia" w:ascii="楷体" w:hAnsi="楷体" w:eastAsia="楷体" w:cs="楷体"/>
          <w:b/>
          <w:bCs/>
          <w:color w:val="538035"/>
          <w:sz w:val="28"/>
          <w:szCs w:val="28"/>
          <w:u w:val="double"/>
          <w:lang w:val="en-US" w:eastAsia="zh-CN"/>
        </w:rPr>
        <w:t>热身</w:t>
      </w:r>
    </w:p>
    <w:p w14:paraId="47B53016">
      <w:pPr>
        <w:numPr>
          <w:ilvl w:val="0"/>
          <w:numId w:val="0"/>
        </w:numPr>
        <w:spacing w:line="360" w:lineRule="auto"/>
        <w:ind w:leftChars="0"/>
        <w:rPr>
          <w:rFonts w:hint="default" w:ascii="楷体" w:hAnsi="楷体" w:eastAsia="楷体" w:cs="楷体"/>
          <w:b/>
          <w:bCs/>
          <w:color w:val="538035"/>
          <w:sz w:val="28"/>
          <w:szCs w:val="28"/>
          <w:u w:color="A8D08D"/>
          <w:lang w:val="en-US" w:eastAsia="zh-CN"/>
        </w:rPr>
      </w:pPr>
      <w:r>
        <w:rPr>
          <w:rFonts w:hint="eastAsia" w:ascii="楷体" w:hAnsi="楷体" w:eastAsia="楷体" w:cs="楷体"/>
          <w:b/>
          <w:bCs/>
          <w:color w:val="538035"/>
          <w:sz w:val="28"/>
          <w:szCs w:val="28"/>
          <w:u w:color="A8D08D"/>
          <w:lang w:val="en-US" w:eastAsia="zh-CN"/>
        </w:rPr>
        <w:t>一、课前思考：请根据你的生活经验，回答以下问题。</w:t>
      </w:r>
    </w:p>
    <w:p w14:paraId="3BCAB14A">
      <w:pPr>
        <w:keepNext w:val="0"/>
        <w:keepLines w:val="0"/>
        <w:widowControl/>
        <w:suppressLineNumbers w:val="0"/>
        <w:jc w:val="center"/>
        <w:textAlignment w:val="center"/>
        <w:rPr>
          <w:rFonts w:hint="eastAsia" w:ascii="楷体" w:hAnsi="楷体" w:eastAsia="楷体" w:cs="楷体"/>
          <w:b w:val="0"/>
          <w:i w:val="0"/>
          <w:iCs w:val="0"/>
          <w:color w:val="000000"/>
          <w:kern w:val="0"/>
          <w:sz w:val="24"/>
          <w:szCs w:val="24"/>
          <w:u w:val="none"/>
          <w:lang w:val="en-US" w:eastAsia="zh-CN" w:bidi="ar"/>
        </w:rPr>
      </w:pPr>
      <w:r>
        <w:rPr>
          <w:sz w:val="24"/>
        </w:rPr>
        <mc:AlternateContent>
          <mc:Choice Requires="wps">
            <w:drawing>
              <wp:anchor distT="0" distB="0" distL="114300" distR="114300" simplePos="0" relativeHeight="251718656" behindDoc="0" locked="0" layoutInCell="1" allowOverlap="1">
                <wp:simplePos x="0" y="0"/>
                <wp:positionH relativeFrom="column">
                  <wp:posOffset>509270</wp:posOffset>
                </wp:positionH>
                <wp:positionV relativeFrom="paragraph">
                  <wp:posOffset>258445</wp:posOffset>
                </wp:positionV>
                <wp:extent cx="4302125" cy="1516380"/>
                <wp:effectExtent l="0" t="0" r="10795" b="7620"/>
                <wp:wrapNone/>
                <wp:docPr id="40" name="文本框 40"/>
                <wp:cNvGraphicFramePr/>
                <a:graphic xmlns:a="http://schemas.openxmlformats.org/drawingml/2006/main">
                  <a:graphicData uri="http://schemas.microsoft.com/office/word/2010/wordprocessingShape">
                    <wps:wsp>
                      <wps:cNvSpPr txBox="1"/>
                      <wps:spPr>
                        <a:xfrm>
                          <a:off x="1463040" y="2305050"/>
                          <a:ext cx="4302125" cy="15163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509C57">
                            <w:pPr>
                              <w:numPr>
                                <w:ilvl w:val="0"/>
                                <w:numId w:val="3"/>
                              </w:numPr>
                              <w:spacing w:line="360" w:lineRule="auto"/>
                              <w:ind w:left="425" w:leftChars="0" w:hanging="425" w:firstLineChars="0"/>
                              <w:rPr>
                                <w:rFonts w:hint="eastAsia" w:ascii="楷体" w:hAnsi="楷体" w:eastAsia="楷体" w:cs="楷体"/>
                                <w:sz w:val="24"/>
                                <w:szCs w:val="32"/>
                              </w:rPr>
                            </w:pPr>
                            <w:r>
                              <w:rPr>
                                <w:rFonts w:hint="eastAsia" w:ascii="楷体" w:hAnsi="楷体" w:eastAsia="楷体" w:cs="楷体"/>
                                <w:sz w:val="24"/>
                                <w:szCs w:val="32"/>
                              </w:rPr>
                              <w:t>你平时把照片、文档和视频保存在哪里？如果不小心删除了，还能找回来吗？</w:t>
                            </w:r>
                          </w:p>
                          <w:p w14:paraId="2EFD94D7">
                            <w:pPr>
                              <w:numPr>
                                <w:ilvl w:val="0"/>
                                <w:numId w:val="3"/>
                              </w:numPr>
                              <w:spacing w:line="360" w:lineRule="auto"/>
                              <w:ind w:left="425" w:leftChars="0" w:hanging="425" w:firstLineChars="0"/>
                              <w:rPr>
                                <w:rFonts w:hint="eastAsia" w:ascii="楷体" w:hAnsi="楷体" w:eastAsia="楷体" w:cs="楷体"/>
                                <w:sz w:val="24"/>
                                <w:szCs w:val="32"/>
                              </w:rPr>
                            </w:pPr>
                            <w:r>
                              <w:rPr>
                                <w:rFonts w:hint="eastAsia" w:ascii="楷体" w:hAnsi="楷体" w:eastAsia="楷体" w:cs="楷体"/>
                                <w:sz w:val="24"/>
                                <w:szCs w:val="32"/>
                              </w:rPr>
                              <w:t>如果有人捡到你的手机，他能解锁吗？</w:t>
                            </w:r>
                          </w:p>
                          <w:p w14:paraId="47D2878D">
                            <w:pPr>
                              <w:numPr>
                                <w:ilvl w:val="0"/>
                                <w:numId w:val="3"/>
                              </w:numPr>
                              <w:spacing w:line="360" w:lineRule="auto"/>
                              <w:ind w:left="425" w:leftChars="0" w:hanging="425" w:firstLineChars="0"/>
                              <w:rPr>
                                <w:rFonts w:hint="eastAsia" w:ascii="楷体" w:hAnsi="楷体" w:eastAsia="楷体" w:cs="楷体"/>
                                <w:sz w:val="24"/>
                                <w:szCs w:val="32"/>
                              </w:rPr>
                            </w:pPr>
                            <w:r>
                              <w:rPr>
                                <w:rFonts w:hint="eastAsia" w:ascii="楷体" w:hAnsi="楷体" w:eastAsia="楷体" w:cs="楷体"/>
                                <w:sz w:val="24"/>
                                <w:szCs w:val="32"/>
                              </w:rPr>
                              <w:t>除了设置密码，你平时还会用哪些方法来保护自己的账号安全？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1pt;margin-top:20.35pt;height:119.4pt;width:338.75pt;z-index:251718656;mso-width-relative:page;mso-height-relative:page;" fillcolor="#FFFFFF [3201]" filled="t" stroked="f" coordsize="21600,21600" o:gfxdata="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7sKObV&#10;AAAACQEAAA8AAAAAAAAAAQAgAAAAIgAAAGRycy9kb3ducmV2LnhtbFBLAQIUABQAAAAIAIdO4kAw&#10;R7k/XAIAAJ4EAAAOAAAAAAAAAAEAIAAAACQBAABkcnMvZTJvRG9jLnhtbFBLBQYAAAAABgAGAFkB&#10;AADyBQAAAAA=&#10;">
                <v:fill on="t" focussize="0,0"/>
                <v:stroke on="f" weight="0.5pt"/>
                <v:imagedata o:title=""/>
                <o:lock v:ext="edit" aspectratio="f"/>
                <v:textbox>
                  <w:txbxContent>
                    <w:p w14:paraId="19509C57">
                      <w:pPr>
                        <w:numPr>
                          <w:ilvl w:val="0"/>
                          <w:numId w:val="3"/>
                        </w:numPr>
                        <w:spacing w:line="360" w:lineRule="auto"/>
                        <w:ind w:left="425" w:leftChars="0" w:hanging="425" w:firstLineChars="0"/>
                        <w:rPr>
                          <w:rFonts w:hint="eastAsia" w:ascii="楷体" w:hAnsi="楷体" w:eastAsia="楷体" w:cs="楷体"/>
                          <w:sz w:val="24"/>
                          <w:szCs w:val="32"/>
                        </w:rPr>
                      </w:pPr>
                      <w:r>
                        <w:rPr>
                          <w:rFonts w:hint="eastAsia" w:ascii="楷体" w:hAnsi="楷体" w:eastAsia="楷体" w:cs="楷体"/>
                          <w:sz w:val="24"/>
                          <w:szCs w:val="32"/>
                        </w:rPr>
                        <w:t>你平时把照片、文档和视频保存在哪里？如果不小心删除了，还能找回来吗？</w:t>
                      </w:r>
                    </w:p>
                    <w:p w14:paraId="2EFD94D7">
                      <w:pPr>
                        <w:numPr>
                          <w:ilvl w:val="0"/>
                          <w:numId w:val="3"/>
                        </w:numPr>
                        <w:spacing w:line="360" w:lineRule="auto"/>
                        <w:ind w:left="425" w:leftChars="0" w:hanging="425" w:firstLineChars="0"/>
                        <w:rPr>
                          <w:rFonts w:hint="eastAsia" w:ascii="楷体" w:hAnsi="楷体" w:eastAsia="楷体" w:cs="楷体"/>
                          <w:sz w:val="24"/>
                          <w:szCs w:val="32"/>
                        </w:rPr>
                      </w:pPr>
                      <w:r>
                        <w:rPr>
                          <w:rFonts w:hint="eastAsia" w:ascii="楷体" w:hAnsi="楷体" w:eastAsia="楷体" w:cs="楷体"/>
                          <w:sz w:val="24"/>
                          <w:szCs w:val="32"/>
                        </w:rPr>
                        <w:t>如果有人捡到你的手机，他能解锁吗？</w:t>
                      </w:r>
                    </w:p>
                    <w:p w14:paraId="47D2878D">
                      <w:pPr>
                        <w:numPr>
                          <w:ilvl w:val="0"/>
                          <w:numId w:val="3"/>
                        </w:numPr>
                        <w:spacing w:line="360" w:lineRule="auto"/>
                        <w:ind w:left="425" w:leftChars="0" w:hanging="425" w:firstLineChars="0"/>
                        <w:rPr>
                          <w:rFonts w:hint="eastAsia" w:ascii="楷体" w:hAnsi="楷体" w:eastAsia="楷体" w:cs="楷体"/>
                          <w:sz w:val="24"/>
                          <w:szCs w:val="32"/>
                        </w:rPr>
                      </w:pPr>
                      <w:r>
                        <w:rPr>
                          <w:rFonts w:hint="eastAsia" w:ascii="楷体" w:hAnsi="楷体" w:eastAsia="楷体" w:cs="楷体"/>
                          <w:sz w:val="24"/>
                          <w:szCs w:val="32"/>
                        </w:rPr>
                        <w:t>除了设置密码，你平时还会用哪些方法来保护自己的账号安全？</w:t>
                      </w:r>
                    </w:p>
                  </w:txbxContent>
                </v:textbox>
              </v:shape>
            </w:pict>
          </mc:Fallback>
        </mc:AlternateContent>
      </w:r>
      <w:r>
        <w:rPr>
          <w:rFonts w:hint="eastAsia" w:ascii="楷体" w:hAnsi="楷体" w:eastAsia="楷体" w:cs="楷体"/>
          <w:b w:val="0"/>
          <w:i w:val="0"/>
          <w:iCs w:val="0"/>
          <w:color w:val="000000"/>
          <w:kern w:val="0"/>
          <w:sz w:val="24"/>
          <w:szCs w:val="24"/>
          <w:u w:val="none"/>
          <w:lang w:val="en-US" w:eastAsia="zh-CN" w:bidi="ar"/>
        </w:rPr>
        <w:drawing>
          <wp:inline distT="0" distB="0" distL="114300" distR="114300">
            <wp:extent cx="4982210" cy="2362200"/>
            <wp:effectExtent l="0" t="0" r="0" b="0"/>
            <wp:docPr id="19" name="图片 19" descr="绿白长方边框"/>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180180612&quot;,&quot;origin&quot;:0,&quot;type&quot;:&quot;pictures&quot;,&quot;user&quot;:&quot;666029304&quot;}"/>
                  </s:tag>
                </a:ext>
              </a:extLst>
            </wp:cNvGraphicFramePr>
            <a:graphic xmlns:a="http://schemas.openxmlformats.org/drawingml/2006/main">
              <a:graphicData uri="http://schemas.openxmlformats.org/drawingml/2006/picture">
                <pic:pic xmlns:pic="http://schemas.openxmlformats.org/drawingml/2006/picture">
                  <pic:nvPicPr>
                    <pic:cNvPr id="19" name="图片 19" descr="绿白长方边框"/>
                    <pic:cNvPicPr>
                      <a:picLocks noChangeAspect="1"/>
                    </pic:cNvPicPr>
                  </pic:nvPicPr>
                  <pic:blipFill>
                    <a:blip r:embed="rId11">
                      <a:clrChange>
                        <a:clrFrom>
                          <a:srgbClr val="332C2B">
                            <a:alpha val="100000"/>
                          </a:srgbClr>
                        </a:clrFrom>
                        <a:clrTo>
                          <a:srgbClr val="332C2B">
                            <a:alpha val="100000"/>
                            <a:alpha val="0"/>
                          </a:srgbClr>
                        </a:clrTo>
                      </a:clrChange>
                    </a:blip>
                    <a:srcRect l="4235" t="49312" r="18364" b="26038"/>
                    <a:stretch>
                      <a:fillRect/>
                    </a:stretch>
                  </pic:blipFill>
                  <pic:spPr>
                    <a:xfrm>
                      <a:off x="0" y="0"/>
                      <a:ext cx="4982210" cy="2362200"/>
                    </a:xfrm>
                    <a:prstGeom prst="rect">
                      <a:avLst/>
                    </a:prstGeom>
                  </pic:spPr>
                </pic:pic>
              </a:graphicData>
            </a:graphic>
          </wp:inline>
        </w:drawing>
      </w:r>
    </w:p>
    <w:p w14:paraId="3DEF8FCC">
      <w:pPr>
        <w:numPr>
          <w:ilvl w:val="0"/>
          <w:numId w:val="0"/>
        </w:numPr>
        <w:spacing w:line="360" w:lineRule="auto"/>
        <w:ind w:leftChars="0"/>
        <w:rPr>
          <w:rFonts w:hint="eastAsia" w:ascii="楷体" w:hAnsi="楷体" w:eastAsia="楷体" w:cs="楷体"/>
          <w:b/>
          <w:bCs/>
          <w:color w:val="538035"/>
          <w:sz w:val="28"/>
          <w:szCs w:val="28"/>
          <w:u w:color="A8D08D"/>
          <w:lang w:val="en-US" w:eastAsia="zh-CN"/>
        </w:rPr>
      </w:pPr>
    </w:p>
    <w:p w14:paraId="2958B11D">
      <w:pPr>
        <w:numPr>
          <w:ilvl w:val="0"/>
          <w:numId w:val="0"/>
        </w:numPr>
        <w:spacing w:line="360" w:lineRule="auto"/>
        <w:ind w:leftChars="0"/>
        <w:rPr>
          <w:rFonts w:hint="eastAsia" w:ascii="楷体" w:hAnsi="楷体" w:eastAsia="楷体" w:cs="楷体"/>
          <w:b/>
          <w:bCs/>
          <w:color w:val="538035"/>
          <w:sz w:val="28"/>
          <w:szCs w:val="28"/>
          <w:u w:color="A8D08D"/>
          <w:lang w:val="en-US" w:eastAsia="zh-CN"/>
        </w:rPr>
      </w:pPr>
      <w:r>
        <w:rPr>
          <w:rFonts w:hint="eastAsia" w:ascii="楷体" w:hAnsi="楷体" w:eastAsia="楷体" w:cs="楷体"/>
          <w:b/>
          <w:bCs/>
          <w:color w:val="538035"/>
          <w:sz w:val="28"/>
          <w:szCs w:val="28"/>
          <w:u w:color="A8D08D"/>
          <w:lang w:val="en-US" w:eastAsia="zh-CN"/>
        </w:rPr>
        <w:t>二、预习生词后，将下面的词语和对应的图片连在一起。</w:t>
      </w:r>
    </w:p>
    <w:p w14:paraId="4ADE2758">
      <w:pPr>
        <w:keepNext w:val="0"/>
        <w:keepLines w:val="0"/>
        <w:widowControl/>
        <w:numPr>
          <w:ilvl w:val="0"/>
          <w:numId w:val="0"/>
        </w:numPr>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eastAsia" w:ascii="楷体" w:hAnsi="楷体" w:eastAsia="楷体" w:cs="楷体"/>
          <w:b w:val="0"/>
          <w:i w:val="0"/>
          <w:iCs w:val="0"/>
          <w:color w:val="000000"/>
          <w:kern w:val="0"/>
          <w:sz w:val="24"/>
          <w:szCs w:val="24"/>
          <w:u w:val="none"/>
          <w:lang w:val="en-US" w:eastAsia="zh-CN" w:bidi="ar"/>
        </w:rPr>
        <w:t>A.密钥              B</w:t>
      </w:r>
      <w:r>
        <w:rPr>
          <w:rFonts w:hint="default" w:ascii="楷体" w:hAnsi="楷体" w:eastAsia="楷体" w:cs="楷体"/>
          <w:b w:val="0"/>
          <w:i w:val="0"/>
          <w:iCs w:val="0"/>
          <w:color w:val="000000"/>
          <w:kern w:val="0"/>
          <w:sz w:val="24"/>
          <w:szCs w:val="24"/>
          <w:u w:val="none"/>
          <w:lang w:val="en-US" w:eastAsia="zh-CN" w:bidi="ar"/>
        </w:rPr>
        <w:t>.</w:t>
      </w:r>
      <w:r>
        <w:rPr>
          <w:rFonts w:hint="eastAsia" w:ascii="楷体" w:hAnsi="楷体" w:eastAsia="楷体" w:cs="楷体"/>
          <w:b w:val="0"/>
          <w:i w:val="0"/>
          <w:iCs w:val="0"/>
          <w:color w:val="000000"/>
          <w:kern w:val="0"/>
          <w:sz w:val="24"/>
          <w:szCs w:val="24"/>
          <w:u w:val="none"/>
          <w:lang w:val="en-US" w:eastAsia="zh-CN" w:bidi="ar"/>
        </w:rPr>
        <w:t>文件夹             C</w:t>
      </w:r>
      <w:r>
        <w:rPr>
          <w:rFonts w:hint="default" w:ascii="楷体" w:hAnsi="楷体" w:eastAsia="楷体" w:cs="楷体"/>
          <w:b w:val="0"/>
          <w:i w:val="0"/>
          <w:iCs w:val="0"/>
          <w:color w:val="000000"/>
          <w:kern w:val="0"/>
          <w:sz w:val="24"/>
          <w:szCs w:val="24"/>
          <w:u w:val="none"/>
          <w:lang w:val="en-US" w:eastAsia="zh-CN" w:bidi="ar"/>
        </w:rPr>
        <w:t>.</w:t>
      </w:r>
      <w:r>
        <w:rPr>
          <w:rFonts w:hint="eastAsia" w:ascii="楷体" w:hAnsi="楷体" w:eastAsia="楷体" w:cs="楷体"/>
          <w:b w:val="0"/>
          <w:i w:val="0"/>
          <w:iCs w:val="0"/>
          <w:color w:val="000000"/>
          <w:kern w:val="0"/>
          <w:sz w:val="24"/>
          <w:szCs w:val="24"/>
          <w:u w:val="none"/>
          <w:lang w:val="en-US" w:eastAsia="zh-CN" w:bidi="ar"/>
        </w:rPr>
        <w:t>显示器           D</w:t>
      </w:r>
      <w:r>
        <w:rPr>
          <w:rFonts w:hint="default" w:ascii="楷体" w:hAnsi="楷体" w:eastAsia="楷体" w:cs="楷体"/>
          <w:b w:val="0"/>
          <w:i w:val="0"/>
          <w:iCs w:val="0"/>
          <w:color w:val="000000"/>
          <w:kern w:val="0"/>
          <w:sz w:val="24"/>
          <w:szCs w:val="24"/>
          <w:u w:val="none"/>
          <w:lang w:val="en-US" w:eastAsia="zh-CN" w:bidi="ar"/>
        </w:rPr>
        <w:t>.</w:t>
      </w:r>
      <w:r>
        <w:rPr>
          <w:rFonts w:hint="eastAsia" w:ascii="楷体" w:hAnsi="楷体" w:eastAsia="楷体" w:cs="楷体"/>
          <w:b w:val="0"/>
          <w:i w:val="0"/>
          <w:iCs w:val="0"/>
          <w:color w:val="000000"/>
          <w:kern w:val="0"/>
          <w:sz w:val="24"/>
          <w:szCs w:val="24"/>
          <w:u w:val="none"/>
          <w:lang w:val="en-US" w:eastAsia="zh-CN" w:bidi="ar"/>
        </w:rPr>
        <w:t>识别</w:t>
      </w:r>
    </w:p>
    <w:p w14:paraId="5EC35F91">
      <w:pPr>
        <w:keepNext w:val="0"/>
        <w:keepLines w:val="0"/>
        <w:widowControl/>
        <w:numPr>
          <w:ilvl w:val="0"/>
          <w:numId w:val="0"/>
        </w:numPr>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eastAsia" w:ascii="楷体" w:hAnsi="楷体" w:eastAsia="楷体" w:cs="楷体"/>
          <w:b w:val="0"/>
          <w:i w:val="0"/>
          <w:iCs w:val="0"/>
          <w:color w:val="000000"/>
          <w:kern w:val="0"/>
          <w:sz w:val="24"/>
          <w:szCs w:val="24"/>
          <w:u w:val="none"/>
          <w:lang w:val="en-US" w:eastAsia="zh-CN" w:bidi="ar"/>
        </w:rPr>
        <w:t xml:space="preserve">  </w:t>
      </w:r>
    </w:p>
    <w:p w14:paraId="1A0C344B">
      <w:pPr>
        <w:keepNext w:val="0"/>
        <w:keepLines w:val="0"/>
        <w:widowControl/>
        <w:numPr>
          <w:ilvl w:val="0"/>
          <w:numId w:val="0"/>
        </w:numPr>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p>
    <w:p w14:paraId="36C1AC29">
      <w:pPr>
        <w:jc w:val="both"/>
        <w:rPr>
          <w:rFonts w:hint="default" w:ascii="Calibri" w:hAnsi="Calibri" w:eastAsia="宋体" w:cs="Times New Roman"/>
          <w:lang w:val="en-US" w:eastAsia="zh-CN"/>
        </w:rPr>
      </w:pPr>
    </w:p>
    <w:p w14:paraId="20CBC8D7">
      <w:pPr>
        <w:jc w:val="left"/>
        <w:rPr>
          <w:rFonts w:hint="eastAsia" w:ascii="Calibri" w:hAnsi="Calibri" w:eastAsia="宋体" w:cs="Times New Roman"/>
          <w:lang w:val="en-US" w:eastAsia="zh-CN"/>
        </w:rPr>
      </w:pPr>
    </w:p>
    <w:p w14:paraId="2F794684">
      <w:pPr>
        <w:jc w:val="left"/>
        <w:rPr>
          <w:rFonts w:hint="eastAsia" w:ascii="Calibri" w:hAnsi="Calibri" w:eastAsia="宋体" w:cs="Times New Roman"/>
          <w:lang w:val="en-US" w:eastAsia="zh-CN"/>
        </w:rPr>
      </w:pPr>
    </w:p>
    <w:p w14:paraId="3E06B1FE">
      <w:pPr>
        <w:jc w:val="left"/>
        <w:rPr>
          <w:rFonts w:hint="eastAsia" w:ascii="Calibri" w:hAnsi="Calibri" w:eastAsia="宋体" w:cs="Times New Roman"/>
          <w:lang w:val="en-US" w:eastAsia="zh-CN"/>
        </w:rPr>
      </w:pPr>
      <w:r>
        <w:drawing>
          <wp:anchor distT="0" distB="0" distL="114300" distR="114300" simplePos="0" relativeHeight="251705344" behindDoc="0" locked="0" layoutInCell="1" allowOverlap="1">
            <wp:simplePos x="0" y="0"/>
            <wp:positionH relativeFrom="column">
              <wp:posOffset>4194175</wp:posOffset>
            </wp:positionH>
            <wp:positionV relativeFrom="paragraph">
              <wp:posOffset>15875</wp:posOffset>
            </wp:positionV>
            <wp:extent cx="1363980" cy="1363980"/>
            <wp:effectExtent l="0" t="0" r="0" b="0"/>
            <wp:wrapNone/>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pic:cNvPicPr>
                      <a:picLocks noChangeAspect="1"/>
                    </pic:cNvPicPr>
                  </pic:nvPicPr>
                  <pic:blipFill>
                    <a:blip r:embed="rId12"/>
                    <a:stretch>
                      <a:fillRect/>
                    </a:stretch>
                  </pic:blipFill>
                  <pic:spPr>
                    <a:xfrm>
                      <a:off x="0" y="0"/>
                      <a:ext cx="1363980" cy="1363980"/>
                    </a:xfrm>
                    <a:prstGeom prst="rect">
                      <a:avLst/>
                    </a:prstGeom>
                    <a:noFill/>
                    <a:ln>
                      <a:noFill/>
                    </a:ln>
                  </pic:spPr>
                </pic:pic>
              </a:graphicData>
            </a:graphic>
          </wp:anchor>
        </w:drawing>
      </w:r>
      <w:r>
        <w:drawing>
          <wp:anchor distT="0" distB="0" distL="114300" distR="114300" simplePos="0" relativeHeight="251702272" behindDoc="0" locked="0" layoutInCell="1" allowOverlap="1">
            <wp:simplePos x="0" y="0"/>
            <wp:positionH relativeFrom="column">
              <wp:posOffset>2935605</wp:posOffset>
            </wp:positionH>
            <wp:positionV relativeFrom="paragraph">
              <wp:posOffset>89535</wp:posOffset>
            </wp:positionV>
            <wp:extent cx="1170305" cy="1170305"/>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1170305" cy="1170305"/>
                    </a:xfrm>
                    <a:prstGeom prst="rect">
                      <a:avLst/>
                    </a:prstGeom>
                    <a:noFill/>
                    <a:ln>
                      <a:noFill/>
                    </a:ln>
                  </pic:spPr>
                </pic:pic>
              </a:graphicData>
            </a:graphic>
          </wp:anchor>
        </w:drawing>
      </w:r>
      <w:r>
        <w:drawing>
          <wp:anchor distT="0" distB="0" distL="114300" distR="114300" simplePos="0" relativeHeight="251703296" behindDoc="0" locked="0" layoutInCell="1" allowOverlap="1">
            <wp:simplePos x="0" y="0"/>
            <wp:positionH relativeFrom="column">
              <wp:posOffset>1461135</wp:posOffset>
            </wp:positionH>
            <wp:positionV relativeFrom="paragraph">
              <wp:posOffset>151130</wp:posOffset>
            </wp:positionV>
            <wp:extent cx="969010" cy="974725"/>
            <wp:effectExtent l="0" t="0" r="6350" b="635"/>
            <wp:wrapNone/>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4"/>
                    <a:srcRect l="13600" t="14348" r="16096" b="14999"/>
                    <a:stretch>
                      <a:fillRect/>
                    </a:stretch>
                  </pic:blipFill>
                  <pic:spPr>
                    <a:xfrm>
                      <a:off x="0" y="0"/>
                      <a:ext cx="969010" cy="974725"/>
                    </a:xfrm>
                    <a:prstGeom prst="rect">
                      <a:avLst/>
                    </a:prstGeom>
                    <a:noFill/>
                    <a:ln>
                      <a:noFill/>
                    </a:ln>
                  </pic:spPr>
                </pic:pic>
              </a:graphicData>
            </a:graphic>
          </wp:anchor>
        </w:drawing>
      </w:r>
      <w:r>
        <w:drawing>
          <wp:anchor distT="0" distB="0" distL="114300" distR="114300" simplePos="0" relativeHeight="251704320" behindDoc="0" locked="0" layoutInCell="1" allowOverlap="1">
            <wp:simplePos x="0" y="0"/>
            <wp:positionH relativeFrom="column">
              <wp:posOffset>9525</wp:posOffset>
            </wp:positionH>
            <wp:positionV relativeFrom="paragraph">
              <wp:posOffset>41910</wp:posOffset>
            </wp:positionV>
            <wp:extent cx="885825" cy="1189990"/>
            <wp:effectExtent l="0" t="0" r="13335" b="13970"/>
            <wp:wrapNone/>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5"/>
                    <a:srcRect l="17386" t="4554" r="14099" b="3406"/>
                    <a:stretch>
                      <a:fillRect/>
                    </a:stretch>
                  </pic:blipFill>
                  <pic:spPr>
                    <a:xfrm>
                      <a:off x="0" y="0"/>
                      <a:ext cx="885825" cy="1189990"/>
                    </a:xfrm>
                    <a:prstGeom prst="rect">
                      <a:avLst/>
                    </a:prstGeom>
                    <a:noFill/>
                    <a:ln>
                      <a:noFill/>
                    </a:ln>
                  </pic:spPr>
                </pic:pic>
              </a:graphicData>
            </a:graphic>
          </wp:anchor>
        </w:drawing>
      </w:r>
    </w:p>
    <w:p w14:paraId="3C93CEB6">
      <w:pPr>
        <w:jc w:val="center"/>
        <w:rPr>
          <w:rFonts w:hint="eastAsia" w:ascii="Calibri" w:hAnsi="Calibri" w:eastAsia="宋体" w:cs="Times New Roman"/>
          <w:lang w:val="en-US" w:eastAsia="zh-CN"/>
        </w:rPr>
      </w:pPr>
    </w:p>
    <w:p w14:paraId="33287859">
      <w:pPr>
        <w:jc w:val="center"/>
        <w:rPr>
          <w:rFonts w:hint="eastAsia" w:ascii="Calibri" w:hAnsi="Calibri" w:eastAsia="宋体" w:cs="Times New Roman"/>
          <w:lang w:val="en-US" w:eastAsia="zh-CN"/>
        </w:rPr>
      </w:pPr>
    </w:p>
    <w:p w14:paraId="1250A72A">
      <w:pPr>
        <w:jc w:val="both"/>
        <w:rPr>
          <w:rFonts w:hint="eastAsia" w:ascii="Calibri" w:hAnsi="Calibri" w:eastAsia="宋体" w:cs="Times New Roman"/>
          <w:lang w:val="en-US" w:eastAsia="zh-CN"/>
        </w:rPr>
      </w:pPr>
    </w:p>
    <w:p w14:paraId="079F891D">
      <w:pPr>
        <w:keepNext w:val="0"/>
        <w:keepLines w:val="0"/>
        <w:widowControl/>
        <w:numPr>
          <w:ilvl w:val="0"/>
          <w:numId w:val="0"/>
        </w:numPr>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p>
    <w:p w14:paraId="65DE453D">
      <w:pPr>
        <w:numPr>
          <w:ilvl w:val="0"/>
          <w:numId w:val="0"/>
        </w:numPr>
        <w:spacing w:line="360" w:lineRule="auto"/>
        <w:ind w:leftChars="0"/>
        <w:rPr>
          <w:rFonts w:hint="eastAsia" w:ascii="楷体" w:hAnsi="楷体" w:eastAsia="楷体" w:cs="楷体"/>
          <w:b/>
          <w:bCs/>
          <w:color w:val="C55911"/>
          <w:sz w:val="28"/>
          <w:szCs w:val="28"/>
          <w:u w:color="A8D08D"/>
          <w:lang w:val="en-US" w:eastAsia="zh-CN"/>
        </w:rPr>
      </w:pPr>
    </w:p>
    <w:p w14:paraId="142E5A56">
      <w:pPr>
        <w:jc w:val="both"/>
        <w:rPr>
          <w:rFonts w:hint="eastAsia" w:ascii="Calibri" w:hAnsi="Calibri" w:eastAsia="宋体" w:cs="Times New Roman"/>
          <w:lang w:val="en-US" w:eastAsia="zh-CN"/>
        </w:rPr>
      </w:pPr>
    </w:p>
    <w:p w14:paraId="3D910852">
      <w:pPr>
        <w:jc w:val="both"/>
        <w:rPr>
          <w:rFonts w:hint="eastAsia" w:ascii="Calibri" w:hAnsi="Calibri" w:eastAsia="宋体" w:cs="Times New Roman"/>
          <w:lang w:val="en-US" w:eastAsia="zh-CN"/>
        </w:rPr>
      </w:pPr>
    </w:p>
    <w:p w14:paraId="6D790544">
      <w:pPr>
        <w:jc w:val="both"/>
        <w:rPr>
          <w:rFonts w:hint="eastAsia" w:ascii="Calibri" w:hAnsi="Calibri" w:eastAsia="宋体" w:cs="Times New Roman"/>
          <w:lang w:val="en-US" w:eastAsia="zh-CN"/>
        </w:rPr>
      </w:pPr>
    </w:p>
    <w:p w14:paraId="730A99D7">
      <w:pPr>
        <w:jc w:val="both"/>
        <w:rPr>
          <w:rFonts w:hint="eastAsia" w:ascii="Calibri" w:hAnsi="Calibri" w:eastAsia="宋体" w:cs="Times New Roman"/>
          <w:lang w:val="en-US" w:eastAsia="zh-CN"/>
        </w:rPr>
      </w:pPr>
    </w:p>
    <w:p w14:paraId="14A0A9A5">
      <w:pPr>
        <w:jc w:val="both"/>
        <w:rPr>
          <w:rFonts w:hint="eastAsia" w:ascii="Calibri" w:hAnsi="Calibri" w:eastAsia="宋体" w:cs="Times New Roman"/>
          <w:lang w:val="en-US" w:eastAsia="zh-CN"/>
        </w:rPr>
      </w:pPr>
    </w:p>
    <w:p w14:paraId="37040577">
      <w:pPr>
        <w:jc w:val="both"/>
        <w:rPr>
          <w:rFonts w:hint="eastAsia" w:ascii="Calibri" w:hAnsi="Calibri" w:eastAsia="宋体" w:cs="Times New Roman"/>
          <w:lang w:val="en-US" w:eastAsia="zh-CN"/>
        </w:rPr>
      </w:pPr>
    </w:p>
    <w:p w14:paraId="009E3EC6">
      <w:pPr>
        <w:jc w:val="both"/>
        <w:rPr>
          <w:rFonts w:hint="eastAsia" w:ascii="Calibri" w:hAnsi="Calibri" w:eastAsia="宋体" w:cs="Times New Roman"/>
          <w:lang w:val="en-US" w:eastAsia="zh-CN"/>
        </w:rPr>
      </w:pPr>
    </w:p>
    <w:p w14:paraId="2BD44D67">
      <w:pPr>
        <w:jc w:val="both"/>
        <w:rPr>
          <w:rFonts w:hint="eastAsia" w:ascii="Calibri" w:hAnsi="Calibri" w:eastAsia="宋体" w:cs="Times New Roman"/>
          <w:lang w:val="en-US" w:eastAsia="zh-CN"/>
        </w:rPr>
      </w:pPr>
    </w:p>
    <w:p w14:paraId="5BFADB5B">
      <w:pPr>
        <w:jc w:val="both"/>
        <w:rPr>
          <w:rFonts w:hint="eastAsia" w:ascii="Calibri" w:hAnsi="Calibri" w:eastAsia="宋体" w:cs="Times New Roman"/>
          <w:lang w:val="en-US" w:eastAsia="zh-CN"/>
        </w:rPr>
      </w:pPr>
    </w:p>
    <w:p w14:paraId="6A8547AF">
      <w:pPr>
        <w:jc w:val="both"/>
        <w:rPr>
          <w:rFonts w:hint="eastAsia" w:ascii="Calibri" w:hAnsi="Calibri" w:eastAsia="宋体" w:cs="Times New Roman"/>
          <w:lang w:val="en-US" w:eastAsia="zh-CN"/>
        </w:rPr>
      </w:pPr>
    </w:p>
    <w:p w14:paraId="59F64058">
      <w:pPr>
        <w:jc w:val="center"/>
        <w:rPr>
          <w:rFonts w:hint="eastAsia" w:ascii="Calibri" w:hAnsi="Calibri" w:eastAsia="宋体" w:cs="Times New Roman"/>
          <w:lang w:val="en-US" w:eastAsia="zh-CN"/>
        </w:rPr>
      </w:pPr>
    </w:p>
    <w:tbl>
      <w:tblPr>
        <w:tblStyle w:val="6"/>
        <w:tblW w:w="91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38"/>
        <w:gridCol w:w="1406"/>
        <w:gridCol w:w="745"/>
        <w:gridCol w:w="4149"/>
        <w:gridCol w:w="1562"/>
      </w:tblGrid>
      <w:tr w14:paraId="1B287A2B">
        <w:trPr>
          <w:trHeight w:val="567" w:hRule="atLeast"/>
          <w:jc w:val="center"/>
        </w:trPr>
        <w:tc>
          <w:tcPr>
            <w:tcW w:w="9100" w:type="dxa"/>
            <w:gridSpan w:val="5"/>
            <w:tcBorders>
              <w:top w:val="single" w:color="75BD42" w:themeColor="accent4" w:sz="8" w:space="0"/>
              <w:left w:val="nil"/>
              <w:bottom w:val="single" w:color="C7E4B3" w:themeColor="accent4" w:themeTint="66" w:sz="6" w:space="0"/>
              <w:right w:val="nil"/>
              <w:tl2br w:val="nil"/>
              <w:tr2bl w:val="nil"/>
            </w:tcBorders>
            <w:shd w:val="clear" w:color="auto" w:fill="75BD42" w:themeFill="accent4"/>
            <w:vAlign w:val="center"/>
          </w:tcPr>
          <w:p w14:paraId="57C4E56B">
            <w:pPr>
              <w:widowControl/>
              <w:jc w:val="center"/>
              <w:rPr>
                <w:rFonts w:ascii="Calibri" w:hAnsi="Calibri" w:eastAsia="宋体" w:cs="Times New Roman"/>
                <w:b/>
                <w:i w:val="0"/>
                <w:color w:val="FFFFFF"/>
                <w:sz w:val="28"/>
                <w:szCs w:val="36"/>
              </w:rPr>
            </w:pPr>
            <w:r>
              <w:rPr>
                <w:rFonts w:ascii="Calibri" w:hAnsi="Calibri" w:eastAsia="宋体" w:cs="Times New Roman"/>
                <w:b/>
                <w:i w:val="0"/>
                <w:color w:val="FFFFFF"/>
                <w:sz w:val="28"/>
                <w:szCs w:val="36"/>
              </w:rPr>
              <w:br w:type="page"/>
            </w:r>
            <w:r>
              <w:rPr>
                <w:rFonts w:hint="eastAsia" w:ascii="楷体" w:hAnsi="楷体" w:eastAsia="楷体" w:cs="楷体"/>
                <w:b/>
                <w:bCs/>
                <w:i w:val="0"/>
                <w:color w:val="FFFFFF"/>
                <w:sz w:val="28"/>
                <w:szCs w:val="28"/>
                <w:lang w:val="en-US" w:eastAsia="zh-CN"/>
              </w:rPr>
              <w:t>生词1</w:t>
            </w:r>
          </w:p>
        </w:tc>
      </w:tr>
      <w:tr w14:paraId="459FAEF5">
        <w:trPr>
          <w:trHeight w:val="567" w:hRule="atLeast"/>
          <w:jc w:val="center"/>
        </w:trPr>
        <w:tc>
          <w:tcPr>
            <w:tcW w:w="1238"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0026AC81">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1.备份</w:t>
            </w:r>
          </w:p>
        </w:tc>
        <w:tc>
          <w:tcPr>
            <w:tcW w:w="1406"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05E112F7">
            <w:pPr>
              <w:keepNext w:val="0"/>
              <w:keepLines w:val="0"/>
              <w:widowControl/>
              <w:suppressLineNumbers w:val="0"/>
              <w:jc w:val="left"/>
              <w:rPr>
                <w:rFonts w:hint="eastAsia" w:ascii="Yu Gothic" w:hAnsi="Yu Gothic" w:eastAsia="Yu Gothic" w:cs="Yu Gothic"/>
                <w:b w:val="0"/>
                <w:i w:val="0"/>
                <w:iCs w:val="0"/>
                <w:color w:val="000000"/>
                <w:kern w:val="2"/>
                <w:sz w:val="24"/>
                <w:szCs w:val="24"/>
                <w:u w:val="none"/>
                <w:lang w:val="en-US" w:eastAsia="zh-CN" w:bidi="ar-SA"/>
              </w:rPr>
            </w:pPr>
            <w:r>
              <w:rPr>
                <w:rFonts w:hint="default" w:ascii="var(--dsw-font-markdown-table)" w:hAnsi="var(--dsw-font-markdown-table)" w:eastAsia="var(--dsw-font-markdown-table)" w:cs="var(--dsw-font-markdown-table)"/>
                <w:b w:val="0"/>
                <w:i w:val="0"/>
                <w:iCs w:val="0"/>
                <w:caps w:val="0"/>
                <w:color w:val="000000"/>
                <w:spacing w:val="0"/>
                <w:kern w:val="0"/>
                <w:sz w:val="24"/>
                <w:szCs w:val="24"/>
                <w:lang w:val="en-US" w:eastAsia="zh-CN" w:bidi="ar"/>
              </w:rPr>
              <w:t>bèifèn</w:t>
            </w:r>
          </w:p>
        </w:tc>
        <w:tc>
          <w:tcPr>
            <w:tcW w:w="745"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02896382">
            <w:pPr>
              <w:keepNext w:val="0"/>
              <w:keepLines w:val="0"/>
              <w:widowControl/>
              <w:suppressLineNumbers w:val="0"/>
              <w:jc w:val="left"/>
              <w:rPr>
                <w:rFonts w:hint="default" w:ascii="Times New Roman" w:hAnsi="Times New Roman" w:eastAsia="var(--dsw-font-markdown-table)" w:cs="Times New Roman"/>
                <w:b w:val="0"/>
                <w:i w:val="0"/>
                <w:iCs w:val="0"/>
                <w:caps w:val="0"/>
                <w:color w:val="000000"/>
                <w:spacing w:val="0"/>
                <w:kern w:val="0"/>
                <w:sz w:val="24"/>
                <w:szCs w:val="24"/>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N</w:t>
            </w:r>
            <w:r>
              <w:rPr>
                <w:rFonts w:hint="eastAsia" w:ascii="Times New Roman" w:hAnsi="Times New Roman" w:eastAsia="var(--dsw-font-markdown-table)" w:cs="Times New Roman"/>
                <w:b w:val="0"/>
                <w:i w:val="0"/>
                <w:iCs w:val="0"/>
                <w:caps w:val="0"/>
                <w:color w:val="000000"/>
                <w:spacing w:val="0"/>
                <w:kern w:val="0"/>
                <w:sz w:val="24"/>
                <w:szCs w:val="24"/>
                <w:lang w:val="en-US" w:eastAsia="zh-CN" w:bidi="ar"/>
              </w:rPr>
              <w:t>/</w:t>
            </w: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V</w:t>
            </w:r>
          </w:p>
        </w:tc>
        <w:tc>
          <w:tcPr>
            <w:tcW w:w="4149"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24B9B972">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重要的文件最好备份，以免丢失。</w:t>
            </w:r>
          </w:p>
        </w:tc>
        <w:tc>
          <w:tcPr>
            <w:tcW w:w="1562"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56668F65">
            <w:pPr>
              <w:keepNext w:val="0"/>
              <w:keepLines w:val="0"/>
              <w:widowControl/>
              <w:suppressLineNumbers w:val="0"/>
              <w:jc w:val="left"/>
              <w:rPr>
                <w:rFonts w:hint="default" w:ascii="Times New Roman" w:hAnsi="Times New Roman" w:eastAsia="楷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backup</w:t>
            </w:r>
          </w:p>
        </w:tc>
      </w:tr>
      <w:tr w14:paraId="1B0FF894">
        <w:trPr>
          <w:trHeight w:val="567" w:hRule="atLeast"/>
          <w:jc w:val="center"/>
        </w:trPr>
        <w:tc>
          <w:tcPr>
            <w:tcW w:w="1238"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09AE7B86">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2.存储</w:t>
            </w:r>
          </w:p>
        </w:tc>
        <w:tc>
          <w:tcPr>
            <w:tcW w:w="1406"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6688A20B">
            <w:pPr>
              <w:keepNext w:val="0"/>
              <w:keepLines w:val="0"/>
              <w:widowControl/>
              <w:suppressLineNumbers w:val="0"/>
              <w:jc w:val="left"/>
              <w:rPr>
                <w:rFonts w:hint="eastAsia" w:ascii="Yu Gothic" w:hAnsi="Yu Gothic" w:eastAsia="Yu Gothic" w:cs="Yu Gothic"/>
                <w:b w:val="0"/>
                <w:i w:val="0"/>
                <w:iCs w:val="0"/>
                <w:color w:val="000000"/>
                <w:kern w:val="2"/>
                <w:sz w:val="24"/>
                <w:szCs w:val="24"/>
                <w:u w:val="none"/>
                <w:lang w:val="en-US" w:eastAsia="zh-CN" w:bidi="ar-SA"/>
              </w:rPr>
            </w:pPr>
            <w:r>
              <w:rPr>
                <w:rFonts w:hint="default" w:ascii="var(--dsw-font-markdown-table)" w:hAnsi="var(--dsw-font-markdown-table)" w:eastAsia="var(--dsw-font-markdown-table)" w:cs="var(--dsw-font-markdown-table)"/>
                <w:b w:val="0"/>
                <w:i w:val="0"/>
                <w:iCs w:val="0"/>
                <w:caps w:val="0"/>
                <w:color w:val="000000"/>
                <w:spacing w:val="0"/>
                <w:kern w:val="0"/>
                <w:sz w:val="24"/>
                <w:szCs w:val="24"/>
                <w:lang w:val="en-US" w:eastAsia="zh-CN" w:bidi="ar"/>
              </w:rPr>
              <w:t>cúnchǔ</w:t>
            </w:r>
          </w:p>
        </w:tc>
        <w:tc>
          <w:tcPr>
            <w:tcW w:w="745"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6E22F1DA">
            <w:pPr>
              <w:keepNext w:val="0"/>
              <w:keepLines w:val="0"/>
              <w:widowControl/>
              <w:suppressLineNumbers w:val="0"/>
              <w:jc w:val="left"/>
              <w:rPr>
                <w:rFonts w:hint="default" w:ascii="Times New Roman" w:hAnsi="Times New Roman" w:eastAsia="var(--dsw-font-markdown-table)" w:cs="Times New Roman"/>
                <w:b w:val="0"/>
                <w:i w:val="0"/>
                <w:iCs w:val="0"/>
                <w:caps w:val="0"/>
                <w:color w:val="000000"/>
                <w:spacing w:val="0"/>
                <w:kern w:val="0"/>
                <w:sz w:val="24"/>
                <w:szCs w:val="24"/>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V</w:t>
            </w:r>
          </w:p>
        </w:tc>
        <w:tc>
          <w:tcPr>
            <w:tcW w:w="4149"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42EFB0F9">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这个硬盘可以存储大量照片和视频。</w:t>
            </w:r>
          </w:p>
        </w:tc>
        <w:tc>
          <w:tcPr>
            <w:tcW w:w="1562"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2FA3156F">
            <w:pPr>
              <w:keepNext w:val="0"/>
              <w:keepLines w:val="0"/>
              <w:widowControl/>
              <w:suppressLineNumbers w:val="0"/>
              <w:jc w:val="left"/>
              <w:rPr>
                <w:rFonts w:hint="default" w:ascii="Times New Roman" w:hAnsi="Times New Roman" w:eastAsia="楷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store</w:t>
            </w:r>
          </w:p>
        </w:tc>
      </w:tr>
      <w:tr w14:paraId="066F5184">
        <w:trPr>
          <w:trHeight w:val="567" w:hRule="atLeast"/>
          <w:jc w:val="center"/>
        </w:trPr>
        <w:tc>
          <w:tcPr>
            <w:tcW w:w="1238"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07F3B6CA">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3.读取</w:t>
            </w:r>
          </w:p>
        </w:tc>
        <w:tc>
          <w:tcPr>
            <w:tcW w:w="1406"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3AB665B8">
            <w:pPr>
              <w:keepNext w:val="0"/>
              <w:keepLines w:val="0"/>
              <w:widowControl/>
              <w:suppressLineNumbers w:val="0"/>
              <w:jc w:val="left"/>
              <w:rPr>
                <w:rFonts w:hint="eastAsia" w:ascii="Yu Gothic" w:hAnsi="Yu Gothic" w:eastAsia="Yu Gothic" w:cs="Yu Gothic"/>
                <w:b w:val="0"/>
                <w:i w:val="0"/>
                <w:iCs w:val="0"/>
                <w:color w:val="000000"/>
                <w:kern w:val="2"/>
                <w:sz w:val="24"/>
                <w:szCs w:val="24"/>
                <w:u w:val="none"/>
                <w:lang w:val="en-US" w:eastAsia="zh-CN" w:bidi="ar-SA"/>
              </w:rPr>
            </w:pPr>
            <w:r>
              <w:rPr>
                <w:rFonts w:hint="default" w:ascii="var(--dsw-font-markdown-table)" w:hAnsi="var(--dsw-font-markdown-table)" w:eastAsia="var(--dsw-font-markdown-table)" w:cs="var(--dsw-font-markdown-table)"/>
                <w:b w:val="0"/>
                <w:i w:val="0"/>
                <w:iCs w:val="0"/>
                <w:caps w:val="0"/>
                <w:color w:val="000000"/>
                <w:spacing w:val="0"/>
                <w:kern w:val="0"/>
                <w:sz w:val="24"/>
                <w:szCs w:val="24"/>
                <w:lang w:val="en-US" w:eastAsia="zh-CN" w:bidi="ar"/>
              </w:rPr>
              <w:t>dúqǔ</w:t>
            </w:r>
          </w:p>
        </w:tc>
        <w:tc>
          <w:tcPr>
            <w:tcW w:w="745"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1612DCA7">
            <w:pPr>
              <w:keepNext w:val="0"/>
              <w:keepLines w:val="0"/>
              <w:widowControl/>
              <w:suppressLineNumbers w:val="0"/>
              <w:jc w:val="left"/>
              <w:rPr>
                <w:rFonts w:hint="default" w:ascii="Times New Roman" w:hAnsi="Times New Roman" w:eastAsia="var(--dsw-font-markdown-table)" w:cs="Times New Roman"/>
                <w:b w:val="0"/>
                <w:i w:val="0"/>
                <w:iCs w:val="0"/>
                <w:caps w:val="0"/>
                <w:color w:val="000000"/>
                <w:spacing w:val="0"/>
                <w:kern w:val="0"/>
                <w:sz w:val="24"/>
                <w:szCs w:val="24"/>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V</w:t>
            </w:r>
          </w:p>
        </w:tc>
        <w:tc>
          <w:tcPr>
            <w:tcW w:w="4149"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59AFDDEA">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把U盘插到电脑上，就可以读取里面的文件。</w:t>
            </w:r>
          </w:p>
        </w:tc>
        <w:tc>
          <w:tcPr>
            <w:tcW w:w="1562" w:type="dxa"/>
            <w:tcBorders>
              <w:top w:val="single" w:color="C7E4B3" w:themeColor="accent4" w:themeTint="66" w:sz="6" w:space="0"/>
              <w:left w:val="nil"/>
              <w:bottom w:val="single" w:color="C7E4B3" w:themeColor="accent4" w:themeTint="66" w:sz="6" w:space="0"/>
              <w:right w:val="nil"/>
              <w:tl2br w:val="nil"/>
              <w:tr2bl w:val="nil"/>
            </w:tcBorders>
            <w:shd w:val="clear" w:color="auto" w:fill="FFFFFF"/>
            <w:vAlign w:val="center"/>
          </w:tcPr>
          <w:p w14:paraId="1535D7BA">
            <w:pPr>
              <w:keepNext w:val="0"/>
              <w:keepLines w:val="0"/>
              <w:widowControl/>
              <w:suppressLineNumbers w:val="0"/>
              <w:jc w:val="left"/>
              <w:rPr>
                <w:rFonts w:hint="default" w:ascii="Times New Roman" w:hAnsi="Times New Roman" w:eastAsia="楷体" w:cs="Times New Roman"/>
                <w:b w:val="0"/>
                <w:i w:val="0"/>
                <w:color w:val="000000"/>
                <w:sz w:val="24"/>
                <w:szCs w:val="24"/>
                <w:lang w:val="en-US" w:eastAsia="zh-CN"/>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read</w:t>
            </w:r>
          </w:p>
        </w:tc>
      </w:tr>
      <w:tr w14:paraId="5CC5DCEB">
        <w:trPr>
          <w:trHeight w:val="567" w:hRule="atLeast"/>
          <w:jc w:val="center"/>
        </w:trPr>
        <w:tc>
          <w:tcPr>
            <w:tcW w:w="1238"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45B20374">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4.删除</w:t>
            </w:r>
          </w:p>
        </w:tc>
        <w:tc>
          <w:tcPr>
            <w:tcW w:w="1406"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6264B2A1">
            <w:pPr>
              <w:keepNext w:val="0"/>
              <w:keepLines w:val="0"/>
              <w:widowControl/>
              <w:suppressLineNumbers w:val="0"/>
              <w:jc w:val="left"/>
              <w:rPr>
                <w:rFonts w:hint="eastAsia" w:ascii="Yu Gothic" w:hAnsi="Yu Gothic" w:eastAsia="Yu Gothic" w:cs="Yu Gothic"/>
                <w:b w:val="0"/>
                <w:i w:val="0"/>
                <w:iCs w:val="0"/>
                <w:color w:val="000000"/>
                <w:kern w:val="2"/>
                <w:sz w:val="24"/>
                <w:szCs w:val="24"/>
                <w:u w:val="none"/>
                <w:lang w:val="en-US" w:eastAsia="zh-CN" w:bidi="ar-SA"/>
              </w:rPr>
            </w:pPr>
            <w:r>
              <w:rPr>
                <w:rFonts w:hint="default" w:ascii="var(--dsw-font-markdown-table)" w:hAnsi="var(--dsw-font-markdown-table)" w:eastAsia="var(--dsw-font-markdown-table)" w:cs="var(--dsw-font-markdown-table)"/>
                <w:b w:val="0"/>
                <w:i w:val="0"/>
                <w:iCs w:val="0"/>
                <w:caps w:val="0"/>
                <w:color w:val="000000"/>
                <w:spacing w:val="0"/>
                <w:kern w:val="0"/>
                <w:sz w:val="24"/>
                <w:szCs w:val="24"/>
                <w:lang w:val="en-US" w:eastAsia="zh-CN" w:bidi="ar"/>
              </w:rPr>
              <w:t>shānchú</w:t>
            </w:r>
          </w:p>
        </w:tc>
        <w:tc>
          <w:tcPr>
            <w:tcW w:w="745"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039DC869">
            <w:pPr>
              <w:keepNext w:val="0"/>
              <w:keepLines w:val="0"/>
              <w:widowControl/>
              <w:suppressLineNumbers w:val="0"/>
              <w:jc w:val="left"/>
              <w:rPr>
                <w:rFonts w:hint="default" w:ascii="Times New Roman" w:hAnsi="Times New Roman" w:eastAsia="var(--dsw-font-markdown-table)" w:cs="Times New Roman"/>
                <w:b w:val="0"/>
                <w:i w:val="0"/>
                <w:iCs w:val="0"/>
                <w:caps w:val="0"/>
                <w:color w:val="000000"/>
                <w:spacing w:val="0"/>
                <w:kern w:val="0"/>
                <w:sz w:val="24"/>
                <w:szCs w:val="24"/>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V</w:t>
            </w:r>
          </w:p>
        </w:tc>
        <w:tc>
          <w:tcPr>
            <w:tcW w:w="4149"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094145CD">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手机里的垃圾短信可以一键删除。</w:t>
            </w:r>
          </w:p>
        </w:tc>
        <w:tc>
          <w:tcPr>
            <w:tcW w:w="1562" w:type="dxa"/>
            <w:tcBorders>
              <w:top w:val="single" w:color="C7E4B3" w:themeColor="accent4" w:themeTint="66" w:sz="6" w:space="0"/>
              <w:left w:val="nil"/>
              <w:bottom w:val="single" w:color="C7E4B3" w:themeColor="accent4" w:themeTint="66" w:sz="6" w:space="0"/>
              <w:right w:val="nil"/>
              <w:tl2br w:val="nil"/>
              <w:tr2bl w:val="nil"/>
            </w:tcBorders>
            <w:shd w:val="clear" w:color="auto" w:fill="E3F2D9" w:themeFill="accent4" w:themeFillTint="32"/>
            <w:vAlign w:val="center"/>
          </w:tcPr>
          <w:p w14:paraId="3684B4E5">
            <w:pPr>
              <w:keepNext w:val="0"/>
              <w:keepLines w:val="0"/>
              <w:widowControl/>
              <w:suppressLineNumbers w:val="0"/>
              <w:jc w:val="left"/>
              <w:rPr>
                <w:rFonts w:hint="default" w:ascii="Times New Roman" w:hAnsi="Times New Roman" w:eastAsia="楷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delete</w:t>
            </w:r>
          </w:p>
        </w:tc>
      </w:tr>
      <w:tr w14:paraId="304AC173">
        <w:trPr>
          <w:trHeight w:val="567" w:hRule="atLeast"/>
          <w:jc w:val="center"/>
        </w:trPr>
        <w:tc>
          <w:tcPr>
            <w:tcW w:w="1238" w:type="dxa"/>
            <w:tcBorders>
              <w:top w:val="single" w:color="C7E4B3" w:themeColor="accent4" w:themeTint="66" w:sz="6" w:space="0"/>
              <w:left w:val="nil"/>
              <w:bottom w:val="nil"/>
              <w:right w:val="nil"/>
              <w:tl2br w:val="nil"/>
              <w:tr2bl w:val="nil"/>
            </w:tcBorders>
            <w:shd w:val="clear" w:color="auto" w:fill="FFFFFF"/>
            <w:vAlign w:val="center"/>
          </w:tcPr>
          <w:p w14:paraId="65196794">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5.新建</w:t>
            </w:r>
          </w:p>
        </w:tc>
        <w:tc>
          <w:tcPr>
            <w:tcW w:w="1406" w:type="dxa"/>
            <w:tcBorders>
              <w:top w:val="single" w:color="C7E4B3" w:themeColor="accent4" w:themeTint="66" w:sz="6" w:space="0"/>
              <w:left w:val="nil"/>
              <w:bottom w:val="nil"/>
              <w:right w:val="nil"/>
              <w:tl2br w:val="nil"/>
              <w:tr2bl w:val="nil"/>
            </w:tcBorders>
            <w:shd w:val="clear" w:color="auto" w:fill="FFFFFF"/>
            <w:vAlign w:val="center"/>
          </w:tcPr>
          <w:p w14:paraId="0BA68A7C">
            <w:pPr>
              <w:keepNext w:val="0"/>
              <w:keepLines w:val="0"/>
              <w:widowControl/>
              <w:suppressLineNumbers w:val="0"/>
              <w:jc w:val="left"/>
              <w:rPr>
                <w:rFonts w:hint="eastAsia" w:ascii="Yu Gothic" w:hAnsi="Yu Gothic" w:eastAsia="Yu Gothic" w:cs="Yu Gothic"/>
                <w:b w:val="0"/>
                <w:i w:val="0"/>
                <w:iCs w:val="0"/>
                <w:color w:val="000000"/>
                <w:kern w:val="2"/>
                <w:sz w:val="24"/>
                <w:szCs w:val="24"/>
                <w:u w:val="none"/>
                <w:lang w:val="en-US" w:eastAsia="zh-CN" w:bidi="ar-SA"/>
              </w:rPr>
            </w:pPr>
            <w:r>
              <w:rPr>
                <w:rFonts w:hint="default" w:ascii="var(--dsw-font-markdown-table)" w:hAnsi="var(--dsw-font-markdown-table)" w:eastAsia="var(--dsw-font-markdown-table)" w:cs="var(--dsw-font-markdown-table)"/>
                <w:b w:val="0"/>
                <w:i w:val="0"/>
                <w:iCs w:val="0"/>
                <w:caps w:val="0"/>
                <w:color w:val="000000"/>
                <w:spacing w:val="0"/>
                <w:kern w:val="0"/>
                <w:sz w:val="24"/>
                <w:szCs w:val="24"/>
                <w:lang w:val="en-US" w:eastAsia="zh-CN" w:bidi="ar"/>
              </w:rPr>
              <w:t>xīnjiàn</w:t>
            </w:r>
          </w:p>
        </w:tc>
        <w:tc>
          <w:tcPr>
            <w:tcW w:w="745" w:type="dxa"/>
            <w:tcBorders>
              <w:top w:val="single" w:color="C7E4B3" w:themeColor="accent4" w:themeTint="66" w:sz="6" w:space="0"/>
              <w:left w:val="nil"/>
              <w:bottom w:val="nil"/>
              <w:right w:val="nil"/>
              <w:tl2br w:val="nil"/>
              <w:tr2bl w:val="nil"/>
            </w:tcBorders>
            <w:shd w:val="clear" w:color="auto" w:fill="FFFFFF"/>
            <w:vAlign w:val="center"/>
          </w:tcPr>
          <w:p w14:paraId="327BCEBA">
            <w:pPr>
              <w:keepNext w:val="0"/>
              <w:keepLines w:val="0"/>
              <w:widowControl/>
              <w:suppressLineNumbers w:val="0"/>
              <w:jc w:val="left"/>
              <w:rPr>
                <w:rFonts w:hint="default" w:ascii="Times New Roman" w:hAnsi="Times New Roman" w:eastAsia="var(--dsw-font-markdown-table)" w:cs="Times New Roman"/>
                <w:b w:val="0"/>
                <w:i w:val="0"/>
                <w:iCs w:val="0"/>
                <w:caps w:val="0"/>
                <w:color w:val="000000"/>
                <w:spacing w:val="0"/>
                <w:kern w:val="0"/>
                <w:sz w:val="24"/>
                <w:szCs w:val="24"/>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V</w:t>
            </w:r>
          </w:p>
        </w:tc>
        <w:tc>
          <w:tcPr>
            <w:tcW w:w="4149" w:type="dxa"/>
            <w:tcBorders>
              <w:top w:val="single" w:color="C7E4B3" w:themeColor="accent4" w:themeTint="66" w:sz="6" w:space="0"/>
              <w:left w:val="nil"/>
              <w:bottom w:val="nil"/>
              <w:right w:val="nil"/>
              <w:tl2br w:val="nil"/>
              <w:tr2bl w:val="nil"/>
            </w:tcBorders>
            <w:shd w:val="clear" w:color="auto" w:fill="FFFFFF"/>
            <w:vAlign w:val="center"/>
          </w:tcPr>
          <w:p w14:paraId="26D43772">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在桌面上新建一个文档</w:t>
            </w:r>
            <w:r>
              <w:rPr>
                <w:rFonts w:hint="eastAsia" w:ascii="楷体" w:hAnsi="楷体" w:eastAsia="楷体" w:cs="楷体"/>
                <w:b w:val="0"/>
                <w:i w:val="0"/>
                <w:iCs w:val="0"/>
                <w:color w:val="000000"/>
                <w:kern w:val="0"/>
                <w:sz w:val="24"/>
                <w:szCs w:val="24"/>
                <w:u w:val="none"/>
                <w:lang w:val="en-US" w:eastAsia="zh-CN" w:bidi="ar"/>
              </w:rPr>
              <w:t>并给它命名</w:t>
            </w:r>
            <w:r>
              <w:rPr>
                <w:rFonts w:hint="default" w:ascii="楷体" w:hAnsi="楷体" w:eastAsia="楷体" w:cs="楷体"/>
                <w:b w:val="0"/>
                <w:i w:val="0"/>
                <w:iCs w:val="0"/>
                <w:color w:val="000000"/>
                <w:kern w:val="0"/>
                <w:sz w:val="24"/>
                <w:szCs w:val="24"/>
                <w:u w:val="none"/>
                <w:lang w:val="en-US" w:eastAsia="zh-CN" w:bidi="ar"/>
              </w:rPr>
              <w:t>。</w:t>
            </w:r>
          </w:p>
        </w:tc>
        <w:tc>
          <w:tcPr>
            <w:tcW w:w="1562" w:type="dxa"/>
            <w:tcBorders>
              <w:top w:val="single" w:color="C7E4B3" w:themeColor="accent4" w:themeTint="66" w:sz="6" w:space="0"/>
              <w:left w:val="nil"/>
              <w:bottom w:val="nil"/>
              <w:right w:val="nil"/>
              <w:tl2br w:val="nil"/>
              <w:tr2bl w:val="nil"/>
            </w:tcBorders>
            <w:shd w:val="clear" w:color="auto" w:fill="FFFFFF"/>
            <w:vAlign w:val="center"/>
          </w:tcPr>
          <w:p w14:paraId="02CFACF1">
            <w:pPr>
              <w:keepNext w:val="0"/>
              <w:keepLines w:val="0"/>
              <w:widowControl/>
              <w:suppressLineNumbers w:val="0"/>
              <w:jc w:val="left"/>
              <w:rPr>
                <w:rFonts w:hint="default" w:ascii="Times New Roman" w:hAnsi="Times New Roman" w:eastAsia="楷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create new</w:t>
            </w:r>
          </w:p>
        </w:tc>
      </w:tr>
      <w:tr w14:paraId="25CB50A0">
        <w:trPr>
          <w:trHeight w:val="567" w:hRule="atLeast"/>
          <w:jc w:val="center"/>
        </w:trPr>
        <w:tc>
          <w:tcPr>
            <w:tcW w:w="1238" w:type="dxa"/>
            <w:tcBorders>
              <w:top w:val="nil"/>
              <w:left w:val="nil"/>
              <w:bottom w:val="nil"/>
              <w:right w:val="nil"/>
              <w:tl2br w:val="nil"/>
              <w:tr2bl w:val="nil"/>
            </w:tcBorders>
            <w:shd w:val="clear" w:color="auto" w:fill="E3F2D9" w:themeFill="accent4" w:themeFillTint="32"/>
            <w:vAlign w:val="center"/>
          </w:tcPr>
          <w:p w14:paraId="5ED53386">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6.文件夹</w:t>
            </w:r>
          </w:p>
        </w:tc>
        <w:tc>
          <w:tcPr>
            <w:tcW w:w="1406" w:type="dxa"/>
            <w:tcBorders>
              <w:top w:val="nil"/>
              <w:left w:val="nil"/>
              <w:bottom w:val="nil"/>
              <w:right w:val="nil"/>
              <w:tl2br w:val="nil"/>
              <w:tr2bl w:val="nil"/>
            </w:tcBorders>
            <w:shd w:val="clear" w:color="auto" w:fill="E3F2D9" w:themeFill="accent4" w:themeFillTint="32"/>
            <w:vAlign w:val="center"/>
          </w:tcPr>
          <w:p w14:paraId="2211CFD1">
            <w:pPr>
              <w:keepNext w:val="0"/>
              <w:keepLines w:val="0"/>
              <w:widowControl/>
              <w:suppressLineNumbers w:val="0"/>
              <w:jc w:val="left"/>
              <w:rPr>
                <w:rFonts w:hint="eastAsia" w:ascii="Yu Gothic" w:hAnsi="Yu Gothic" w:eastAsia="Yu Gothic" w:cs="Yu Gothic"/>
                <w:b w:val="0"/>
                <w:i w:val="0"/>
                <w:iCs w:val="0"/>
                <w:color w:val="000000"/>
                <w:kern w:val="2"/>
                <w:sz w:val="24"/>
                <w:szCs w:val="24"/>
                <w:u w:val="none"/>
                <w:lang w:val="en-US" w:eastAsia="zh-CN" w:bidi="ar-SA"/>
              </w:rPr>
            </w:pPr>
            <w:r>
              <w:rPr>
                <w:rFonts w:hint="default" w:ascii="var(--dsw-font-markdown-table)" w:hAnsi="var(--dsw-font-markdown-table)" w:eastAsia="var(--dsw-font-markdown-table)" w:cs="var(--dsw-font-markdown-table)"/>
                <w:b w:val="0"/>
                <w:i w:val="0"/>
                <w:iCs w:val="0"/>
                <w:caps w:val="0"/>
                <w:color w:val="000000"/>
                <w:spacing w:val="0"/>
                <w:kern w:val="0"/>
                <w:sz w:val="24"/>
                <w:szCs w:val="24"/>
                <w:lang w:val="en-US" w:eastAsia="zh-CN" w:bidi="ar"/>
              </w:rPr>
              <w:t>wénjiànjiá</w:t>
            </w:r>
          </w:p>
        </w:tc>
        <w:tc>
          <w:tcPr>
            <w:tcW w:w="745" w:type="dxa"/>
            <w:tcBorders>
              <w:top w:val="nil"/>
              <w:left w:val="nil"/>
              <w:bottom w:val="nil"/>
              <w:right w:val="nil"/>
              <w:tl2br w:val="nil"/>
              <w:tr2bl w:val="nil"/>
            </w:tcBorders>
            <w:shd w:val="clear" w:color="auto" w:fill="E3F2D9" w:themeFill="accent4" w:themeFillTint="32"/>
            <w:vAlign w:val="center"/>
          </w:tcPr>
          <w:p w14:paraId="04D9DADF">
            <w:pPr>
              <w:keepNext w:val="0"/>
              <w:keepLines w:val="0"/>
              <w:widowControl/>
              <w:suppressLineNumbers w:val="0"/>
              <w:jc w:val="left"/>
              <w:rPr>
                <w:rFonts w:hint="default" w:ascii="Times New Roman" w:hAnsi="Times New Roman" w:eastAsia="var(--dsw-font-markdown-table)" w:cs="Times New Roman"/>
                <w:b w:val="0"/>
                <w:i w:val="0"/>
                <w:iCs w:val="0"/>
                <w:caps w:val="0"/>
                <w:color w:val="000000"/>
                <w:spacing w:val="0"/>
                <w:kern w:val="0"/>
                <w:sz w:val="24"/>
                <w:szCs w:val="24"/>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N</w:t>
            </w:r>
          </w:p>
        </w:tc>
        <w:tc>
          <w:tcPr>
            <w:tcW w:w="4149" w:type="dxa"/>
            <w:tcBorders>
              <w:top w:val="nil"/>
              <w:left w:val="nil"/>
              <w:bottom w:val="nil"/>
              <w:right w:val="nil"/>
              <w:tl2br w:val="nil"/>
              <w:tr2bl w:val="nil"/>
            </w:tcBorders>
            <w:shd w:val="clear" w:color="auto" w:fill="E3F2D9" w:themeFill="accent4" w:themeFillTint="32"/>
            <w:vAlign w:val="center"/>
          </w:tcPr>
          <w:p w14:paraId="1DDF07EA">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我把所有的</w:t>
            </w:r>
            <w:r>
              <w:rPr>
                <w:rFonts w:hint="eastAsia" w:ascii="楷体" w:hAnsi="楷体" w:eastAsia="楷体" w:cs="楷体"/>
                <w:b w:val="0"/>
                <w:i w:val="0"/>
                <w:iCs w:val="0"/>
                <w:color w:val="000000"/>
                <w:kern w:val="0"/>
                <w:sz w:val="24"/>
                <w:szCs w:val="24"/>
                <w:u w:val="none"/>
                <w:lang w:val="en-US" w:eastAsia="zh-CN" w:bidi="ar"/>
              </w:rPr>
              <w:t>音频</w:t>
            </w:r>
            <w:r>
              <w:rPr>
                <w:rFonts w:hint="default" w:ascii="楷体" w:hAnsi="楷体" w:eastAsia="楷体" w:cs="楷体"/>
                <w:b w:val="0"/>
                <w:i w:val="0"/>
                <w:iCs w:val="0"/>
                <w:color w:val="000000"/>
                <w:kern w:val="0"/>
                <w:sz w:val="24"/>
                <w:szCs w:val="24"/>
                <w:u w:val="none"/>
                <w:lang w:val="en-US" w:eastAsia="zh-CN" w:bidi="ar"/>
              </w:rPr>
              <w:t>都放在一个文件夹里，方便查找。</w:t>
            </w:r>
          </w:p>
        </w:tc>
        <w:tc>
          <w:tcPr>
            <w:tcW w:w="1562" w:type="dxa"/>
            <w:tcBorders>
              <w:top w:val="nil"/>
              <w:left w:val="nil"/>
              <w:bottom w:val="nil"/>
              <w:right w:val="nil"/>
              <w:tl2br w:val="nil"/>
              <w:tr2bl w:val="nil"/>
            </w:tcBorders>
            <w:shd w:val="clear" w:color="auto" w:fill="E3F2D9" w:themeFill="accent4" w:themeFillTint="32"/>
            <w:vAlign w:val="center"/>
          </w:tcPr>
          <w:p w14:paraId="6F135A88">
            <w:pPr>
              <w:keepNext w:val="0"/>
              <w:keepLines w:val="0"/>
              <w:widowControl/>
              <w:suppressLineNumbers w:val="0"/>
              <w:jc w:val="left"/>
              <w:rPr>
                <w:rFonts w:hint="default" w:ascii="Times New Roman" w:hAnsi="Times New Roman" w:eastAsia="楷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b w:val="0"/>
                <w:i w:val="0"/>
                <w:iCs w:val="0"/>
                <w:caps w:val="0"/>
                <w:color w:val="000000"/>
                <w:spacing w:val="0"/>
                <w:kern w:val="0"/>
                <w:sz w:val="24"/>
                <w:szCs w:val="24"/>
                <w:lang w:val="en-US" w:eastAsia="zh-CN" w:bidi="ar"/>
              </w:rPr>
              <w:t>folder</w:t>
            </w:r>
          </w:p>
        </w:tc>
      </w:tr>
    </w:tbl>
    <w:p w14:paraId="13EAFD36">
      <w:pPr>
        <w:widowControl/>
        <w:jc w:val="left"/>
        <w:rPr>
          <w:rFonts w:ascii="Calibri" w:hAnsi="Calibri" w:eastAsia="宋体" w:cs="Times New Roman"/>
          <w:sz w:val="28"/>
          <w:szCs w:val="36"/>
        </w:rPr>
      </w:pPr>
    </w:p>
    <w:tbl>
      <w:tblPr>
        <w:tblStyle w:val="6"/>
        <w:tblW w:w="90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7"/>
        <w:gridCol w:w="1414"/>
        <w:gridCol w:w="737"/>
        <w:gridCol w:w="4204"/>
        <w:gridCol w:w="1496"/>
      </w:tblGrid>
      <w:tr w14:paraId="5D889467">
        <w:trPr>
          <w:trHeight w:val="674" w:hRule="atLeast"/>
          <w:jc w:val="center"/>
        </w:trPr>
        <w:tc>
          <w:tcPr>
            <w:tcW w:w="1227" w:type="dxa"/>
            <w:shd w:val="clear" w:color="auto" w:fill="auto"/>
            <w:vAlign w:val="center"/>
          </w:tcPr>
          <w:p w14:paraId="370649F7">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1.比特</w:t>
            </w:r>
          </w:p>
        </w:tc>
        <w:tc>
          <w:tcPr>
            <w:tcW w:w="1414" w:type="dxa"/>
            <w:shd w:val="clear" w:color="auto" w:fill="auto"/>
            <w:vAlign w:val="center"/>
          </w:tcPr>
          <w:p w14:paraId="37C03188">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bǐtè</w:t>
            </w:r>
          </w:p>
        </w:tc>
        <w:tc>
          <w:tcPr>
            <w:tcW w:w="737" w:type="dxa"/>
            <w:shd w:val="clear" w:color="auto" w:fill="auto"/>
            <w:vAlign w:val="center"/>
          </w:tcPr>
          <w:p w14:paraId="01D42633">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MW</w:t>
            </w:r>
          </w:p>
        </w:tc>
        <w:tc>
          <w:tcPr>
            <w:tcW w:w="4204" w:type="dxa"/>
            <w:shd w:val="clear" w:color="auto" w:fill="auto"/>
            <w:vAlign w:val="center"/>
          </w:tcPr>
          <w:p w14:paraId="2B457AE0">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一个比特只能表示0或1，但无数个比特组合起来就可以表示复杂的信息。</w:t>
            </w:r>
          </w:p>
        </w:tc>
        <w:tc>
          <w:tcPr>
            <w:tcW w:w="1496" w:type="dxa"/>
            <w:shd w:val="clear" w:color="auto" w:fill="auto"/>
            <w:vAlign w:val="center"/>
          </w:tcPr>
          <w:p w14:paraId="0D4D6306">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bit</w:t>
            </w:r>
          </w:p>
        </w:tc>
      </w:tr>
      <w:tr w14:paraId="16567DBE">
        <w:trPr>
          <w:trHeight w:val="654" w:hRule="atLeast"/>
          <w:jc w:val="center"/>
        </w:trPr>
        <w:tc>
          <w:tcPr>
            <w:tcW w:w="1227" w:type="dxa"/>
            <w:shd w:val="clear" w:color="auto" w:fill="E3F2D9" w:themeFill="accent4" w:themeFillTint="32"/>
            <w:vAlign w:val="center"/>
          </w:tcPr>
          <w:p w14:paraId="15BE6ACB">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2.字节</w:t>
            </w:r>
          </w:p>
        </w:tc>
        <w:tc>
          <w:tcPr>
            <w:tcW w:w="1414" w:type="dxa"/>
            <w:shd w:val="clear" w:color="auto" w:fill="E3F2D9" w:themeFill="accent4" w:themeFillTint="32"/>
            <w:vAlign w:val="center"/>
          </w:tcPr>
          <w:p w14:paraId="511F6ED1">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zìjié</w:t>
            </w:r>
          </w:p>
        </w:tc>
        <w:tc>
          <w:tcPr>
            <w:tcW w:w="737" w:type="dxa"/>
            <w:shd w:val="clear" w:color="auto" w:fill="E3F2D9" w:themeFill="accent4" w:themeFillTint="32"/>
            <w:vAlign w:val="center"/>
          </w:tcPr>
          <w:p w14:paraId="12F62891">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4204" w:type="dxa"/>
            <w:shd w:val="clear" w:color="auto" w:fill="E3F2D9" w:themeFill="accent4" w:themeFillTint="32"/>
            <w:vAlign w:val="center"/>
          </w:tcPr>
          <w:p w14:paraId="7748DCFF">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通常一个英文字母占1个字节，一个汉字占2个字节。</w:t>
            </w:r>
          </w:p>
        </w:tc>
        <w:tc>
          <w:tcPr>
            <w:tcW w:w="1496" w:type="dxa"/>
            <w:shd w:val="clear" w:color="auto" w:fill="E3F2D9" w:themeFill="accent4" w:themeFillTint="32"/>
            <w:vAlign w:val="center"/>
          </w:tcPr>
          <w:p w14:paraId="400ED4F6">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byte</w:t>
            </w:r>
          </w:p>
        </w:tc>
      </w:tr>
      <w:tr w14:paraId="68ED2074">
        <w:trPr>
          <w:trHeight w:val="624" w:hRule="atLeast"/>
          <w:jc w:val="center"/>
        </w:trPr>
        <w:tc>
          <w:tcPr>
            <w:tcW w:w="1227" w:type="dxa"/>
            <w:shd w:val="clear" w:color="auto" w:fill="auto"/>
            <w:vAlign w:val="center"/>
          </w:tcPr>
          <w:p w14:paraId="5C4C29D8">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3.编码</w:t>
            </w:r>
          </w:p>
        </w:tc>
        <w:tc>
          <w:tcPr>
            <w:tcW w:w="1414" w:type="dxa"/>
            <w:shd w:val="clear" w:color="auto" w:fill="auto"/>
            <w:vAlign w:val="center"/>
          </w:tcPr>
          <w:p w14:paraId="61FE729E">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biānmǎ</w:t>
            </w:r>
          </w:p>
        </w:tc>
        <w:tc>
          <w:tcPr>
            <w:tcW w:w="737" w:type="dxa"/>
            <w:shd w:val="clear" w:color="auto" w:fill="auto"/>
            <w:vAlign w:val="center"/>
          </w:tcPr>
          <w:p w14:paraId="15CB689E">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r>
              <w:rPr>
                <w:rFonts w:hint="eastAsia" w:ascii="Times New Roman" w:hAnsi="Times New Roman" w:eastAsia="var(--dsw-font-markdown-table)" w:cs="Times New Roman"/>
                <w:i w:val="0"/>
                <w:iCs w:val="0"/>
                <w:caps w:val="0"/>
                <w:color w:val="0F1115"/>
                <w:spacing w:val="0"/>
                <w:kern w:val="0"/>
                <w:sz w:val="24"/>
                <w:szCs w:val="24"/>
                <w:lang w:val="en-US" w:eastAsia="zh-CN" w:bidi="ar"/>
              </w:rPr>
              <w:t>/</w:t>
            </w:r>
            <w:r>
              <w:rPr>
                <w:rFonts w:hint="default" w:ascii="Times New Roman" w:hAnsi="Times New Roman" w:eastAsia="var(--dsw-font-markdown-table)" w:cs="Times New Roman"/>
                <w:i w:val="0"/>
                <w:iCs w:val="0"/>
                <w:caps w:val="0"/>
                <w:color w:val="0F1115"/>
                <w:spacing w:val="0"/>
                <w:kern w:val="0"/>
                <w:sz w:val="24"/>
                <w:szCs w:val="24"/>
                <w:lang w:val="en-US" w:eastAsia="zh-CN" w:bidi="ar"/>
              </w:rPr>
              <w:t>V</w:t>
            </w:r>
          </w:p>
        </w:tc>
        <w:tc>
          <w:tcPr>
            <w:tcW w:w="4204" w:type="dxa"/>
            <w:shd w:val="clear" w:color="auto" w:fill="auto"/>
            <w:vAlign w:val="center"/>
          </w:tcPr>
          <w:p w14:paraId="5011ADA5">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计算机不认识文字，需要把文字编码成数字后，它才能处理。</w:t>
            </w:r>
          </w:p>
        </w:tc>
        <w:tc>
          <w:tcPr>
            <w:tcW w:w="1496" w:type="dxa"/>
            <w:shd w:val="clear" w:color="auto" w:fill="auto"/>
            <w:vAlign w:val="center"/>
          </w:tcPr>
          <w:p w14:paraId="1940798E">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encode</w:t>
            </w:r>
          </w:p>
        </w:tc>
      </w:tr>
      <w:tr w14:paraId="1DE66818">
        <w:trPr>
          <w:trHeight w:val="624" w:hRule="atLeast"/>
          <w:jc w:val="center"/>
        </w:trPr>
        <w:tc>
          <w:tcPr>
            <w:tcW w:w="1227" w:type="dxa"/>
            <w:shd w:val="clear" w:color="auto" w:fill="E3F2D9" w:themeFill="accent4" w:themeFillTint="32"/>
            <w:vAlign w:val="center"/>
          </w:tcPr>
          <w:p w14:paraId="00DB5AC7">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4.芯片</w:t>
            </w:r>
          </w:p>
        </w:tc>
        <w:tc>
          <w:tcPr>
            <w:tcW w:w="1414" w:type="dxa"/>
            <w:shd w:val="clear" w:color="auto" w:fill="E3F2D9" w:themeFill="accent4" w:themeFillTint="32"/>
            <w:vAlign w:val="center"/>
          </w:tcPr>
          <w:p w14:paraId="457510F7">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xīnpiàn</w:t>
            </w:r>
          </w:p>
        </w:tc>
        <w:tc>
          <w:tcPr>
            <w:tcW w:w="737" w:type="dxa"/>
            <w:shd w:val="clear" w:color="auto" w:fill="E3F2D9" w:themeFill="accent4" w:themeFillTint="32"/>
            <w:vAlign w:val="center"/>
          </w:tcPr>
          <w:p w14:paraId="19BDF4EF">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4204" w:type="dxa"/>
            <w:shd w:val="clear" w:color="auto" w:fill="E3F2D9" w:themeFill="accent4" w:themeFillTint="32"/>
            <w:vAlign w:val="center"/>
          </w:tcPr>
          <w:p w14:paraId="7892ABBB">
            <w:pPr>
              <w:keepNext w:val="0"/>
              <w:keepLines w:val="0"/>
              <w:widowControl/>
              <w:suppressLineNumbers w:val="0"/>
              <w:jc w:val="left"/>
              <w:textAlignment w:val="center"/>
              <w:rPr>
                <w:rFonts w:hint="default" w:ascii="Cambria Math" w:hAnsi="Cambria Math" w:eastAsia="楷体" w:cs="楷体"/>
                <w:b w:val="0"/>
                <w:i w:val="0"/>
                <w:iCs w:val="0"/>
                <w:color w:val="000000"/>
                <w:kern w:val="0"/>
                <w:sz w:val="24"/>
                <w:szCs w:val="24"/>
                <w:u w:val="none"/>
                <w:lang w:val="en-US" w:eastAsia="zh-CN" w:bidi="ar"/>
                <w:oMath/>
              </w:rPr>
            </w:pPr>
            <w:r>
              <w:rPr>
                <w:rFonts w:hint="default" w:ascii="楷体" w:hAnsi="楷体" w:eastAsia="楷体" w:cs="楷体"/>
                <w:b w:val="0"/>
                <w:i w:val="0"/>
                <w:iCs w:val="0"/>
                <w:color w:val="000000"/>
                <w:kern w:val="0"/>
                <w:sz w:val="24"/>
                <w:szCs w:val="24"/>
                <w:u w:val="none"/>
                <w:lang w:val="en-US" w:eastAsia="zh-CN" w:bidi="ar"/>
              </w:rPr>
              <w:t>手机、电脑、银行卡里面都有芯片。</w:t>
            </w:r>
          </w:p>
        </w:tc>
        <w:tc>
          <w:tcPr>
            <w:tcW w:w="1496" w:type="dxa"/>
            <w:shd w:val="clear" w:color="auto" w:fill="E3F2D9" w:themeFill="accent4" w:themeFillTint="32"/>
            <w:vAlign w:val="center"/>
          </w:tcPr>
          <w:p w14:paraId="6DFD0AF4">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chip</w:t>
            </w:r>
          </w:p>
        </w:tc>
      </w:tr>
      <w:tr w14:paraId="3C011488">
        <w:trPr>
          <w:trHeight w:val="624" w:hRule="atLeast"/>
          <w:jc w:val="center"/>
        </w:trPr>
        <w:tc>
          <w:tcPr>
            <w:tcW w:w="1227" w:type="dxa"/>
            <w:shd w:val="clear" w:color="auto" w:fill="auto"/>
            <w:vAlign w:val="center"/>
          </w:tcPr>
          <w:p w14:paraId="48249BE2">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5.硬盘</w:t>
            </w:r>
          </w:p>
        </w:tc>
        <w:tc>
          <w:tcPr>
            <w:tcW w:w="1414" w:type="dxa"/>
            <w:shd w:val="clear" w:color="auto" w:fill="auto"/>
            <w:vAlign w:val="center"/>
          </w:tcPr>
          <w:p w14:paraId="589BEC38">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yìngpán</w:t>
            </w:r>
          </w:p>
        </w:tc>
        <w:tc>
          <w:tcPr>
            <w:tcW w:w="737" w:type="dxa"/>
            <w:shd w:val="clear" w:color="auto" w:fill="auto"/>
            <w:vAlign w:val="center"/>
          </w:tcPr>
          <w:p w14:paraId="31468B7F">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4204" w:type="dxa"/>
            <w:shd w:val="clear" w:color="auto" w:fill="auto"/>
            <w:vAlign w:val="center"/>
          </w:tcPr>
          <w:p w14:paraId="2D9319A0">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硬盘是电脑的</w:t>
            </w:r>
            <w:r>
              <w:rPr>
                <w:rFonts w:hint="eastAsia" w:ascii="楷体" w:hAnsi="楷体" w:eastAsia="楷体" w:cs="楷体"/>
                <w:b w:val="0"/>
                <w:i w:val="0"/>
                <w:iCs w:val="0"/>
                <w:color w:val="000000"/>
                <w:kern w:val="0"/>
                <w:sz w:val="24"/>
                <w:szCs w:val="24"/>
                <w:u w:val="none"/>
                <w:lang w:val="en-US" w:eastAsia="zh-CN" w:bidi="ar"/>
              </w:rPr>
              <w:t>“</w:t>
            </w:r>
            <w:r>
              <w:rPr>
                <w:rFonts w:hint="default" w:ascii="楷体" w:hAnsi="楷体" w:eastAsia="楷体" w:cs="楷体"/>
                <w:b w:val="0"/>
                <w:i w:val="0"/>
                <w:iCs w:val="0"/>
                <w:color w:val="000000"/>
                <w:kern w:val="0"/>
                <w:sz w:val="24"/>
                <w:szCs w:val="24"/>
                <w:u w:val="none"/>
                <w:lang w:val="en-US" w:eastAsia="zh-CN" w:bidi="ar"/>
              </w:rPr>
              <w:t>仓库</w:t>
            </w:r>
            <w:r>
              <w:rPr>
                <w:rFonts w:hint="eastAsia" w:ascii="楷体" w:hAnsi="楷体" w:eastAsia="楷体" w:cs="楷体"/>
                <w:b w:val="0"/>
                <w:i w:val="0"/>
                <w:iCs w:val="0"/>
                <w:color w:val="000000"/>
                <w:kern w:val="0"/>
                <w:sz w:val="24"/>
                <w:szCs w:val="24"/>
                <w:u w:val="none"/>
                <w:lang w:val="en-US" w:eastAsia="zh-CN" w:bidi="ar"/>
              </w:rPr>
              <w:t>”</w:t>
            </w:r>
            <w:r>
              <w:rPr>
                <w:rFonts w:hint="default" w:ascii="楷体" w:hAnsi="楷体" w:eastAsia="楷体" w:cs="楷体"/>
                <w:b w:val="0"/>
                <w:i w:val="0"/>
                <w:iCs w:val="0"/>
                <w:color w:val="000000"/>
                <w:kern w:val="0"/>
                <w:sz w:val="24"/>
                <w:szCs w:val="24"/>
                <w:u w:val="none"/>
                <w:lang w:val="en-US" w:eastAsia="zh-CN" w:bidi="ar"/>
              </w:rPr>
              <w:t>，关机后数据也不会消失。</w:t>
            </w:r>
          </w:p>
        </w:tc>
        <w:tc>
          <w:tcPr>
            <w:tcW w:w="1496" w:type="dxa"/>
            <w:shd w:val="clear" w:color="auto" w:fill="auto"/>
            <w:vAlign w:val="center"/>
          </w:tcPr>
          <w:p w14:paraId="27A3BF09">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hard disk</w:t>
            </w:r>
          </w:p>
        </w:tc>
      </w:tr>
      <w:tr w14:paraId="0520DD5A">
        <w:trPr>
          <w:trHeight w:val="624" w:hRule="atLeast"/>
          <w:jc w:val="center"/>
        </w:trPr>
        <w:tc>
          <w:tcPr>
            <w:tcW w:w="1227" w:type="dxa"/>
            <w:shd w:val="clear" w:color="auto" w:fill="E3F2D9" w:themeFill="accent4" w:themeFillTint="32"/>
            <w:vAlign w:val="center"/>
          </w:tcPr>
          <w:p w14:paraId="1BD84493">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6.显示器</w:t>
            </w:r>
          </w:p>
        </w:tc>
        <w:tc>
          <w:tcPr>
            <w:tcW w:w="1414" w:type="dxa"/>
            <w:shd w:val="clear" w:color="auto" w:fill="E3F2D9" w:themeFill="accent4" w:themeFillTint="32"/>
            <w:vAlign w:val="center"/>
          </w:tcPr>
          <w:p w14:paraId="53955930">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xiǎnshìqì</w:t>
            </w:r>
          </w:p>
        </w:tc>
        <w:tc>
          <w:tcPr>
            <w:tcW w:w="737" w:type="dxa"/>
            <w:shd w:val="clear" w:color="auto" w:fill="E3F2D9" w:themeFill="accent4" w:themeFillTint="32"/>
            <w:vAlign w:val="center"/>
          </w:tcPr>
          <w:p w14:paraId="16814FFC">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4204" w:type="dxa"/>
            <w:shd w:val="clear" w:color="auto" w:fill="E3F2D9" w:themeFill="accent4" w:themeFillTint="32"/>
            <w:vAlign w:val="center"/>
          </w:tcPr>
          <w:p w14:paraId="1345EAE6">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长时间盯着显示器，眼睛容易疲劳。</w:t>
            </w:r>
          </w:p>
        </w:tc>
        <w:tc>
          <w:tcPr>
            <w:tcW w:w="1496" w:type="dxa"/>
            <w:shd w:val="clear" w:color="auto" w:fill="E3F2D9" w:themeFill="accent4" w:themeFillTint="32"/>
            <w:vAlign w:val="center"/>
          </w:tcPr>
          <w:p w14:paraId="39E05066">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monitor</w:t>
            </w:r>
          </w:p>
        </w:tc>
      </w:tr>
      <w:tr w14:paraId="23331504">
        <w:trPr>
          <w:trHeight w:val="624" w:hRule="atLeast"/>
          <w:jc w:val="center"/>
        </w:trPr>
        <w:tc>
          <w:tcPr>
            <w:tcW w:w="1227" w:type="dxa"/>
            <w:shd w:val="clear" w:color="auto" w:fill="auto"/>
            <w:vAlign w:val="center"/>
          </w:tcPr>
          <w:p w14:paraId="18E994E7">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7.服务器</w:t>
            </w:r>
          </w:p>
        </w:tc>
        <w:tc>
          <w:tcPr>
            <w:tcW w:w="1414" w:type="dxa"/>
            <w:shd w:val="clear" w:color="auto" w:fill="auto"/>
            <w:vAlign w:val="center"/>
          </w:tcPr>
          <w:p w14:paraId="1EDD87FE">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fúwùqì</w:t>
            </w:r>
          </w:p>
        </w:tc>
        <w:tc>
          <w:tcPr>
            <w:tcW w:w="737" w:type="dxa"/>
            <w:shd w:val="clear" w:color="auto" w:fill="auto"/>
            <w:vAlign w:val="center"/>
          </w:tcPr>
          <w:p w14:paraId="072FC92A">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4204" w:type="dxa"/>
            <w:shd w:val="clear" w:color="auto" w:fill="auto"/>
            <w:vAlign w:val="center"/>
          </w:tcPr>
          <w:p w14:paraId="5DC779EF">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我们访问的网站</w:t>
            </w:r>
            <w:r>
              <w:rPr>
                <w:rFonts w:hint="eastAsia" w:ascii="楷体" w:hAnsi="楷体" w:eastAsia="楷体" w:cs="楷体"/>
                <w:b w:val="0"/>
                <w:i w:val="0"/>
                <w:iCs w:val="0"/>
                <w:color w:val="000000"/>
                <w:kern w:val="0"/>
                <w:sz w:val="24"/>
                <w:szCs w:val="24"/>
                <w:u w:val="none"/>
                <w:lang w:val="en-US" w:eastAsia="zh-CN" w:bidi="ar"/>
              </w:rPr>
              <w:t>、</w:t>
            </w:r>
            <w:r>
              <w:rPr>
                <w:rFonts w:hint="default" w:ascii="楷体" w:hAnsi="楷体" w:eastAsia="楷体" w:cs="楷体"/>
                <w:b w:val="0"/>
                <w:i w:val="0"/>
                <w:iCs w:val="0"/>
                <w:color w:val="000000"/>
                <w:kern w:val="0"/>
                <w:sz w:val="24"/>
                <w:szCs w:val="24"/>
                <w:u w:val="none"/>
                <w:lang w:val="en-US" w:eastAsia="zh-CN" w:bidi="ar"/>
              </w:rPr>
              <w:t>数据都储存在服务器上。</w:t>
            </w:r>
          </w:p>
        </w:tc>
        <w:tc>
          <w:tcPr>
            <w:tcW w:w="1496" w:type="dxa"/>
            <w:shd w:val="clear" w:color="auto" w:fill="auto"/>
            <w:vAlign w:val="center"/>
          </w:tcPr>
          <w:p w14:paraId="5B531DCD">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server</w:t>
            </w:r>
          </w:p>
        </w:tc>
      </w:tr>
      <w:tr w14:paraId="73FA10B2">
        <w:trPr>
          <w:trHeight w:val="624" w:hRule="atLeast"/>
          <w:jc w:val="center"/>
        </w:trPr>
        <w:tc>
          <w:tcPr>
            <w:tcW w:w="1227" w:type="dxa"/>
            <w:shd w:val="clear" w:color="auto" w:fill="E3F2D9" w:themeFill="accent4" w:themeFillTint="32"/>
            <w:vAlign w:val="center"/>
          </w:tcPr>
          <w:p w14:paraId="7F424232">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8.处理器</w:t>
            </w:r>
          </w:p>
        </w:tc>
        <w:tc>
          <w:tcPr>
            <w:tcW w:w="1414" w:type="dxa"/>
            <w:shd w:val="clear" w:color="auto" w:fill="E3F2D9" w:themeFill="accent4" w:themeFillTint="32"/>
            <w:vAlign w:val="center"/>
          </w:tcPr>
          <w:p w14:paraId="55503D08">
            <w:pPr>
              <w:keepNext w:val="0"/>
              <w:keepLines w:val="0"/>
              <w:widowControl/>
              <w:suppressLineNumbers w:val="0"/>
              <w:jc w:val="left"/>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chǔlǐqì</w:t>
            </w:r>
          </w:p>
        </w:tc>
        <w:tc>
          <w:tcPr>
            <w:tcW w:w="737" w:type="dxa"/>
            <w:shd w:val="clear" w:color="auto" w:fill="E3F2D9" w:themeFill="accent4" w:themeFillTint="32"/>
            <w:vAlign w:val="center"/>
          </w:tcPr>
          <w:p w14:paraId="338548D8">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4204" w:type="dxa"/>
            <w:shd w:val="clear" w:color="auto" w:fill="E3F2D9" w:themeFill="accent4" w:themeFillTint="32"/>
            <w:vAlign w:val="center"/>
          </w:tcPr>
          <w:p w14:paraId="735C88B5">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处理器相当于电脑的</w:t>
            </w:r>
            <w:r>
              <w:rPr>
                <w:rFonts w:hint="eastAsia" w:ascii="楷体" w:hAnsi="楷体" w:eastAsia="楷体" w:cs="楷体"/>
                <w:b w:val="0"/>
                <w:i w:val="0"/>
                <w:iCs w:val="0"/>
                <w:color w:val="000000"/>
                <w:kern w:val="0"/>
                <w:sz w:val="24"/>
                <w:szCs w:val="24"/>
                <w:u w:val="none"/>
                <w:lang w:val="en-US" w:eastAsia="zh-CN" w:bidi="ar"/>
              </w:rPr>
              <w:t>“</w:t>
            </w:r>
            <w:r>
              <w:rPr>
                <w:rFonts w:hint="default" w:ascii="楷体" w:hAnsi="楷体" w:eastAsia="楷体" w:cs="楷体"/>
                <w:b w:val="0"/>
                <w:i w:val="0"/>
                <w:iCs w:val="0"/>
                <w:color w:val="000000"/>
                <w:kern w:val="0"/>
                <w:sz w:val="24"/>
                <w:szCs w:val="24"/>
                <w:u w:val="none"/>
                <w:lang w:val="en-US" w:eastAsia="zh-CN" w:bidi="ar"/>
              </w:rPr>
              <w:t>大脑</w:t>
            </w:r>
            <w:r>
              <w:rPr>
                <w:rFonts w:hint="eastAsia" w:ascii="楷体" w:hAnsi="楷体" w:eastAsia="楷体" w:cs="楷体"/>
                <w:b w:val="0"/>
                <w:i w:val="0"/>
                <w:iCs w:val="0"/>
                <w:color w:val="000000"/>
                <w:kern w:val="0"/>
                <w:sz w:val="24"/>
                <w:szCs w:val="24"/>
                <w:u w:val="none"/>
                <w:lang w:val="en-US" w:eastAsia="zh-CN" w:bidi="ar"/>
              </w:rPr>
              <w:t>”</w:t>
            </w:r>
            <w:r>
              <w:rPr>
                <w:rFonts w:hint="default" w:ascii="楷体" w:hAnsi="楷体" w:eastAsia="楷体" w:cs="楷体"/>
                <w:b w:val="0"/>
                <w:i w:val="0"/>
                <w:iCs w:val="0"/>
                <w:color w:val="000000"/>
                <w:kern w:val="0"/>
                <w:sz w:val="24"/>
                <w:szCs w:val="24"/>
                <w:u w:val="none"/>
                <w:lang w:val="en-US" w:eastAsia="zh-CN" w:bidi="ar"/>
              </w:rPr>
              <w:t>，负责计算和决策。</w:t>
            </w:r>
          </w:p>
        </w:tc>
        <w:tc>
          <w:tcPr>
            <w:tcW w:w="1496" w:type="dxa"/>
            <w:shd w:val="clear" w:color="auto" w:fill="E3F2D9" w:themeFill="accent4" w:themeFillTint="32"/>
            <w:vAlign w:val="center"/>
          </w:tcPr>
          <w:p w14:paraId="2A614124">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processor</w:t>
            </w:r>
          </w:p>
        </w:tc>
      </w:tr>
    </w:tbl>
    <w:p w14:paraId="389CF31A">
      <w:pPr>
        <w:widowControl/>
        <w:jc w:val="left"/>
        <w:rPr>
          <w:rFonts w:ascii="Calibri" w:hAnsi="Calibri" w:eastAsia="宋体" w:cs="Times New Roman"/>
          <w:sz w:val="28"/>
          <w:szCs w:val="36"/>
        </w:r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75BD42" w:themeFill="accent4"/>
        <w:tblLayout w:type="fixed"/>
        <w:tblCellMar>
          <w:top w:w="0" w:type="dxa"/>
          <w:left w:w="108" w:type="dxa"/>
          <w:bottom w:w="0" w:type="dxa"/>
          <w:right w:w="108" w:type="dxa"/>
        </w:tblCellMar>
      </w:tblPr>
      <w:tblGrid>
        <w:gridCol w:w="8519"/>
      </w:tblGrid>
      <w:tr w14:paraId="4B3946BC">
        <w:trPr>
          <w:trHeight w:val="624" w:hRule="atLeast"/>
        </w:trPr>
        <w:tc>
          <w:tcPr>
            <w:tcW w:w="5000" w:type="pct"/>
            <w:shd w:val="clear" w:color="auto" w:fill="75BD42" w:themeFill="accent4"/>
            <w:vAlign w:val="center"/>
          </w:tcPr>
          <w:p w14:paraId="134695E6">
            <w:pPr>
              <w:jc w:val="center"/>
              <w:rPr>
                <w:rFonts w:hint="default" w:ascii="Calibri" w:hAnsi="Calibri" w:eastAsia="宋体" w:cs="Times New Roman"/>
                <w:color w:val="000000"/>
                <w:sz w:val="30"/>
                <w:szCs w:val="30"/>
                <w:lang w:val="en-US" w:eastAsia="zh-CN"/>
              </w:rPr>
            </w:pPr>
            <w:r>
              <w:rPr>
                <w:rFonts w:hint="eastAsia" w:ascii="楷体" w:hAnsi="楷体" w:eastAsia="楷体" w:cs="楷体"/>
                <w:b/>
                <w:bCs/>
                <w:color w:val="FFFFFF"/>
                <w:sz w:val="28"/>
                <w:szCs w:val="28"/>
                <w:lang w:val="en-US" w:eastAsia="zh-CN"/>
              </w:rPr>
              <w:t>语法1</w:t>
            </w:r>
          </w:p>
        </w:tc>
      </w:tr>
    </w:tbl>
    <w:p w14:paraId="3C2119B8">
      <w:pPr>
        <w:numPr>
          <w:ilvl w:val="0"/>
          <w:numId w:val="0"/>
        </w:numPr>
        <w:spacing w:line="360" w:lineRule="auto"/>
        <w:ind w:leftChars="0"/>
        <w:rPr>
          <w:rFonts w:hint="eastAsia" w:ascii="楷体" w:hAnsi="楷体" w:eastAsia="楷体" w:cs="楷体"/>
          <w:b/>
          <w:bCs/>
          <w:color w:val="538135"/>
          <w:sz w:val="24"/>
          <w:szCs w:val="24"/>
          <w:u w:color="A8D08D"/>
          <w:lang w:val="en-US" w:eastAsia="zh-CN"/>
        </w:rPr>
      </w:pPr>
      <w:r>
        <w:rPr>
          <w:rFonts w:hint="eastAsia" w:ascii="楷体" w:hAnsi="楷体" w:eastAsia="楷体" w:cs="楷体"/>
          <w:b/>
          <w:bCs/>
          <w:color w:val="538135"/>
          <w:sz w:val="24"/>
          <w:szCs w:val="24"/>
          <w:u w:color="A8D08D"/>
          <w:lang w:val="en-US" w:eastAsia="zh-CN"/>
        </w:rPr>
        <w:t>1.步骤如下【三级14】</w:t>
      </w:r>
    </w:p>
    <w:p w14:paraId="0DA4FB5C">
      <w:pPr>
        <w:numPr>
          <w:ilvl w:val="0"/>
          <w:numId w:val="0"/>
        </w:numPr>
        <w:spacing w:line="360" w:lineRule="auto"/>
        <w:ind w:firstLine="480" w:firstLineChars="20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用于说明操作或过程的先后顺序，按先后顺序逐一列出每个环节的具体内容。</w:t>
      </w:r>
    </w:p>
    <w:p w14:paraId="09446FEA">
      <w:pPr>
        <w:numPr>
          <w:ilvl w:val="0"/>
          <w:numId w:val="0"/>
        </w:numPr>
        <w:spacing w:line="360" w:lineRule="auto"/>
        <w:ind w:firstLine="480" w:firstLineChars="20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结构：……（方法/流程/操作的）</w:t>
      </w:r>
      <w:r>
        <w:rPr>
          <w:rFonts w:hint="eastAsia" w:ascii="楷体" w:hAnsi="楷体" w:eastAsia="楷体" w:cs="楷体"/>
          <w:b/>
          <w:bCs/>
          <w:color w:val="538135"/>
          <w:sz w:val="24"/>
          <w:szCs w:val="24"/>
          <w:u w:color="A8D08D"/>
          <w:lang w:val="en-US" w:eastAsia="zh-CN"/>
        </w:rPr>
        <w:t>步骤如下</w:t>
      </w:r>
      <w:r>
        <w:rPr>
          <w:rFonts w:hint="eastAsia" w:ascii="楷体" w:hAnsi="楷体" w:eastAsia="楷体" w:cs="楷体"/>
          <w:sz w:val="24"/>
          <w:szCs w:val="24"/>
          <w:lang w:val="en-US" w:eastAsia="zh-CN"/>
        </w:rPr>
        <w:t>：第一步，……；第二步，……；第三步，……。</w:t>
      </w:r>
    </w:p>
    <w:p w14:paraId="3CF90715">
      <w:pPr>
        <w:numPr>
          <w:ilvl w:val="0"/>
          <w:numId w:val="0"/>
        </w:numPr>
        <w:spacing w:line="360" w:lineRule="auto"/>
        <w:ind w:firstLine="480" w:firstLineChars="20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例如：</w:t>
      </w:r>
    </w:p>
    <w:p w14:paraId="75ED5DF9">
      <w:pPr>
        <w:numPr>
          <w:ilvl w:val="0"/>
          <w:numId w:val="4"/>
        </w:numPr>
        <w:spacing w:line="360" w:lineRule="auto"/>
        <w:ind w:left="425" w:leftChars="0" w:hanging="425" w:firstLine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科学实验的</w:t>
      </w:r>
      <w:r>
        <w:rPr>
          <w:rFonts w:hint="eastAsia" w:ascii="楷体" w:hAnsi="楷体" w:eastAsia="楷体" w:cs="楷体"/>
          <w:b/>
          <w:bCs/>
          <w:color w:val="538135"/>
          <w:sz w:val="24"/>
          <w:szCs w:val="24"/>
          <w:u w:color="A8D08D"/>
          <w:lang w:val="en-US" w:eastAsia="zh-CN"/>
        </w:rPr>
        <w:t>步骤如下</w:t>
      </w:r>
      <w:r>
        <w:rPr>
          <w:rFonts w:hint="eastAsia" w:ascii="楷体" w:hAnsi="楷体" w:eastAsia="楷体" w:cs="楷体"/>
          <w:sz w:val="24"/>
          <w:szCs w:val="24"/>
          <w:lang w:val="en-US" w:eastAsia="zh-CN"/>
        </w:rPr>
        <w:t>：第一步，提出问题；第二步，设计实验；第三步，收集数据；第四步，得出结论。</w:t>
      </w:r>
    </w:p>
    <w:p w14:paraId="23465EF1">
      <w:pPr>
        <w:numPr>
          <w:ilvl w:val="0"/>
          <w:numId w:val="4"/>
        </w:numPr>
        <w:spacing w:line="360" w:lineRule="auto"/>
        <w:ind w:left="425" w:leftChars="0" w:hanging="425" w:firstLine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整理课堂笔记的</w:t>
      </w:r>
      <w:r>
        <w:rPr>
          <w:rFonts w:hint="eastAsia" w:ascii="楷体" w:hAnsi="楷体" w:eastAsia="楷体" w:cs="楷体"/>
          <w:b/>
          <w:bCs/>
          <w:color w:val="538135"/>
          <w:sz w:val="24"/>
          <w:szCs w:val="24"/>
          <w:u w:color="A8D08D"/>
          <w:lang w:val="en-US" w:eastAsia="zh-CN"/>
        </w:rPr>
        <w:t>步骤如下</w:t>
      </w:r>
      <w:r>
        <w:rPr>
          <w:rFonts w:hint="eastAsia" w:ascii="楷体" w:hAnsi="楷体" w:eastAsia="楷体" w:cs="楷体"/>
          <w:sz w:val="24"/>
          <w:szCs w:val="24"/>
          <w:lang w:val="en-US" w:eastAsia="zh-CN"/>
        </w:rPr>
        <w:t>：第一步，标出课程重点内容；第二步，补充课堂疑问方便复习；第三步，定期翻看笔记，养成坚持复盘的学习习惯。</w:t>
      </w:r>
    </w:p>
    <w:p w14:paraId="01B5260A">
      <w:pPr>
        <w:numPr>
          <w:ilvl w:val="0"/>
          <w:numId w:val="4"/>
        </w:numPr>
        <w:spacing w:line="360" w:lineRule="auto"/>
        <w:ind w:left="425" w:leftChars="0" w:hanging="425" w:firstLineChars="0"/>
        <w:rPr>
          <w:rFonts w:hint="eastAsia" w:ascii="楷体" w:hAnsi="楷体" w:eastAsia="楷体" w:cs="楷体"/>
          <w:sz w:val="24"/>
          <w:szCs w:val="24"/>
          <w:lang w:val="en-US" w:eastAsia="zh-CN"/>
        </w:rPr>
      </w:pPr>
      <w:r>
        <w:rPr>
          <w:rFonts w:hint="default" w:ascii="楷体" w:hAnsi="楷体" w:eastAsia="楷体" w:cs="楷体"/>
          <w:sz w:val="24"/>
          <w:szCs w:val="24"/>
          <w:lang w:val="en-US" w:eastAsia="zh-CN"/>
        </w:rPr>
        <w:t>垃圾分类与回收的</w:t>
      </w:r>
      <w:r>
        <w:rPr>
          <w:rFonts w:hint="eastAsia" w:ascii="楷体" w:hAnsi="楷体" w:eastAsia="楷体" w:cs="楷体"/>
          <w:b/>
          <w:bCs/>
          <w:color w:val="538135"/>
          <w:sz w:val="24"/>
          <w:szCs w:val="24"/>
          <w:u w:color="A8D08D"/>
          <w:lang w:val="en-US" w:eastAsia="zh-CN"/>
        </w:rPr>
        <w:t>步骤</w:t>
      </w:r>
      <w:r>
        <w:rPr>
          <w:rFonts w:hint="default" w:ascii="楷体" w:hAnsi="楷体" w:eastAsia="楷体" w:cs="楷体"/>
          <w:b/>
          <w:bCs/>
          <w:color w:val="538135"/>
          <w:sz w:val="24"/>
          <w:szCs w:val="24"/>
          <w:u w:color="A8D08D"/>
          <w:lang w:val="en-US" w:eastAsia="zh-CN"/>
        </w:rPr>
        <w:t>如下</w:t>
      </w:r>
      <w:r>
        <w:rPr>
          <w:rFonts w:hint="default" w:ascii="楷体" w:hAnsi="楷体" w:eastAsia="楷体" w:cs="楷体"/>
          <w:sz w:val="24"/>
          <w:szCs w:val="24"/>
          <w:lang w:val="en-US" w:eastAsia="zh-CN"/>
        </w:rPr>
        <w:t>：第一步，分出可回收物品，循环利用资源；第二步，单独放置有害垃圾，防止污染；第三步，投入分类垃圾桶，统一回收处理，保护生态环境。</w:t>
      </w:r>
    </w:p>
    <w:p w14:paraId="5565E2BB">
      <w:pPr>
        <w:numPr>
          <w:ilvl w:val="0"/>
          <w:numId w:val="0"/>
        </w:numPr>
        <w:ind w:leftChars="0"/>
        <w:rPr>
          <w:rFonts w:hint="default" w:ascii="Calibri" w:hAnsi="Calibri" w:eastAsia="宋体" w:cs="Times New Roman"/>
          <w:b/>
          <w:bCs/>
          <w:color w:val="70AD47"/>
          <w:sz w:val="32"/>
          <w:szCs w:val="32"/>
          <w:lang w:val="en-US" w:eastAsia="zh-CN"/>
        </w:rPr>
      </w:pPr>
      <w:r>
        <w:rPr>
          <w:rFonts w:ascii="Calibri" w:hAnsi="Calibri" w:eastAsia="宋体" w:cs="Times New Roman"/>
          <w:sz w:val="28"/>
        </w:rPr>
        <mc:AlternateContent>
          <mc:Choice Requires="wps">
            <w:drawing>
              <wp:anchor distT="0" distB="0" distL="114300" distR="114300" simplePos="0" relativeHeight="251679744" behindDoc="0" locked="0" layoutInCell="1" allowOverlap="1">
                <wp:simplePos x="0" y="0"/>
                <wp:positionH relativeFrom="column">
                  <wp:posOffset>1960880</wp:posOffset>
                </wp:positionH>
                <wp:positionV relativeFrom="paragraph">
                  <wp:posOffset>326390</wp:posOffset>
                </wp:positionV>
                <wp:extent cx="1421765" cy="471170"/>
                <wp:effectExtent l="101600" t="86360" r="107315" b="113030"/>
                <wp:wrapNone/>
                <wp:docPr id="90" name="矩形 90"/>
                <wp:cNvGraphicFramePr/>
                <a:graphic xmlns:a="http://schemas.openxmlformats.org/drawingml/2006/main">
                  <a:graphicData uri="http://schemas.microsoft.com/office/word/2010/wordprocessingShape">
                    <wps:wsp>
                      <wps:cNvSpPr/>
                      <wps:spPr>
                        <a:xfrm>
                          <a:off x="0" y="0"/>
                          <a:ext cx="1421765" cy="471170"/>
                        </a:xfrm>
                        <a:prstGeom prst="rect">
                          <a:avLst/>
                        </a:prstGeom>
                        <a:solidFill>
                          <a:schemeClr val="accent4"/>
                        </a:solidFill>
                        <a:ln w="12700" cap="flat" cmpd="sng" algn="ctr">
                          <a:noFill/>
                          <a:prstDash val="solid"/>
                          <a:miter lim="800000"/>
                        </a:ln>
                        <a:effectLst>
                          <a:glow rad="101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911A315">
                            <w:pPr>
                              <w:jc w:val="center"/>
                              <w:rPr>
                                <w:rFonts w:hint="default" w:ascii="楷体" w:hAnsi="楷体" w:eastAsia="楷体" w:cs="楷体"/>
                                <w:color w:val="000000"/>
                                <w:sz w:val="44"/>
                                <w:szCs w:val="44"/>
                                <w:lang w:val="en-US" w:eastAsia="zh-CN"/>
                                <w14:textOutline w14:w="9525" w14:cap="flat" w14:cmpd="sng" w14:algn="ctr">
                                  <w14:solidFill>
                                    <w14:srgbClr w14:val="70AD47">
                                      <w14:lumMod w14:val="75000"/>
                                    </w14:srgbClr>
                                  </w14:solidFill>
                                  <w14:prstDash w14:val="solid"/>
                                  <w14:round/>
                                </w14:textOutline>
                              </w:rPr>
                            </w:pPr>
                            <w:r>
                              <w:rPr>
                                <w:rFonts w:hint="eastAsia" w:ascii="楷体" w:hAnsi="楷体" w:eastAsia="楷体" w:cs="楷体"/>
                                <w:sz w:val="28"/>
                                <w:szCs w:val="28"/>
                                <w:lang w:val="en-US" w:eastAsia="zh-CN"/>
                              </w:rPr>
                              <w:t>走进数字世界走进数字世界走进数字世界</w:t>
                            </w:r>
                          </w:p>
                          <w:p w14:paraId="613D9710">
                            <w:pPr>
                              <w:jc w:val="center"/>
                              <w:rPr>
                                <w:rFonts w:hint="default" w:ascii="楷体" w:hAnsi="楷体" w:eastAsia="楷体" w:cs="楷体"/>
                                <w:color w:val="568235"/>
                                <w:sz w:val="44"/>
                                <w:szCs w:val="44"/>
                                <w:lang w:val="en-US" w:eastAsia="zh-CN"/>
                                <w14:textOutline w14:w="9525" w14:cap="flat" w14:cmpd="sng" w14:algn="ctr">
                                  <w14:solidFill>
                                    <w14:srgbClr w14:val="70AD47">
                                      <w14:lumMod w14:val="75000"/>
                                    </w14:srgbClr>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4.4pt;margin-top:25.7pt;height:37.1pt;width:111.95pt;z-index:251679744;v-text-anchor:middle;mso-width-relative:page;mso-height-relative:page;" fillcolor="#75BD42 [3207]" filled="t" stroked="f" coordsize="21600,21600" o:gfxdata="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Ckgwdh2wAAAAoBAAAPAAAAAAAAAAEAIAAAACIA&#10;AABkcnMvZG93bnJldi54bWxQSwECFAAUAAAACACHTuJAK56ew7ECAABjBQAADgAAAAAAAAABACAA&#10;AAAqAQAAZHJzL2Uyb0RvYy54bWxQSwUGAAAAAAYABgBZAQAATQYAAAAA&#10;">
                <v:fill on="t" focussize="0,0"/>
                <v:stroke on="f" weight="1pt" miterlimit="8" joinstyle="miter"/>
                <v:imagedata o:title=""/>
                <o:lock v:ext="edit" aspectratio="f"/>
                <v:textbox>
                  <w:txbxContent>
                    <w:p w14:paraId="5911A315">
                      <w:pPr>
                        <w:jc w:val="center"/>
                        <w:rPr>
                          <w:rFonts w:hint="default" w:ascii="楷体" w:hAnsi="楷体" w:eastAsia="楷体" w:cs="楷体"/>
                          <w:color w:val="000000"/>
                          <w:sz w:val="44"/>
                          <w:szCs w:val="44"/>
                          <w:lang w:val="en-US" w:eastAsia="zh-CN"/>
                          <w14:textOutline w14:w="9525" w14:cap="flat" w14:cmpd="sng" w14:algn="ctr">
                            <w14:solidFill>
                              <w14:srgbClr w14:val="70AD47">
                                <w14:lumMod w14:val="75000"/>
                              </w14:srgbClr>
                            </w14:solidFill>
                            <w14:prstDash w14:val="solid"/>
                            <w14:round/>
                          </w14:textOutline>
                        </w:rPr>
                      </w:pPr>
                      <w:r>
                        <w:rPr>
                          <w:rFonts w:hint="eastAsia" w:ascii="楷体" w:hAnsi="楷体" w:eastAsia="楷体" w:cs="楷体"/>
                          <w:sz w:val="28"/>
                          <w:szCs w:val="28"/>
                          <w:lang w:val="en-US" w:eastAsia="zh-CN"/>
                        </w:rPr>
                        <w:t>走进数字世界走进数字世界走进数字世界</w:t>
                      </w:r>
                    </w:p>
                    <w:p w14:paraId="613D9710">
                      <w:pPr>
                        <w:jc w:val="center"/>
                        <w:rPr>
                          <w:rFonts w:hint="default" w:ascii="楷体" w:hAnsi="楷体" w:eastAsia="楷体" w:cs="楷体"/>
                          <w:color w:val="568235"/>
                          <w:sz w:val="44"/>
                          <w:szCs w:val="44"/>
                          <w:lang w:val="en-US" w:eastAsia="zh-CN"/>
                          <w14:textOutline w14:w="9525" w14:cap="flat" w14:cmpd="sng" w14:algn="ctr">
                            <w14:solidFill>
                              <w14:srgbClr w14:val="70AD47">
                                <w14:lumMod w14:val="75000"/>
                              </w14:srgbClr>
                            </w14:solidFill>
                            <w14:prstDash w14:val="solid"/>
                            <w14:round/>
                          </w14:textOutline>
                        </w:rPr>
                      </w:pPr>
                    </w:p>
                  </w:txbxContent>
                </v:textbox>
              </v:rect>
            </w:pict>
          </mc:Fallback>
        </mc:AlternateContent>
      </w:r>
    </w:p>
    <w:p w14:paraId="05858369">
      <w:pPr>
        <w:numPr>
          <w:ilvl w:val="0"/>
          <w:numId w:val="0"/>
        </w:numPr>
        <w:ind w:leftChars="0"/>
        <w:rPr>
          <w:rFonts w:hint="eastAsia" w:ascii="Calibri" w:hAnsi="Calibri" w:eastAsia="宋体" w:cs="Times New Roman"/>
          <w:b/>
          <w:bCs/>
          <w:color w:val="70AD47"/>
          <w:sz w:val="32"/>
          <w:szCs w:val="32"/>
          <w:lang w:val="en-US" w:eastAsia="zh-CN"/>
        </w:rPr>
      </w:pPr>
      <w:r>
        <w:rPr>
          <w:rFonts w:hint="eastAsia" w:ascii="楷体" w:hAnsi="楷体" w:eastAsia="楷体" w:cs="楷体"/>
          <w:b/>
          <w:bCs/>
          <w:color w:val="C55911"/>
          <w:sz w:val="28"/>
          <w:szCs w:val="28"/>
          <w:u w:color="A8D08D"/>
          <w:lang w:val="en-US" w:eastAsia="zh-CN"/>
        </w:rPr>
        <w:drawing>
          <wp:anchor distT="0" distB="0" distL="114300" distR="114300" simplePos="0" relativeHeight="251706368" behindDoc="0" locked="0" layoutInCell="1" allowOverlap="1">
            <wp:simplePos x="0" y="0"/>
            <wp:positionH relativeFrom="column">
              <wp:posOffset>3550285</wp:posOffset>
            </wp:positionH>
            <wp:positionV relativeFrom="paragraph">
              <wp:posOffset>25400</wp:posOffset>
            </wp:positionV>
            <wp:extent cx="309880" cy="309880"/>
            <wp:effectExtent l="0" t="0" r="10160" b="0"/>
            <wp:wrapNone/>
            <wp:docPr id="56" name="图片 56" descr="喇叭"/>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21557394&quot;,&quot;origin&quot;:0,&quot;type&quot;:&quot;icons&quot;,&quot;user&quot;:&quot;308131288&quot;}"/>
                  </s:tag>
                </a:ext>
              </a:extLst>
            </wp:cNvGraphicFramePr>
            <a:graphic xmlns:a="http://schemas.openxmlformats.org/drawingml/2006/main">
              <a:graphicData uri="http://schemas.openxmlformats.org/drawingml/2006/picture">
                <pic:pic xmlns:pic="http://schemas.openxmlformats.org/drawingml/2006/picture">
                  <pic:nvPicPr>
                    <pic:cNvPr id="56" name="图片 56" descr="喇叭"/>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09880" cy="309880"/>
                    </a:xfrm>
                    <a:prstGeom prst="rect">
                      <a:avLst/>
                    </a:prstGeom>
                  </pic:spPr>
                </pic:pic>
              </a:graphicData>
            </a:graphic>
          </wp:anchor>
        </w:drawing>
      </w:r>
      <w:r>
        <w:rPr>
          <w:rFonts w:ascii="Calibri" w:hAnsi="Calibri" w:eastAsia="宋体" w:cs="Times New Roman"/>
          <w:sz w:val="28"/>
        </w:rPr>
        <mc:AlternateContent>
          <mc:Choice Requires="wps">
            <w:drawing>
              <wp:anchor distT="0" distB="0" distL="114300" distR="114300" simplePos="0" relativeHeight="251674624" behindDoc="0" locked="0" layoutInCell="1" allowOverlap="1">
                <wp:simplePos x="0" y="0"/>
                <wp:positionH relativeFrom="column">
                  <wp:posOffset>481965</wp:posOffset>
                </wp:positionH>
                <wp:positionV relativeFrom="paragraph">
                  <wp:posOffset>378460</wp:posOffset>
                </wp:positionV>
                <wp:extent cx="2190750" cy="17780"/>
                <wp:effectExtent l="0" t="0" r="0" b="0"/>
                <wp:wrapNone/>
                <wp:docPr id="66" name="直接连接符 66"/>
                <wp:cNvGraphicFramePr/>
                <a:graphic xmlns:a="http://schemas.openxmlformats.org/drawingml/2006/main">
                  <a:graphicData uri="http://schemas.microsoft.com/office/word/2010/wordprocessingShape">
                    <wps:wsp>
                      <wps:cNvCnPr/>
                      <wps:spPr>
                        <a:xfrm flipV="1">
                          <a:off x="0" y="0"/>
                          <a:ext cx="2190750" cy="17780"/>
                        </a:xfrm>
                        <a:prstGeom prst="line">
                          <a:avLst/>
                        </a:prstGeom>
                        <a:noFill/>
                        <a:ln w="19050" cap="flat" cmpd="sng" algn="ctr">
                          <a:solidFill>
                            <a:schemeClr val="accent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7.95pt;margin-top:29.8pt;height:1.4pt;width:172.5pt;z-index:251674624;mso-width-relative:page;mso-height-relative:page;" filled="f" stroked="t" coordsize="21600,21600" o:gfxdata="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hoXFn1wAAAAgBAAAPAAAAAAAAAAEAIAAAACIAAABkcnMvZG93bnJldi54&#10;bWxQSwECFAAUAAAACACHTuJAxIl9kfsBAADQAwAADgAAAAAAAAABACAAAAAmAQAAZHJzL2Uyb0Rv&#10;Yy54bWxQSwUGAAAAAAYABgBZAQAAkwUAAAAA&#10;">
                <v:fill on="f" focussize="0,0"/>
                <v:stroke weight="1.5pt" color="#75BD42 [3207]" miterlimit="8" joinstyle="miter"/>
                <v:imagedata o:title=""/>
                <o:lock v:ext="edit" aspectratio="f"/>
              </v:line>
            </w:pict>
          </mc:Fallback>
        </mc:AlternateContent>
      </w:r>
      <w:r>
        <w:rPr>
          <w:rFonts w:ascii="宋体" w:hAnsi="宋体" w:eastAsia="宋体" w:cs="宋体"/>
          <w:sz w:val="24"/>
        </w:rPr>
        <w:drawing>
          <wp:anchor distT="0" distB="0" distL="114300" distR="114300" simplePos="0" relativeHeight="251673600" behindDoc="1" locked="0" layoutInCell="1" allowOverlap="1">
            <wp:simplePos x="0" y="0"/>
            <wp:positionH relativeFrom="column">
              <wp:posOffset>-133985</wp:posOffset>
            </wp:positionH>
            <wp:positionV relativeFrom="paragraph">
              <wp:posOffset>-233680</wp:posOffset>
            </wp:positionV>
            <wp:extent cx="946150" cy="683895"/>
            <wp:effectExtent l="0" t="0" r="19050" b="1905"/>
            <wp:wrapNone/>
            <wp:docPr id="4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descr="IMG_256"/>
                    <pic:cNvPicPr>
                      <a:picLocks noChangeAspect="1"/>
                    </pic:cNvPicPr>
                  </pic:nvPicPr>
                  <pic:blipFill>
                    <a:blip r:embed="rId18"/>
                    <a:srcRect l="1874" t="22781" b="7770"/>
                    <a:stretch>
                      <a:fillRect/>
                    </a:stretch>
                  </pic:blipFill>
                  <pic:spPr>
                    <a:xfrm>
                      <a:off x="0" y="0"/>
                      <a:ext cx="946150" cy="683895"/>
                    </a:xfrm>
                    <a:prstGeom prst="rect">
                      <a:avLst/>
                    </a:prstGeom>
                    <a:noFill/>
                    <a:ln w="9525">
                      <a:noFill/>
                    </a:ln>
                  </pic:spPr>
                </pic:pic>
              </a:graphicData>
            </a:graphic>
          </wp:anchor>
        </w:drawing>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楷体" w:hAnsi="楷体" w:eastAsia="楷体" w:cs="楷体"/>
          <w:b/>
          <w:bCs/>
          <w:sz w:val="28"/>
          <w:szCs w:val="28"/>
        </w:rPr>
        <w:t>课文</w:t>
      </w:r>
      <w:r>
        <w:rPr>
          <w:rFonts w:hint="eastAsia" w:ascii="楷体" w:hAnsi="楷体" w:eastAsia="楷体" w:cs="楷体"/>
          <w:b/>
          <w:bCs/>
          <w:sz w:val="28"/>
          <w:szCs w:val="28"/>
          <w:lang w:val="en-US" w:eastAsia="zh-CN"/>
        </w:rPr>
        <w:t>一</w:t>
      </w:r>
    </w:p>
    <w:p w14:paraId="5BB244DD">
      <w:pPr>
        <w:numPr>
          <w:ilvl w:val="0"/>
          <w:numId w:val="0"/>
        </w:numPr>
        <w:ind w:leftChars="0"/>
        <w:rPr>
          <w:rFonts w:hint="default" w:ascii="Calibri" w:hAnsi="Calibri" w:eastAsia="宋体" w:cs="Times New Roman"/>
          <w:b/>
          <w:bCs/>
          <w:color w:val="70AD47"/>
          <w:sz w:val="32"/>
          <w:szCs w:val="32"/>
          <w:lang w:val="en-US" w:eastAsia="zh-CN"/>
        </w:rPr>
      </w:pPr>
    </w:p>
    <w:p w14:paraId="524CAEDD">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在数字时代，我们的图片、文档和音视频都以数据的形式保存在电子设备中。要了解这些数据是如何被保存和处理的，首先需要认识两个最基本的信息单位：比特和字节。</w:t>
      </w:r>
    </w:p>
    <w:p w14:paraId="79C7D3B9">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比特（bit）是信息的最小单位，它只有两种状态：0或1。就像电灯只有“开”和“关”两种状态一样，计算机中的所有信息最终都被编码成一串比特。8个比特组成一个字节（byte），字节是计算机存储数据的基本单位。一个英文字母占用1个字节，而汉字的编码更为复杂，在常见的中文编码标准中1个汉字通常占用2个字节。这些以比特和字节形式存在的数据，需要被妥善保存和保护。</w:t>
      </w:r>
    </w:p>
    <w:p w14:paraId="48B63978">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如何确保数据的安全？ 最常见的方式是定期对数据进行备份。数据备份的步骤如下：</w:t>
      </w:r>
    </w:p>
    <w:p w14:paraId="0B142826">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第一步：选择备份工具。可以使用外接硬盘，也可以使用云存储服务。</w:t>
      </w:r>
    </w:p>
    <w:p w14:paraId="2B95E1F6">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第二步：确定备份的频率与需要备份的文件类型。频率即备份的时间间隔，如每天或每周；文件类型即备份内容的类别，如图片、文档或音视频，备份时可根据类型放入不同的文件夹里。</w:t>
      </w:r>
    </w:p>
    <w:p w14:paraId="264AA996">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第三步：执行备份并验证。完成备份后，尝试读取备份文件，确认数据完整。如果发现备份文件有问题，可以删除旧的备份并重新操作。</w:t>
      </w:r>
    </w:p>
    <w:p w14:paraId="7611BFC4">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在备份过程中，计算机内部其实进行着复杂的分工。处理器负责执行备份指令，协调数据的读取、复制和保存。硬盘或云端的服务器负责存储备份文件，确保数据不会丢失。备份完成后，显示器将操作结果呈现给用户，提示备份是否成功。这三者——处理器、服务器（或硬盘）、显示器——构成了数字世界从计算到存储再到输出的完整链条。</w:t>
      </w:r>
    </w:p>
    <w:p w14:paraId="1570E892">
      <w:pPr>
        <w:jc w:val="both"/>
        <w:rPr>
          <w:rFonts w:hint="eastAsia" w:ascii="Calibri" w:hAnsi="Calibri" w:eastAsia="宋体" w:cs="Times New Roman"/>
          <w:sz w:val="28"/>
          <w:szCs w:val="36"/>
        </w:rPr>
      </w:pPr>
    </w:p>
    <w:p w14:paraId="002063CB">
      <w:pPr>
        <w:jc w:val="center"/>
        <w:rPr>
          <w:rFonts w:hint="eastAsia" w:ascii="Calibri" w:hAnsi="Calibri" w:eastAsia="宋体" w:cs="Times New Roman"/>
          <w:b/>
          <w:bCs/>
          <w:color w:val="70AD47"/>
          <w:sz w:val="36"/>
          <w:szCs w:val="36"/>
          <w:u w:val="double" w:color="A8D08D"/>
          <w:lang w:val="en-US" w:eastAsia="zh-CN"/>
        </w:rPr>
      </w:pPr>
      <w:r>
        <w:rPr>
          <w:rFonts w:hint="eastAsia" w:ascii="Calibri" w:hAnsi="Calibri" w:eastAsia="宋体" w:cs="Times New Roman"/>
          <w:sz w:val="28"/>
          <w:szCs w:val="36"/>
        </w:rPr>
        <w:drawing>
          <wp:inline distT="0" distB="0" distL="114300" distR="114300">
            <wp:extent cx="485140" cy="516890"/>
            <wp:effectExtent l="0" t="0" r="22860" b="16510"/>
            <wp:docPr id="17" name="图片 17" descr="课后练习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课后练习题"/>
                    <pic:cNvPicPr>
                      <a:picLocks noChangeAspect="1"/>
                    </pic:cNvPicPr>
                  </pic:nvPicPr>
                  <pic:blipFill>
                    <a:blip r:embed="rId19"/>
                    <a:stretch>
                      <a:fillRect/>
                    </a:stretch>
                  </pic:blipFill>
                  <pic:spPr>
                    <a:xfrm>
                      <a:off x="0" y="0"/>
                      <a:ext cx="485140" cy="516890"/>
                    </a:xfrm>
                    <a:prstGeom prst="rect">
                      <a:avLst/>
                    </a:prstGeom>
                  </pic:spPr>
                </pic:pic>
              </a:graphicData>
            </a:graphic>
          </wp:inline>
        </w:drawing>
      </w:r>
      <w:r>
        <w:rPr>
          <w:rFonts w:hint="eastAsia" w:ascii="楷体" w:hAnsi="楷体" w:eastAsia="楷体" w:cs="楷体"/>
          <w:b/>
          <w:bCs/>
          <w:color w:val="538035"/>
          <w:sz w:val="28"/>
          <w:szCs w:val="28"/>
          <w:u w:val="double"/>
          <w:lang w:val="en-US" w:eastAsia="zh-CN"/>
        </w:rPr>
        <w:t>课文练习</w:t>
      </w:r>
    </w:p>
    <w:p w14:paraId="1CE65530">
      <w:pPr>
        <w:numPr>
          <w:ilvl w:val="0"/>
          <w:numId w:val="0"/>
        </w:numPr>
        <w:ind w:leftChars="0"/>
        <w:rPr>
          <w:rFonts w:hint="eastAsia" w:ascii="Calibri" w:hAnsi="Calibri" w:eastAsia="宋体" w:cs="Times New Roman"/>
          <w:b/>
          <w:bCs/>
          <w:color w:val="FFC000"/>
          <w:sz w:val="32"/>
          <w:szCs w:val="40"/>
          <w:u w:color="A8D08D"/>
          <w:lang w:val="en-US" w:eastAsia="zh-CN"/>
        </w:rPr>
      </w:pPr>
    </w:p>
    <w:p w14:paraId="6321A0E2">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一、根据课文内容，回答问题</w:t>
      </w:r>
    </w:p>
    <w:p w14:paraId="0C3CBB40">
      <w:pPr>
        <w:numPr>
          <w:ilvl w:val="0"/>
          <w:numId w:val="0"/>
        </w:numPr>
        <w:spacing w:line="360" w:lineRule="auto"/>
        <w:ind w:leftChars="0"/>
        <w:rPr>
          <w:rFonts w:hint="eastAsia" w:ascii="楷体" w:hAnsi="楷体" w:eastAsia="楷体" w:cs="楷体"/>
          <w:sz w:val="24"/>
          <w:szCs w:val="24"/>
        </w:rPr>
      </w:pPr>
      <w:r>
        <w:rPr>
          <w:rFonts w:hint="eastAsia" w:ascii="楷体" w:hAnsi="楷体" w:eastAsia="楷体" w:cs="楷体"/>
          <w:sz w:val="24"/>
          <w:szCs w:val="24"/>
          <w:lang w:val="en-US" w:eastAsia="zh-CN"/>
        </w:rPr>
        <w:t>1.比特和字节是什么？它们之间有什么关系？</w:t>
      </w:r>
    </w:p>
    <w:p w14:paraId="10C4A874">
      <w:pPr>
        <w:spacing w:line="360" w:lineRule="auto"/>
        <w:rPr>
          <w:rFonts w:ascii="Calibri" w:hAnsi="Calibri" w:eastAsia="宋体" w:cs="Times New Roman"/>
          <w:sz w:val="28"/>
          <w:szCs w:val="36"/>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p>
    <w:p w14:paraId="3EDA8BEF">
      <w:pPr>
        <w:numPr>
          <w:ilvl w:val="0"/>
          <w:numId w:val="0"/>
        </w:numPr>
        <w:spacing w:line="360" w:lineRule="auto"/>
        <w:ind w:leftChars="0"/>
        <w:rPr>
          <w:rFonts w:hint="eastAsia" w:ascii="楷体" w:hAnsi="楷体" w:eastAsia="楷体" w:cs="楷体"/>
          <w:sz w:val="24"/>
          <w:szCs w:val="24"/>
        </w:rPr>
      </w:pPr>
      <w:r>
        <w:rPr>
          <w:rFonts w:hint="eastAsia" w:ascii="楷体" w:hAnsi="楷体" w:eastAsia="楷体" w:cs="楷体"/>
          <w:sz w:val="24"/>
          <w:szCs w:val="24"/>
          <w:lang w:val="en-US" w:eastAsia="zh-CN"/>
        </w:rPr>
        <w:t>2一个英文字母和一个汉字通常占用多少字节？</w:t>
      </w:r>
    </w:p>
    <w:p w14:paraId="5106DDB0">
      <w:pPr>
        <w:spacing w:line="360" w:lineRule="auto"/>
        <w:rPr>
          <w:rFonts w:ascii="Calibri" w:hAnsi="Calibri" w:eastAsia="宋体" w:cs="Times New Roman"/>
          <w:sz w:val="28"/>
          <w:szCs w:val="36"/>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p>
    <w:p w14:paraId="4F3DF0DF">
      <w:pPr>
        <w:numPr>
          <w:ilvl w:val="0"/>
          <w:numId w:val="0"/>
        </w:numPr>
        <w:spacing w:line="360" w:lineRule="auto"/>
        <w:ind w:leftChars="0"/>
        <w:rPr>
          <w:rFonts w:ascii="Calibri" w:hAnsi="Calibri" w:eastAsia="宋体" w:cs="Times New Roman"/>
          <w:sz w:val="24"/>
          <w:szCs w:val="24"/>
        </w:rPr>
      </w:pPr>
      <w:r>
        <w:rPr>
          <w:rFonts w:hint="eastAsia" w:ascii="楷体" w:hAnsi="楷体" w:eastAsia="楷体" w:cs="楷体"/>
          <w:sz w:val="24"/>
          <w:szCs w:val="24"/>
          <w:lang w:val="en-US" w:eastAsia="zh-CN"/>
        </w:rPr>
        <w:t>3.请简要介绍一下数据备份的过程。</w:t>
      </w:r>
    </w:p>
    <w:p w14:paraId="2636CB0D">
      <w:pPr>
        <w:numPr>
          <w:ilvl w:val="0"/>
          <w:numId w:val="0"/>
        </w:numPr>
        <w:spacing w:line="360" w:lineRule="auto"/>
        <w:ind w:leftChars="0"/>
        <w:rPr>
          <w:rFonts w:hint="eastAsia" w:ascii="Calibri" w:hAnsi="Calibri" w:eastAsia="宋体" w:cs="Times New Roman"/>
          <w:b/>
          <w:bCs/>
          <w:color w:val="FFC000"/>
          <w:sz w:val="28"/>
          <w:szCs w:val="36"/>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r>
        <w:rPr>
          <w:rFonts w:hint="eastAsia" w:ascii="Calibri" w:hAnsi="Calibri" w:eastAsia="宋体" w:cs="Times New Roman"/>
          <w:sz w:val="28"/>
          <w:szCs w:val="36"/>
          <w:u w:val="single"/>
          <w:lang w:val="en-US" w:eastAsia="zh-CN"/>
        </w:rPr>
        <w:t xml:space="preserve"> </w:t>
      </w:r>
      <w:r>
        <w:rPr>
          <w:rFonts w:ascii="Calibri" w:hAnsi="Calibri" w:eastAsia="宋体" w:cs="Times New Roman"/>
          <w:sz w:val="28"/>
          <w:szCs w:val="36"/>
          <w:u w:val="single"/>
        </w:rPr>
        <w:t xml:space="preserve">      </w:t>
      </w:r>
    </w:p>
    <w:p w14:paraId="4E9D9C73">
      <w:pPr>
        <w:numPr>
          <w:ilvl w:val="0"/>
          <w:numId w:val="0"/>
        </w:numPr>
        <w:ind w:leftChars="0"/>
        <w:rPr>
          <w:rFonts w:hint="eastAsia" w:ascii="Calibri" w:hAnsi="Calibri" w:eastAsia="宋体" w:cs="Times New Roman"/>
          <w:b/>
          <w:bCs/>
          <w:color w:val="FFC000"/>
          <w:sz w:val="28"/>
          <w:szCs w:val="36"/>
          <w:lang w:eastAsia="zh-CN"/>
        </w:rPr>
      </w:pPr>
    </w:p>
    <w:p w14:paraId="72CBA0D8">
      <w:pPr>
        <w:numPr>
          <w:ilvl w:val="0"/>
          <w:numId w:val="0"/>
        </w:numPr>
        <w:spacing w:line="360" w:lineRule="auto"/>
        <w:ind w:leftChars="0"/>
        <w:rPr>
          <w:rFonts w:hint="eastAsia" w:ascii="楷体" w:hAnsi="楷体" w:eastAsia="楷体" w:cs="楷体"/>
          <w:b/>
          <w:bCs/>
          <w:color w:val="2B8313"/>
          <w:sz w:val="28"/>
          <w:szCs w:val="36"/>
        </w:rPr>
      </w:pPr>
      <w:r>
        <w:rPr>
          <w:rFonts w:hint="eastAsia" w:ascii="楷体" w:hAnsi="楷体" w:eastAsia="楷体" w:cs="楷体"/>
          <w:b/>
          <w:bCs/>
          <w:color w:val="538135"/>
          <w:sz w:val="28"/>
          <w:szCs w:val="28"/>
          <w:u w:color="A8D08D"/>
          <w:lang w:val="en-US" w:eastAsia="zh-CN"/>
        </w:rPr>
        <w:t>二、</w:t>
      </w:r>
      <w:r>
        <w:rPr>
          <w:rFonts w:hint="eastAsia" w:ascii="楷体" w:hAnsi="楷体" w:eastAsia="楷体" w:cs="楷体"/>
          <w:b/>
          <w:bCs/>
          <w:color w:val="538135"/>
          <w:sz w:val="28"/>
          <w:szCs w:val="28"/>
          <w:u w:color="A8D08D"/>
        </w:rPr>
        <w:t>根据课文内容判断正误，并说出错误原因</w:t>
      </w:r>
    </w:p>
    <w:tbl>
      <w:tblPr>
        <w:tblStyle w:val="6"/>
        <w:tblW w:w="0" w:type="auto"/>
        <w:tblInd w:w="193" w:type="dxa"/>
        <w:tblBorders>
          <w:top w:val="single" w:color="ED7D31" w:sz="6" w:space="0"/>
          <w:left w:val="single" w:color="ED7D31" w:sz="6" w:space="0"/>
          <w:bottom w:val="single" w:color="ED7D31" w:sz="6" w:space="0"/>
          <w:right w:val="single" w:color="ED7D31" w:sz="6" w:space="0"/>
          <w:insideH w:val="single" w:color="ED7D31" w:sz="6" w:space="0"/>
          <w:insideV w:val="single" w:color="ED7D31" w:sz="6" w:space="0"/>
        </w:tblBorders>
        <w:tblLayout w:type="fixed"/>
        <w:tblCellMar>
          <w:top w:w="0" w:type="dxa"/>
          <w:left w:w="108" w:type="dxa"/>
          <w:bottom w:w="0" w:type="dxa"/>
          <w:right w:w="108" w:type="dxa"/>
        </w:tblCellMar>
      </w:tblPr>
      <w:tblGrid>
        <w:gridCol w:w="6860"/>
        <w:gridCol w:w="1280"/>
      </w:tblGrid>
      <w:tr w14:paraId="65275B3D">
        <w:trPr>
          <w:trHeight w:val="567" w:hRule="exact"/>
        </w:trPr>
        <w:tc>
          <w:tcPr>
            <w:tcW w:w="6860" w:type="dxa"/>
            <w:tcBorders>
              <w:top w:val="single" w:color="75BD42" w:sz="4" w:space="0"/>
              <w:left w:val="single" w:color="75BD42" w:sz="4" w:space="0"/>
              <w:bottom w:val="single" w:color="75BD42" w:sz="4" w:space="0"/>
              <w:right w:val="nil"/>
              <w:tl2br w:val="nil"/>
              <w:tr2bl w:val="nil"/>
            </w:tcBorders>
            <w:shd w:val="clear" w:color="auto" w:fill="FFFFFF"/>
            <w:vAlign w:val="center"/>
          </w:tcPr>
          <w:p w14:paraId="1337DD7B">
            <w:pPr>
              <w:numPr>
                <w:ilvl w:val="0"/>
                <w:numId w:val="0"/>
              </w:numPr>
              <w:spacing w:line="360" w:lineRule="auto"/>
              <w:ind w:leftChars="0"/>
              <w:jc w:val="both"/>
              <w:rPr>
                <w:rFonts w:hint="eastAsia" w:ascii="楷体" w:hAnsi="楷体" w:eastAsia="楷体" w:cs="楷体"/>
                <w:b w:val="0"/>
                <w:color w:val="000000"/>
                <w:sz w:val="24"/>
                <w:szCs w:val="24"/>
              </w:rPr>
            </w:pPr>
            <w:r>
              <w:rPr>
                <w:rFonts w:hint="eastAsia" w:ascii="楷体" w:hAnsi="楷体" w:eastAsia="楷体" w:cs="楷体"/>
                <w:b w:val="0"/>
                <w:color w:val="000000"/>
                <w:sz w:val="24"/>
                <w:szCs w:val="24"/>
                <w:lang w:val="en-US" w:eastAsia="zh-CN"/>
              </w:rPr>
              <w:t>1.1 个字节由 16 个比特组成。</w:t>
            </w:r>
          </w:p>
        </w:tc>
        <w:tc>
          <w:tcPr>
            <w:tcW w:w="1280" w:type="dxa"/>
            <w:tcBorders>
              <w:top w:val="single" w:color="75BD42" w:sz="4" w:space="0"/>
              <w:left w:val="nil"/>
              <w:bottom w:val="single" w:color="75BD42" w:sz="4" w:space="0"/>
              <w:right w:val="single" w:color="75BD42" w:sz="4" w:space="0"/>
              <w:tl2br w:val="nil"/>
              <w:tr2bl w:val="nil"/>
            </w:tcBorders>
            <w:shd w:val="clear" w:color="auto" w:fill="FFFFFF"/>
            <w:vAlign w:val="center"/>
          </w:tcPr>
          <w:p w14:paraId="043EB7D2">
            <w:pPr>
              <w:spacing w:line="360" w:lineRule="auto"/>
              <w:jc w:val="both"/>
              <w:rPr>
                <w:rFonts w:ascii="宋体" w:hAnsi="宋体" w:eastAsia="宋体" w:cs="宋体"/>
                <w:b w:val="0"/>
                <w:color w:val="000000"/>
                <w:sz w:val="28"/>
                <w:szCs w:val="36"/>
              </w:rPr>
            </w:pPr>
            <w:r>
              <w:rPr>
                <w:rFonts w:hint="eastAsia" w:ascii="宋体" w:hAnsi="宋体" w:eastAsia="宋体" w:cs="宋体"/>
                <w:b w:val="0"/>
                <w:color w:val="000000"/>
                <w:sz w:val="28"/>
                <w:szCs w:val="36"/>
              </w:rPr>
              <w:t>（    ）</w:t>
            </w:r>
          </w:p>
        </w:tc>
      </w:tr>
      <w:tr w14:paraId="0A6D2BBF">
        <w:trPr>
          <w:trHeight w:val="567" w:hRule="exact"/>
        </w:trPr>
        <w:tc>
          <w:tcPr>
            <w:tcW w:w="6860" w:type="dxa"/>
            <w:tcBorders>
              <w:top w:val="single" w:color="75BD42" w:sz="4" w:space="0"/>
              <w:left w:val="single" w:color="75BD42" w:sz="4" w:space="0"/>
              <w:bottom w:val="single" w:color="75BD42" w:sz="4" w:space="0"/>
              <w:right w:val="nil"/>
              <w:tl2br w:val="nil"/>
              <w:tr2bl w:val="nil"/>
            </w:tcBorders>
            <w:shd w:val="clear" w:color="auto" w:fill="E3F2D9" w:themeFill="accent4" w:themeFillTint="32"/>
            <w:vAlign w:val="center"/>
          </w:tcPr>
          <w:p w14:paraId="67269136">
            <w:pPr>
              <w:numPr>
                <w:ilvl w:val="0"/>
                <w:numId w:val="0"/>
              </w:numPr>
              <w:ind w:leftChars="0"/>
              <w:jc w:val="both"/>
              <w:rPr>
                <w:rFonts w:hint="eastAsia" w:ascii="楷体" w:hAnsi="楷体" w:eastAsia="楷体" w:cs="楷体"/>
                <w:b w:val="0"/>
                <w:color w:val="000000"/>
                <w:sz w:val="24"/>
                <w:szCs w:val="24"/>
              </w:rPr>
            </w:pPr>
            <w:r>
              <w:rPr>
                <w:rFonts w:hint="eastAsia" w:ascii="楷体" w:hAnsi="楷体" w:eastAsia="楷体" w:cs="楷体"/>
                <w:b w:val="0"/>
                <w:color w:val="000000"/>
                <w:sz w:val="24"/>
                <w:szCs w:val="24"/>
                <w:lang w:val="en-US" w:eastAsia="zh-CN"/>
              </w:rPr>
              <w:t>2.1个汉字一般占用 2 个字节。</w:t>
            </w:r>
          </w:p>
        </w:tc>
        <w:tc>
          <w:tcPr>
            <w:tcW w:w="1280" w:type="dxa"/>
            <w:tcBorders>
              <w:top w:val="single" w:color="75BD42" w:sz="4" w:space="0"/>
              <w:left w:val="nil"/>
              <w:bottom w:val="single" w:color="75BD42" w:sz="4" w:space="0"/>
              <w:right w:val="single" w:color="75BD42" w:sz="4" w:space="0"/>
              <w:tl2br w:val="nil"/>
              <w:tr2bl w:val="nil"/>
            </w:tcBorders>
            <w:shd w:val="clear" w:color="auto" w:fill="E3F2D9" w:themeFill="accent4" w:themeFillTint="32"/>
            <w:vAlign w:val="center"/>
          </w:tcPr>
          <w:p w14:paraId="56278C3C">
            <w:pPr>
              <w:jc w:val="both"/>
              <w:rPr>
                <w:rFonts w:ascii="宋体" w:hAnsi="宋体" w:eastAsia="宋体" w:cs="宋体"/>
                <w:b w:val="0"/>
                <w:color w:val="000000"/>
                <w:sz w:val="28"/>
                <w:szCs w:val="36"/>
              </w:rPr>
            </w:pPr>
            <w:r>
              <w:rPr>
                <w:rFonts w:hint="eastAsia" w:ascii="宋体" w:hAnsi="宋体" w:eastAsia="宋体" w:cs="宋体"/>
                <w:b w:val="0"/>
                <w:color w:val="000000"/>
                <w:sz w:val="28"/>
                <w:szCs w:val="36"/>
              </w:rPr>
              <w:t>（    ）</w:t>
            </w:r>
          </w:p>
        </w:tc>
      </w:tr>
      <w:tr w14:paraId="0B7B9080">
        <w:trPr>
          <w:trHeight w:val="536" w:hRule="exact"/>
        </w:trPr>
        <w:tc>
          <w:tcPr>
            <w:tcW w:w="6860" w:type="dxa"/>
            <w:tcBorders>
              <w:top w:val="single" w:color="75BD42" w:sz="4" w:space="0"/>
              <w:left w:val="single" w:color="75BD42" w:sz="4" w:space="0"/>
              <w:bottom w:val="single" w:color="75BD42" w:sz="4" w:space="0"/>
              <w:right w:val="nil"/>
              <w:tl2br w:val="nil"/>
              <w:tr2bl w:val="nil"/>
            </w:tcBorders>
            <w:shd w:val="clear" w:color="auto" w:fill="FFFFFF"/>
            <w:vAlign w:val="center"/>
          </w:tcPr>
          <w:p w14:paraId="5E9ED87C">
            <w:pPr>
              <w:numPr>
                <w:ilvl w:val="0"/>
                <w:numId w:val="0"/>
              </w:numPr>
              <w:ind w:leftChars="0"/>
              <w:jc w:val="both"/>
              <w:rPr>
                <w:rFonts w:hint="eastAsia" w:ascii="楷体" w:hAnsi="楷体" w:eastAsia="楷体" w:cs="楷体"/>
                <w:b w:val="0"/>
                <w:color w:val="000000"/>
                <w:sz w:val="24"/>
                <w:szCs w:val="24"/>
              </w:rPr>
            </w:pPr>
            <w:r>
              <w:rPr>
                <w:rFonts w:hint="eastAsia" w:ascii="楷体" w:hAnsi="楷体" w:eastAsia="楷体" w:cs="楷体"/>
                <w:b w:val="0"/>
                <w:color w:val="000000"/>
                <w:sz w:val="24"/>
                <w:szCs w:val="24"/>
                <w:lang w:val="en-US" w:eastAsia="zh-CN"/>
              </w:rPr>
              <w:t>3.外接硬盘、云存储服务都属于备份工具。</w:t>
            </w:r>
          </w:p>
        </w:tc>
        <w:tc>
          <w:tcPr>
            <w:tcW w:w="1280" w:type="dxa"/>
            <w:tcBorders>
              <w:top w:val="single" w:color="75BD42" w:sz="4" w:space="0"/>
              <w:left w:val="nil"/>
              <w:bottom w:val="single" w:color="75BD42" w:sz="4" w:space="0"/>
              <w:right w:val="single" w:color="75BD42" w:sz="4" w:space="0"/>
              <w:tl2br w:val="nil"/>
              <w:tr2bl w:val="nil"/>
            </w:tcBorders>
            <w:shd w:val="clear" w:color="auto" w:fill="FFFFFF"/>
            <w:vAlign w:val="center"/>
          </w:tcPr>
          <w:p w14:paraId="1F9D8A65">
            <w:pPr>
              <w:jc w:val="both"/>
              <w:rPr>
                <w:rFonts w:ascii="宋体" w:hAnsi="宋体" w:eastAsia="宋体" w:cs="宋体"/>
                <w:b w:val="0"/>
                <w:color w:val="000000"/>
                <w:sz w:val="28"/>
                <w:szCs w:val="36"/>
              </w:rPr>
            </w:pPr>
            <w:r>
              <w:rPr>
                <w:rFonts w:hint="eastAsia" w:ascii="宋体" w:hAnsi="宋体" w:eastAsia="宋体" w:cs="宋体"/>
                <w:b w:val="0"/>
                <w:color w:val="000000"/>
                <w:sz w:val="28"/>
                <w:szCs w:val="36"/>
              </w:rPr>
              <w:t>（    ）</w:t>
            </w:r>
          </w:p>
        </w:tc>
      </w:tr>
      <w:tr w14:paraId="05F3575E">
        <w:trPr>
          <w:trHeight w:val="550" w:hRule="exact"/>
        </w:trPr>
        <w:tc>
          <w:tcPr>
            <w:tcW w:w="6860" w:type="dxa"/>
            <w:tcBorders>
              <w:top w:val="single" w:color="75BD42" w:sz="4" w:space="0"/>
              <w:left w:val="single" w:color="75BD42" w:sz="4" w:space="0"/>
              <w:bottom w:val="single" w:color="75BD42" w:sz="4" w:space="0"/>
              <w:right w:val="nil"/>
              <w:tl2br w:val="nil"/>
              <w:tr2bl w:val="nil"/>
            </w:tcBorders>
            <w:shd w:val="clear" w:color="auto" w:fill="E3F2D9" w:themeFill="accent4" w:themeFillTint="32"/>
            <w:vAlign w:val="center"/>
          </w:tcPr>
          <w:p w14:paraId="03D659F0">
            <w:pPr>
              <w:numPr>
                <w:ilvl w:val="0"/>
                <w:numId w:val="0"/>
              </w:numPr>
              <w:ind w:leftChars="0"/>
              <w:jc w:val="both"/>
              <w:rPr>
                <w:rFonts w:hint="eastAsia" w:ascii="楷体" w:hAnsi="楷体" w:eastAsia="楷体" w:cs="楷体"/>
                <w:b w:val="0"/>
                <w:color w:val="000000"/>
                <w:sz w:val="24"/>
                <w:szCs w:val="24"/>
              </w:rPr>
            </w:pPr>
            <w:r>
              <w:rPr>
                <w:rFonts w:hint="eastAsia" w:ascii="楷体" w:hAnsi="楷体" w:eastAsia="楷体" w:cs="楷体"/>
                <w:b w:val="0"/>
                <w:color w:val="000000"/>
                <w:sz w:val="24"/>
                <w:szCs w:val="24"/>
                <w:lang w:val="en-US" w:eastAsia="zh-CN"/>
              </w:rPr>
              <w:t>4.处理器负责将操作结果呈现给用户，提示备份是否成功。</w:t>
            </w:r>
          </w:p>
        </w:tc>
        <w:tc>
          <w:tcPr>
            <w:tcW w:w="1280" w:type="dxa"/>
            <w:tcBorders>
              <w:top w:val="single" w:color="75BD42" w:sz="4" w:space="0"/>
              <w:left w:val="nil"/>
              <w:bottom w:val="single" w:color="75BD42" w:sz="4" w:space="0"/>
              <w:right w:val="single" w:color="75BD42" w:sz="4" w:space="0"/>
              <w:tl2br w:val="nil"/>
              <w:tr2bl w:val="nil"/>
            </w:tcBorders>
            <w:shd w:val="clear" w:color="auto" w:fill="E3F2D9" w:themeFill="accent4" w:themeFillTint="32"/>
            <w:vAlign w:val="center"/>
          </w:tcPr>
          <w:p w14:paraId="2996B864">
            <w:pPr>
              <w:jc w:val="both"/>
              <w:rPr>
                <w:rFonts w:ascii="宋体" w:hAnsi="宋体" w:eastAsia="宋体" w:cs="宋体"/>
                <w:b w:val="0"/>
                <w:color w:val="000000"/>
                <w:sz w:val="28"/>
                <w:szCs w:val="36"/>
              </w:rPr>
            </w:pPr>
            <w:r>
              <w:rPr>
                <w:rFonts w:hint="eastAsia" w:ascii="宋体" w:hAnsi="宋体" w:eastAsia="宋体" w:cs="宋体"/>
                <w:b w:val="0"/>
                <w:color w:val="000000"/>
                <w:sz w:val="28"/>
                <w:szCs w:val="36"/>
              </w:rPr>
              <w:t>（    ）</w:t>
            </w:r>
          </w:p>
        </w:tc>
      </w:tr>
      <w:tr w14:paraId="67DA2830">
        <w:trPr>
          <w:trHeight w:val="567" w:hRule="exact"/>
        </w:trPr>
        <w:tc>
          <w:tcPr>
            <w:tcW w:w="6860" w:type="dxa"/>
            <w:tcBorders>
              <w:top w:val="single" w:color="75BD42" w:sz="4" w:space="0"/>
              <w:left w:val="single" w:color="75BD42" w:sz="4" w:space="0"/>
              <w:bottom w:val="single" w:color="75BD42" w:sz="4" w:space="0"/>
              <w:right w:val="nil"/>
              <w:tl2br w:val="nil"/>
              <w:tr2bl w:val="nil"/>
            </w:tcBorders>
            <w:shd w:val="clear" w:color="auto" w:fill="FFFFFF"/>
            <w:vAlign w:val="center"/>
          </w:tcPr>
          <w:p w14:paraId="0467D18F">
            <w:pPr>
              <w:numPr>
                <w:ilvl w:val="0"/>
                <w:numId w:val="0"/>
              </w:numPr>
              <w:ind w:leftChars="0"/>
              <w:jc w:val="both"/>
              <w:rPr>
                <w:rFonts w:hint="eastAsia" w:ascii="楷体" w:hAnsi="楷体" w:eastAsia="楷体" w:cs="楷体"/>
                <w:b w:val="0"/>
                <w:color w:val="000000"/>
                <w:sz w:val="24"/>
                <w:szCs w:val="24"/>
              </w:rPr>
            </w:pPr>
            <w:r>
              <w:rPr>
                <w:rFonts w:hint="eastAsia" w:ascii="楷体" w:hAnsi="楷体" w:eastAsia="楷体" w:cs="楷体"/>
                <w:b w:val="0"/>
                <w:color w:val="000000"/>
                <w:sz w:val="24"/>
                <w:szCs w:val="24"/>
                <w:lang w:val="en-US" w:eastAsia="zh-CN"/>
              </w:rPr>
              <w:t>5.备份文件一旦保存就不能再修改或删除。</w:t>
            </w:r>
          </w:p>
        </w:tc>
        <w:tc>
          <w:tcPr>
            <w:tcW w:w="1280" w:type="dxa"/>
            <w:tcBorders>
              <w:top w:val="single" w:color="75BD42" w:sz="4" w:space="0"/>
              <w:left w:val="nil"/>
              <w:bottom w:val="single" w:color="75BD42" w:sz="4" w:space="0"/>
              <w:right w:val="single" w:color="75BD42" w:sz="4" w:space="0"/>
              <w:tl2br w:val="nil"/>
              <w:tr2bl w:val="nil"/>
            </w:tcBorders>
            <w:shd w:val="clear" w:color="auto" w:fill="FFFFFF"/>
            <w:vAlign w:val="center"/>
          </w:tcPr>
          <w:p w14:paraId="6E315B33">
            <w:pPr>
              <w:jc w:val="both"/>
              <w:rPr>
                <w:rFonts w:ascii="宋体" w:hAnsi="宋体" w:eastAsia="宋体" w:cs="宋体"/>
                <w:b w:val="0"/>
                <w:color w:val="000000"/>
                <w:sz w:val="28"/>
                <w:szCs w:val="36"/>
              </w:rPr>
            </w:pPr>
            <w:r>
              <w:rPr>
                <w:rFonts w:hint="eastAsia" w:ascii="宋体" w:hAnsi="宋体" w:eastAsia="宋体" w:cs="宋体"/>
                <w:b w:val="0"/>
                <w:color w:val="000000"/>
                <w:sz w:val="28"/>
                <w:szCs w:val="36"/>
              </w:rPr>
              <w:t>（    ）</w:t>
            </w:r>
          </w:p>
        </w:tc>
      </w:tr>
    </w:tbl>
    <w:p w14:paraId="6538108F">
      <w:pPr>
        <w:numPr>
          <w:ilvl w:val="0"/>
          <w:numId w:val="0"/>
        </w:numPr>
        <w:ind w:leftChars="0"/>
        <w:rPr>
          <w:rFonts w:hint="eastAsia" w:ascii="Calibri" w:hAnsi="Calibri" w:eastAsia="宋体" w:cs="Times New Roman"/>
          <w:b/>
          <w:bCs/>
          <w:color w:val="FFC000"/>
          <w:sz w:val="28"/>
          <w:szCs w:val="36"/>
          <w:lang w:val="en-US" w:eastAsia="zh-CN"/>
        </w:rPr>
      </w:pPr>
    </w:p>
    <w:p w14:paraId="0A97FC95">
      <w:pPr>
        <w:numPr>
          <w:ilvl w:val="0"/>
          <w:numId w:val="0"/>
        </w:numPr>
        <w:spacing w:line="360" w:lineRule="auto"/>
        <w:ind w:leftChars="0"/>
        <w:rPr>
          <w:rFonts w:hint="eastAsia" w:ascii="楷体" w:hAnsi="楷体" w:eastAsia="楷体" w:cs="楷体"/>
          <w:b/>
          <w:bCs/>
          <w:color w:val="538135"/>
          <w:sz w:val="28"/>
          <w:szCs w:val="28"/>
          <w:u w:color="A8D08D"/>
        </w:rPr>
      </w:pPr>
      <w:r>
        <w:rPr>
          <w:rFonts w:hint="eastAsia" w:ascii="楷体" w:hAnsi="楷体" w:eastAsia="楷体" w:cs="楷体"/>
          <w:b/>
          <w:bCs/>
          <w:color w:val="538135"/>
          <w:sz w:val="28"/>
          <w:szCs w:val="28"/>
          <w:u w:color="A8D08D"/>
          <w:lang w:val="en-US" w:eastAsia="zh-CN"/>
        </w:rPr>
        <w:t>三、选择合适的词语</w:t>
      </w:r>
      <w:r>
        <w:rPr>
          <w:rFonts w:hint="eastAsia" w:ascii="楷体" w:hAnsi="楷体" w:eastAsia="楷体" w:cs="楷体"/>
          <w:b/>
          <w:bCs/>
          <w:color w:val="538135"/>
          <w:sz w:val="28"/>
          <w:szCs w:val="28"/>
          <w:u w:color="A8D08D"/>
        </w:rPr>
        <w:t>填空</w:t>
      </w:r>
    </w:p>
    <w:p w14:paraId="23F83B18">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在电子设备里，图片、文档、音视频都会以数据的形式被______（存储/删除）。最小的信息单位是______（字节/比特），只有0和1两种状态；______（字符/字节）由 8 个比特组成，是计算机储存数据的基础单位。字母一般占1 个字节，汉字需要先经过______（编码/备份），大多占用2个字节。</w:t>
      </w:r>
    </w:p>
    <w:p w14:paraId="61B02030">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想要防止数据丢失，最常用的办法就是给文件做______（备份/新建）。做备份可以选用外接______（硬盘/显示器）。我们可以______（删除/新建）不同的______（文件夹/芯片），把图片、文档分开存放。</w:t>
      </w:r>
    </w:p>
    <w:p w14:paraId="5AEA8AA8">
      <w:pPr>
        <w:spacing w:line="360" w:lineRule="auto"/>
        <w:ind w:firstLine="480" w:firstLineChars="200"/>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备份时，______（处理器/显示器）接收指令，负责______（删除/读取）原有数据并复制、保存；硬盘和服务器用来______（存储/编码）备份内容；最后由______（芯片/显示器 ）展示结果。如果备份出错，可以______（删除/读取）失效文件，重新操作备份流程</w:t>
      </w:r>
      <w:r>
        <w:rPr>
          <w:rFonts w:hint="default" w:ascii="楷体" w:hAnsi="楷体" w:eastAsia="楷体" w:cs="楷体"/>
          <w:sz w:val="24"/>
          <w:szCs w:val="24"/>
          <w:highlight w:val="none"/>
          <w:lang w:val="en-US" w:eastAsia="zh-CN"/>
        </w:rPr>
        <w:t>。</w:t>
      </w:r>
    </w:p>
    <w:p w14:paraId="269D0C49">
      <w:pPr>
        <w:spacing w:line="360" w:lineRule="auto"/>
        <w:rPr>
          <w:rFonts w:hint="default" w:ascii="楷体" w:hAnsi="楷体" w:eastAsia="楷体" w:cs="楷体"/>
          <w:sz w:val="24"/>
          <w:szCs w:val="24"/>
          <w:highlight w:val="none"/>
          <w:lang w:val="en-US" w:eastAsia="zh-CN"/>
        </w:rPr>
      </w:pPr>
    </w:p>
    <w:p w14:paraId="26DB92BB">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四、根据提示词，说出下列专业词语的意思</w:t>
      </w:r>
    </w:p>
    <w:p w14:paraId="0B746423">
      <w:pPr>
        <w:numPr>
          <w:ilvl w:val="0"/>
          <w:numId w:val="5"/>
        </w:numPr>
        <w:spacing w:line="360" w:lineRule="auto"/>
        <w:ind w:left="425" w:leftChars="0" w:hanging="425" w:firstLineChars="0"/>
        <w:rPr>
          <w:rFonts w:hint="eastAsia" w:ascii="楷体" w:hAnsi="楷体" w:eastAsia="楷体" w:cs="楷体"/>
          <w:sz w:val="24"/>
          <w:szCs w:val="24"/>
          <w:u w:val="none"/>
          <w:lang w:val="en-US" w:eastAsia="zh-CN"/>
        </w:rPr>
      </w:pPr>
      <w:r>
        <w:rPr>
          <w:rFonts w:hint="eastAsia" w:ascii="楷体" w:hAnsi="楷体" w:eastAsia="楷体" w:cs="楷体"/>
          <w:sz w:val="24"/>
          <w:szCs w:val="24"/>
          <w:lang w:val="en-US" w:eastAsia="zh-CN"/>
        </w:rPr>
        <w:t>比特：</w:t>
      </w:r>
      <w:r>
        <w:rPr>
          <w:rFonts w:hint="eastAsia" w:ascii="楷体" w:hAnsi="楷体" w:eastAsia="楷体" w:cs="楷体"/>
          <w:sz w:val="24"/>
          <w:szCs w:val="24"/>
          <w:u w:val="single"/>
          <w:lang w:val="en-US" w:eastAsia="zh-CN"/>
        </w:rPr>
        <w:t xml:space="preserve">                                                  </w:t>
      </w:r>
    </w:p>
    <w:p w14:paraId="2DF858B5">
      <w:pPr>
        <w:numPr>
          <w:ilvl w:val="0"/>
          <w:numId w:val="0"/>
        </w:numPr>
        <w:spacing w:line="360" w:lineRule="auto"/>
        <w:ind w:leftChars="0" w:firstLine="4080" w:firstLineChars="1700"/>
        <w:rPr>
          <w:rFonts w:hint="eastAsia" w:ascii="楷体" w:hAnsi="楷体" w:eastAsia="楷体" w:cs="楷体"/>
          <w:sz w:val="24"/>
          <w:szCs w:val="24"/>
          <w:u w:val="single"/>
          <w:lang w:val="en-US" w:eastAsia="zh-CN"/>
        </w:rPr>
      </w:pPr>
      <w:r>
        <w:rPr>
          <w:rFonts w:hint="eastAsia" w:ascii="楷体" w:hAnsi="楷体" w:eastAsia="楷体" w:cs="楷体"/>
          <w:sz w:val="24"/>
          <w:szCs w:val="24"/>
          <w:u w:val="none"/>
          <w:lang w:val="en-US" w:eastAsia="zh-CN"/>
        </w:rPr>
        <w:t>（提示词：信息、单位、状态）</w:t>
      </w:r>
    </w:p>
    <w:p w14:paraId="082BDDC5">
      <w:pPr>
        <w:numPr>
          <w:ilvl w:val="0"/>
          <w:numId w:val="5"/>
        </w:numPr>
        <w:spacing w:line="360" w:lineRule="auto"/>
        <w:ind w:left="425" w:leftChars="0" w:hanging="425" w:firstLineChars="0"/>
        <w:rPr>
          <w:rFonts w:hint="eastAsia" w:ascii="楷体" w:hAnsi="楷体" w:eastAsia="楷体" w:cs="楷体"/>
          <w:sz w:val="24"/>
          <w:szCs w:val="24"/>
          <w:u w:val="single"/>
          <w:lang w:val="en-US" w:eastAsia="zh-CN"/>
        </w:rPr>
      </w:pPr>
      <w:r>
        <w:rPr>
          <w:rFonts w:hint="eastAsia" w:ascii="楷体" w:hAnsi="楷体" w:eastAsia="楷体" w:cs="楷体"/>
          <w:sz w:val="24"/>
          <w:szCs w:val="24"/>
          <w:lang w:val="en-US" w:eastAsia="zh-CN"/>
        </w:rPr>
        <w:t>字节：</w:t>
      </w:r>
      <w:r>
        <w:rPr>
          <w:rFonts w:hint="eastAsia" w:ascii="楷体" w:hAnsi="楷体" w:eastAsia="楷体" w:cs="楷体"/>
          <w:sz w:val="24"/>
          <w:szCs w:val="24"/>
          <w:u w:val="single"/>
          <w:lang w:val="en-US" w:eastAsia="zh-CN"/>
        </w:rPr>
        <w:t xml:space="preserve">                                                  </w:t>
      </w:r>
    </w:p>
    <w:p w14:paraId="7A38CF9A">
      <w:pPr>
        <w:numPr>
          <w:ilvl w:val="0"/>
          <w:numId w:val="0"/>
        </w:numPr>
        <w:spacing w:line="360" w:lineRule="auto"/>
        <w:ind w:firstLine="4080" w:firstLineChars="1700"/>
        <w:rPr>
          <w:rFonts w:hint="default" w:ascii="楷体" w:hAnsi="楷体" w:eastAsia="楷体" w:cs="楷体"/>
          <w:sz w:val="24"/>
          <w:szCs w:val="24"/>
          <w:u w:val="single"/>
          <w:lang w:val="en-US" w:eastAsia="zh-CN"/>
        </w:rPr>
      </w:pPr>
      <w:r>
        <w:rPr>
          <w:rFonts w:hint="eastAsia" w:ascii="楷体" w:hAnsi="楷体" w:eastAsia="楷体" w:cs="楷体"/>
          <w:sz w:val="24"/>
          <w:szCs w:val="24"/>
          <w:u w:val="none"/>
          <w:lang w:val="en-US" w:eastAsia="zh-CN"/>
        </w:rPr>
        <w:t>（提示词：计算机、存储、数据）</w:t>
      </w:r>
    </w:p>
    <w:p w14:paraId="1DAF0050">
      <w:pPr>
        <w:spacing w:line="360" w:lineRule="auto"/>
        <w:rPr>
          <w:rFonts w:hint="default" w:ascii="楷体" w:hAnsi="楷体" w:eastAsia="楷体" w:cs="楷体"/>
          <w:sz w:val="24"/>
          <w:szCs w:val="24"/>
          <w:highlight w:val="none"/>
          <w:lang w:val="en-US" w:eastAsia="zh-CN"/>
        </w:rPr>
      </w:pPr>
    </w:p>
    <w:p w14:paraId="4C3C17DC">
      <w:pPr>
        <w:numPr>
          <w:ilvl w:val="0"/>
          <w:numId w:val="0"/>
        </w:numPr>
        <w:spacing w:line="360" w:lineRule="auto"/>
        <w:rPr>
          <w:rFonts w:hint="eastAsia" w:ascii="楷体" w:hAnsi="楷体" w:eastAsia="楷体" w:cs="楷体"/>
          <w:b/>
          <w:bCs/>
          <w:color w:val="C55911"/>
          <w:sz w:val="28"/>
          <w:szCs w:val="36"/>
          <w:u w:color="A8D08D"/>
          <w:lang w:val="en-US" w:eastAsia="zh-CN"/>
        </w:rPr>
      </w:pPr>
    </w:p>
    <w:p w14:paraId="2F12D77F">
      <w:pPr>
        <w:numPr>
          <w:ilvl w:val="0"/>
          <w:numId w:val="0"/>
        </w:numPr>
        <w:spacing w:line="360" w:lineRule="auto"/>
        <w:rPr>
          <w:rFonts w:hint="eastAsia" w:ascii="楷体" w:hAnsi="楷体" w:eastAsia="楷体" w:cs="楷体"/>
          <w:b/>
          <w:bCs/>
          <w:color w:val="C55911"/>
          <w:sz w:val="28"/>
          <w:szCs w:val="36"/>
          <w:u w:color="A8D08D"/>
          <w:lang w:val="en-US" w:eastAsia="zh-CN"/>
        </w:rPr>
      </w:pPr>
    </w:p>
    <w:p w14:paraId="4B31E67D">
      <w:pPr>
        <w:numPr>
          <w:ilvl w:val="0"/>
          <w:numId w:val="0"/>
        </w:numPr>
        <w:spacing w:line="360" w:lineRule="auto"/>
        <w:rPr>
          <w:rFonts w:hint="eastAsia" w:ascii="楷体" w:hAnsi="楷体" w:eastAsia="楷体" w:cs="楷体"/>
          <w:b/>
          <w:bCs/>
          <w:color w:val="C55911"/>
          <w:sz w:val="28"/>
          <w:szCs w:val="36"/>
          <w:u w:color="A8D08D"/>
          <w:lang w:val="en-US" w:eastAsia="zh-CN"/>
        </w:rPr>
      </w:pPr>
    </w:p>
    <w:p w14:paraId="2F64D102">
      <w:pPr>
        <w:numPr>
          <w:ilvl w:val="0"/>
          <w:numId w:val="0"/>
        </w:numPr>
        <w:spacing w:line="360" w:lineRule="auto"/>
        <w:rPr>
          <w:rFonts w:hint="eastAsia" w:ascii="楷体" w:hAnsi="楷体" w:eastAsia="楷体" w:cs="楷体"/>
          <w:b/>
          <w:bCs/>
          <w:color w:val="C55911"/>
          <w:sz w:val="28"/>
          <w:szCs w:val="36"/>
          <w:u w:color="A8D08D"/>
          <w:lang w:val="en-US" w:eastAsia="zh-CN"/>
        </w:rPr>
      </w:pPr>
    </w:p>
    <w:p w14:paraId="2A9A1873">
      <w:pPr>
        <w:numPr>
          <w:ilvl w:val="0"/>
          <w:numId w:val="0"/>
        </w:numPr>
        <w:spacing w:line="360" w:lineRule="auto"/>
        <w:rPr>
          <w:rFonts w:hint="eastAsia" w:ascii="楷体" w:hAnsi="楷体" w:eastAsia="楷体" w:cs="楷体"/>
          <w:b/>
          <w:bCs/>
          <w:color w:val="C55911"/>
          <w:sz w:val="28"/>
          <w:szCs w:val="36"/>
          <w:u w:color="A8D08D"/>
          <w:lang w:val="en-US" w:eastAsia="zh-CN"/>
        </w:rPr>
      </w:pPr>
    </w:p>
    <w:p w14:paraId="576521A5">
      <w:pPr>
        <w:numPr>
          <w:ilvl w:val="0"/>
          <w:numId w:val="0"/>
        </w:numPr>
        <w:spacing w:line="360" w:lineRule="auto"/>
        <w:rPr>
          <w:rFonts w:hint="eastAsia" w:ascii="楷体" w:hAnsi="楷体" w:eastAsia="楷体" w:cs="楷体"/>
          <w:b/>
          <w:bCs/>
          <w:color w:val="C55911"/>
          <w:sz w:val="28"/>
          <w:szCs w:val="36"/>
          <w:u w:color="A8D08D"/>
          <w:lang w:val="en-US" w:eastAsia="zh-CN"/>
        </w:rPr>
      </w:pPr>
    </w:p>
    <w:p w14:paraId="6F829CB5">
      <w:pPr>
        <w:numPr>
          <w:ilvl w:val="0"/>
          <w:numId w:val="0"/>
        </w:numPr>
        <w:spacing w:line="360" w:lineRule="auto"/>
        <w:rPr>
          <w:rFonts w:hint="eastAsia" w:ascii="楷体" w:hAnsi="楷体" w:eastAsia="楷体" w:cs="楷体"/>
          <w:b/>
          <w:bCs/>
          <w:color w:val="C55911"/>
          <w:sz w:val="28"/>
          <w:szCs w:val="36"/>
          <w:u w:color="A8D08D"/>
          <w:lang w:val="en-US" w:eastAsia="zh-CN"/>
        </w:rPr>
      </w:pPr>
    </w:p>
    <w:p w14:paraId="5922754C">
      <w:pPr>
        <w:numPr>
          <w:ilvl w:val="0"/>
          <w:numId w:val="0"/>
        </w:numPr>
        <w:spacing w:line="360" w:lineRule="auto"/>
        <w:rPr>
          <w:rFonts w:hint="eastAsia" w:ascii="楷体" w:hAnsi="楷体" w:eastAsia="楷体" w:cs="楷体"/>
          <w:b/>
          <w:bCs/>
          <w:color w:val="C55911"/>
          <w:sz w:val="28"/>
          <w:szCs w:val="36"/>
          <w:u w:color="A8D08D"/>
          <w:lang w:val="en-US" w:eastAsia="zh-CN"/>
        </w:rPr>
      </w:pPr>
    </w:p>
    <w:p w14:paraId="2DB4E8E7">
      <w:pPr>
        <w:numPr>
          <w:ilvl w:val="0"/>
          <w:numId w:val="0"/>
        </w:numPr>
        <w:spacing w:line="360" w:lineRule="auto"/>
        <w:rPr>
          <w:rFonts w:hint="eastAsia" w:ascii="楷体" w:hAnsi="楷体" w:eastAsia="楷体" w:cs="楷体"/>
          <w:b/>
          <w:bCs/>
          <w:color w:val="C55911"/>
          <w:sz w:val="28"/>
          <w:szCs w:val="36"/>
          <w:u w:color="A8D08D"/>
          <w:lang w:val="en-US" w:eastAsia="zh-CN"/>
        </w:rPr>
      </w:pPr>
    </w:p>
    <w:p w14:paraId="3E726DF1">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C55911"/>
          <w:sz w:val="28"/>
          <w:szCs w:val="28"/>
          <w:u w:color="A8D08D"/>
          <w:lang w:val="en-US" w:eastAsia="zh-CN"/>
        </w:rPr>
        <w:drawing>
          <wp:anchor distT="0" distB="0" distL="114300" distR="114300" simplePos="0" relativeHeight="251707392" behindDoc="0" locked="0" layoutInCell="1" allowOverlap="1">
            <wp:simplePos x="0" y="0"/>
            <wp:positionH relativeFrom="column">
              <wp:posOffset>2266950</wp:posOffset>
            </wp:positionH>
            <wp:positionV relativeFrom="paragraph">
              <wp:posOffset>40640</wp:posOffset>
            </wp:positionV>
            <wp:extent cx="309880" cy="309880"/>
            <wp:effectExtent l="0" t="0" r="10160" b="0"/>
            <wp:wrapNone/>
            <wp:docPr id="77" name="图片 77" descr="喇叭"/>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21557394&quot;,&quot;origin&quot;:0,&quot;type&quot;:&quot;icons&quot;,&quot;user&quot;:&quot;308131288&quot;}"/>
                  </s:tag>
                </a:ext>
              </a:extLst>
            </wp:cNvGraphicFramePr>
            <a:graphic xmlns:a="http://schemas.openxmlformats.org/drawingml/2006/main">
              <a:graphicData uri="http://schemas.openxmlformats.org/drawingml/2006/picture">
                <pic:pic xmlns:pic="http://schemas.openxmlformats.org/drawingml/2006/picture">
                  <pic:nvPicPr>
                    <pic:cNvPr id="77" name="图片 77" descr="喇叭"/>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09880" cy="309880"/>
                    </a:xfrm>
                    <a:prstGeom prst="rect">
                      <a:avLst/>
                    </a:prstGeom>
                  </pic:spPr>
                </pic:pic>
              </a:graphicData>
            </a:graphic>
          </wp:anchor>
        </w:drawing>
      </w:r>
      <w:r>
        <w:rPr>
          <w:rFonts w:hint="eastAsia" w:ascii="楷体" w:hAnsi="楷体" w:eastAsia="楷体" w:cs="楷体"/>
          <w:b/>
          <w:bCs/>
          <w:color w:val="538135"/>
          <w:sz w:val="28"/>
          <w:szCs w:val="28"/>
          <w:u w:color="A8D08D"/>
          <w:lang w:val="en-US" w:eastAsia="zh-CN"/>
        </w:rPr>
        <w:t>五、听课文，补全文章结构</w:t>
      </w:r>
    </w:p>
    <w:p w14:paraId="56DC8F6D">
      <w:pPr>
        <w:spacing w:line="360" w:lineRule="auto"/>
        <w:rPr>
          <w:rFonts w:hint="default" w:ascii="楷体" w:hAnsi="楷体" w:eastAsia="楷体" w:cs="楷体"/>
          <w:sz w:val="24"/>
          <w:szCs w:val="24"/>
          <w:highlight w:val="none"/>
          <w:lang w:val="en-US" w:eastAsia="zh-CN"/>
        </w:rPr>
      </w:pPr>
      <w:r>
        <w:rPr>
          <w:rFonts w:ascii="Calibri" w:hAnsi="Calibri" w:eastAsia="宋体" w:cs="Times New Roman"/>
          <w:sz w:val="24"/>
        </w:rPr>
        <mc:AlternateContent>
          <mc:Choice Requires="wps">
            <w:drawing>
              <wp:anchor distT="0" distB="0" distL="114300" distR="114300" simplePos="0" relativeHeight="251722752" behindDoc="0" locked="0" layoutInCell="1" allowOverlap="1">
                <wp:simplePos x="0" y="0"/>
                <wp:positionH relativeFrom="column">
                  <wp:posOffset>948690</wp:posOffset>
                </wp:positionH>
                <wp:positionV relativeFrom="paragraph">
                  <wp:posOffset>53340</wp:posOffset>
                </wp:positionV>
                <wp:extent cx="4877435" cy="916305"/>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4877435" cy="916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A2470">
                            <w:pPr>
                              <w:numPr>
                                <w:ilvl w:val="0"/>
                                <w:numId w:val="0"/>
                              </w:numPr>
                              <w:spacing w:line="360" w:lineRule="auto"/>
                              <w:ind w:firstLine="480" w:firstLineChars="200"/>
                              <w:rPr>
                                <w:rFonts w:ascii="Calibri" w:hAnsi="Calibri" w:eastAsia="宋体" w:cs="Times New Roman"/>
                              </w:rPr>
                            </w:pPr>
                            <w:r>
                              <w:rPr>
                                <w:rFonts w:hint="eastAsia" w:ascii="楷体" w:hAnsi="楷体" w:eastAsia="楷体" w:cs="楷体"/>
                                <w:sz w:val="24"/>
                                <w:szCs w:val="24"/>
                              </w:rPr>
                              <w:t>这篇课文包括</w:t>
                            </w:r>
                            <w:r>
                              <w:rPr>
                                <w:rFonts w:hint="eastAsia" w:ascii="楷体" w:hAnsi="楷体" w:eastAsia="楷体" w:cs="楷体"/>
                                <w:sz w:val="24"/>
                                <w:szCs w:val="24"/>
                                <w:highlight w:val="none"/>
                                <w:lang w:val="en-US" w:eastAsia="zh-CN"/>
                              </w:rPr>
                              <w:t xml:space="preserve"> “</w:t>
                            </w:r>
                            <w:r>
                              <w:rPr>
                                <w:rFonts w:hint="default" w:ascii="楷体" w:hAnsi="楷体" w:eastAsia="楷体" w:cs="楷体"/>
                                <w:color w:val="000000"/>
                                <w:sz w:val="24"/>
                                <w:szCs w:val="24"/>
                                <w:highlight w:val="none"/>
                                <w:lang w:val="en-US" w:eastAsia="zh-CN"/>
                              </w:rPr>
                              <w:t>数字信息基本单位</w:t>
                            </w:r>
                            <w:r>
                              <w:rPr>
                                <w:rFonts w:hint="eastAsia" w:ascii="楷体" w:hAnsi="楷体" w:eastAsia="楷体" w:cs="楷体"/>
                                <w:sz w:val="24"/>
                                <w:szCs w:val="24"/>
                                <w:highlight w:val="none"/>
                                <w:lang w:val="en-US" w:eastAsia="zh-CN"/>
                              </w:rPr>
                              <w:t>”“</w:t>
                            </w:r>
                            <w:r>
                              <w:rPr>
                                <w:rFonts w:hint="default" w:ascii="楷体" w:hAnsi="楷体" w:eastAsia="楷体" w:cs="楷体"/>
                                <w:color w:val="000000"/>
                                <w:sz w:val="24"/>
                                <w:szCs w:val="24"/>
                                <w:highlight w:val="none"/>
                                <w:lang w:val="en-US" w:eastAsia="zh-CN"/>
                              </w:rPr>
                              <w:t>数据安全——数据备份步骤</w:t>
                            </w:r>
                            <w:r>
                              <w:rPr>
                                <w:rFonts w:hint="eastAsia" w:ascii="楷体" w:hAnsi="楷体" w:eastAsia="楷体" w:cs="楷体"/>
                                <w:sz w:val="24"/>
                                <w:szCs w:val="24"/>
                                <w:highlight w:val="none"/>
                                <w:lang w:val="en-US" w:eastAsia="zh-CN"/>
                              </w:rPr>
                              <w:t>”“</w:t>
                            </w:r>
                            <w:r>
                              <w:rPr>
                                <w:rFonts w:hint="default" w:ascii="楷体" w:hAnsi="楷体" w:eastAsia="楷体" w:cs="楷体"/>
                                <w:color w:val="000000"/>
                                <w:sz w:val="24"/>
                                <w:szCs w:val="24"/>
                                <w:highlight w:val="none"/>
                                <w:lang w:val="en-US" w:eastAsia="zh-CN"/>
                              </w:rPr>
                              <w:t>计算机备份工作分工链条</w:t>
                            </w:r>
                            <w:r>
                              <w:rPr>
                                <w:rFonts w:hint="eastAsia" w:ascii="楷体" w:hAnsi="楷体" w:eastAsia="楷体" w:cs="楷体"/>
                                <w:sz w:val="24"/>
                                <w:szCs w:val="24"/>
                                <w:highlight w:val="none"/>
                                <w:lang w:val="en-US" w:eastAsia="zh-CN"/>
                              </w:rPr>
                              <w:t>”三</w:t>
                            </w:r>
                            <w:r>
                              <w:rPr>
                                <w:rFonts w:hint="eastAsia" w:ascii="楷体" w:hAnsi="楷体" w:eastAsia="楷体" w:cs="楷体"/>
                                <w:sz w:val="24"/>
                                <w:szCs w:val="24"/>
                              </w:rPr>
                              <w:t>个部分。请根据课文内容补全下面的结构图。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7pt;margin-top:4.2pt;height:72.15pt;width:384.05pt;z-index:251722752;mso-width-relative:page;mso-height-relative:page;" filled="f" stroked="f" coordsize="21600,21600" o:gfxdata="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iGWANoAAAAJAQAADwAAAAAAAAABACAA&#10;AAAiAAAAZHJzL2Rvd25yZXYueG1sUEsBAhQAFAAAAAgAh07iQOkpu3tEAgAAeAQAAA4AAAAAAAAA&#10;AQAgAAAAKQEAAGRycy9lMm9Eb2MueG1sUEsFBgAAAAAGAAYAWQEAAN8FAAAAAA==&#10;">
                <v:fill on="f" focussize="0,0"/>
                <v:stroke on="f" weight="0.5pt"/>
                <v:imagedata o:title=""/>
                <o:lock v:ext="edit" aspectratio="f"/>
                <v:textbox>
                  <w:txbxContent>
                    <w:p w14:paraId="47DA2470">
                      <w:pPr>
                        <w:numPr>
                          <w:ilvl w:val="0"/>
                          <w:numId w:val="0"/>
                        </w:numPr>
                        <w:spacing w:line="360" w:lineRule="auto"/>
                        <w:ind w:firstLine="480" w:firstLineChars="200"/>
                        <w:rPr>
                          <w:rFonts w:ascii="Calibri" w:hAnsi="Calibri" w:eastAsia="宋体" w:cs="Times New Roman"/>
                        </w:rPr>
                      </w:pPr>
                      <w:r>
                        <w:rPr>
                          <w:rFonts w:hint="eastAsia" w:ascii="楷体" w:hAnsi="楷体" w:eastAsia="楷体" w:cs="楷体"/>
                          <w:sz w:val="24"/>
                          <w:szCs w:val="24"/>
                        </w:rPr>
                        <w:t>这篇课文包括</w:t>
                      </w:r>
                      <w:r>
                        <w:rPr>
                          <w:rFonts w:hint="eastAsia" w:ascii="楷体" w:hAnsi="楷体" w:eastAsia="楷体" w:cs="楷体"/>
                          <w:sz w:val="24"/>
                          <w:szCs w:val="24"/>
                          <w:highlight w:val="none"/>
                          <w:lang w:val="en-US" w:eastAsia="zh-CN"/>
                        </w:rPr>
                        <w:t xml:space="preserve"> “</w:t>
                      </w:r>
                      <w:r>
                        <w:rPr>
                          <w:rFonts w:hint="default" w:ascii="楷体" w:hAnsi="楷体" w:eastAsia="楷体" w:cs="楷体"/>
                          <w:color w:val="000000"/>
                          <w:sz w:val="24"/>
                          <w:szCs w:val="24"/>
                          <w:highlight w:val="none"/>
                          <w:lang w:val="en-US" w:eastAsia="zh-CN"/>
                        </w:rPr>
                        <w:t>数字信息基本单位</w:t>
                      </w:r>
                      <w:r>
                        <w:rPr>
                          <w:rFonts w:hint="eastAsia" w:ascii="楷体" w:hAnsi="楷体" w:eastAsia="楷体" w:cs="楷体"/>
                          <w:sz w:val="24"/>
                          <w:szCs w:val="24"/>
                          <w:highlight w:val="none"/>
                          <w:lang w:val="en-US" w:eastAsia="zh-CN"/>
                        </w:rPr>
                        <w:t>”“</w:t>
                      </w:r>
                      <w:r>
                        <w:rPr>
                          <w:rFonts w:hint="default" w:ascii="楷体" w:hAnsi="楷体" w:eastAsia="楷体" w:cs="楷体"/>
                          <w:color w:val="000000"/>
                          <w:sz w:val="24"/>
                          <w:szCs w:val="24"/>
                          <w:highlight w:val="none"/>
                          <w:lang w:val="en-US" w:eastAsia="zh-CN"/>
                        </w:rPr>
                        <w:t>数据安全——数据备份步骤</w:t>
                      </w:r>
                      <w:r>
                        <w:rPr>
                          <w:rFonts w:hint="eastAsia" w:ascii="楷体" w:hAnsi="楷体" w:eastAsia="楷体" w:cs="楷体"/>
                          <w:sz w:val="24"/>
                          <w:szCs w:val="24"/>
                          <w:highlight w:val="none"/>
                          <w:lang w:val="en-US" w:eastAsia="zh-CN"/>
                        </w:rPr>
                        <w:t>”“</w:t>
                      </w:r>
                      <w:r>
                        <w:rPr>
                          <w:rFonts w:hint="default" w:ascii="楷体" w:hAnsi="楷体" w:eastAsia="楷体" w:cs="楷体"/>
                          <w:color w:val="000000"/>
                          <w:sz w:val="24"/>
                          <w:szCs w:val="24"/>
                          <w:highlight w:val="none"/>
                          <w:lang w:val="en-US" w:eastAsia="zh-CN"/>
                        </w:rPr>
                        <w:t>计算机备份工作分工链条</w:t>
                      </w:r>
                      <w:r>
                        <w:rPr>
                          <w:rFonts w:hint="eastAsia" w:ascii="楷体" w:hAnsi="楷体" w:eastAsia="楷体" w:cs="楷体"/>
                          <w:sz w:val="24"/>
                          <w:szCs w:val="24"/>
                          <w:highlight w:val="none"/>
                          <w:lang w:val="en-US" w:eastAsia="zh-CN"/>
                        </w:rPr>
                        <w:t>”三</w:t>
                      </w:r>
                      <w:r>
                        <w:rPr>
                          <w:rFonts w:hint="eastAsia" w:ascii="楷体" w:hAnsi="楷体" w:eastAsia="楷体" w:cs="楷体"/>
                          <w:sz w:val="24"/>
                          <w:szCs w:val="24"/>
                        </w:rPr>
                        <w:t>个部分。请根据课文内容补全下面的结构图。</w:t>
                      </w:r>
                    </w:p>
                  </w:txbxContent>
                </v:textbox>
              </v:shape>
            </w:pict>
          </mc:Fallback>
        </mc:AlternateContent>
      </w:r>
      <w:r>
        <w:rPr>
          <w:rFonts w:hint="eastAsia" w:ascii="楷体" w:hAnsi="楷体" w:eastAsia="楷体" w:cs="楷体"/>
          <w:b/>
          <w:bCs/>
          <w:color w:val="538135"/>
          <w:sz w:val="28"/>
          <w:szCs w:val="28"/>
          <w:u w:color="A8D08D"/>
        </w:rPr>
        <mc:AlternateContent>
          <mc:Choice Requires="wps">
            <w:drawing>
              <wp:anchor distT="0" distB="0" distL="114300" distR="114300" simplePos="0" relativeHeight="251721728" behindDoc="0" locked="0" layoutInCell="1" allowOverlap="1">
                <wp:simplePos x="0" y="0"/>
                <wp:positionH relativeFrom="column">
                  <wp:posOffset>-852170</wp:posOffset>
                </wp:positionH>
                <wp:positionV relativeFrom="paragraph">
                  <wp:posOffset>115570</wp:posOffset>
                </wp:positionV>
                <wp:extent cx="6936740" cy="6975475"/>
                <wp:effectExtent l="6350" t="6350" r="16510" b="28575"/>
                <wp:wrapNone/>
                <wp:docPr id="112" name="竖卷形 112"/>
                <wp:cNvGraphicFramePr/>
                <a:graphic xmlns:a="http://schemas.openxmlformats.org/drawingml/2006/main">
                  <a:graphicData uri="http://schemas.microsoft.com/office/word/2010/wordprocessingShape">
                    <wps:wsp>
                      <wps:cNvSpPr/>
                      <wps:spPr>
                        <a:xfrm>
                          <a:off x="0" y="0"/>
                          <a:ext cx="6936740" cy="6975475"/>
                        </a:xfrm>
                        <a:prstGeom prst="verticalScroll">
                          <a:avLst/>
                        </a:prstGeom>
                        <a:solidFill>
                          <a:schemeClr val="accent4">
                            <a:lumMod val="20000"/>
                            <a:lumOff val="80000"/>
                          </a:schemeClr>
                        </a:solidFill>
                        <a:ln w="12700" cap="flat" cmpd="sng" algn="ctr">
                          <a:solidFill>
                            <a:schemeClr val="accent4">
                              <a:lumMod val="75000"/>
                            </a:schemeClr>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6D00C117">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一、数字信息基本单位</w:t>
                            </w:r>
                          </w:p>
                          <w:p w14:paraId="0F00AA21">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计算机两大基本信息单位：________、________</w:t>
                            </w:r>
                          </w:p>
                          <w:p w14:paraId="5578A559">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比特（bit）：信息的________单位，只有____、____两种状态</w:t>
                            </w:r>
                          </w:p>
                          <w:p w14:paraId="165E730F">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字节（byte）：计算机存储数据的________单位</w:t>
                            </w:r>
                          </w:p>
                          <w:p w14:paraId="590F49C4">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换算关系：____个比特 = 1 个字节</w:t>
                            </w:r>
                          </w:p>
                          <w:p w14:paraId="3BB8B55B">
                            <w:pPr>
                              <w:spacing w:line="360" w:lineRule="auto"/>
                              <w:ind w:left="3120" w:hanging="3120" w:hangingChars="13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字符占用空间：1个英文字母占____字节，1个汉字通常占___</w:t>
                            </w:r>
                          </w:p>
                          <w:p w14:paraId="29A5FA2D">
                            <w:pPr>
                              <w:spacing w:line="360" w:lineRule="auto"/>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w:t>
                            </w:r>
                            <w:r>
                              <w:rPr>
                                <w:rFonts w:hint="eastAsia" w:ascii="楷体" w:hAnsi="楷体" w:eastAsia="楷体" w:cs="楷体"/>
                                <w:color w:val="000000"/>
                                <w:sz w:val="24"/>
                                <w:szCs w:val="24"/>
                                <w:highlight w:val="none"/>
                                <w:lang w:val="en-US" w:eastAsia="zh-CN"/>
                              </w:rPr>
                              <w:t xml:space="preserve">                     </w:t>
                            </w:r>
                            <w:r>
                              <w:rPr>
                                <w:rFonts w:hint="default" w:ascii="楷体" w:hAnsi="楷体" w:eastAsia="楷体" w:cs="楷体"/>
                                <w:color w:val="000000"/>
                                <w:sz w:val="24"/>
                                <w:szCs w:val="24"/>
                                <w:highlight w:val="none"/>
                                <w:lang w:val="en-US" w:eastAsia="zh-CN"/>
                              </w:rPr>
                              <w:t>字节</w:t>
                            </w:r>
                          </w:p>
                          <w:p w14:paraId="112D6EB6">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二、数据安全——数据备份步骤</w:t>
                            </w:r>
                          </w:p>
                          <w:p w14:paraId="3A740E6A">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数据安全最常用方法：定期________</w:t>
                            </w:r>
                          </w:p>
                          <w:p w14:paraId="04B8D403">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第一步：选择________，可使用外接硬盘或云存储服务</w:t>
                            </w:r>
                          </w:p>
                          <w:p w14:paraId="5BA39669">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第二步：确定备份________和________，分类整理文件</w:t>
                            </w:r>
                          </w:p>
                          <w:p w14:paraId="57D822DE">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第三步：执行备份并________，确认数据完整，出错则重新备份</w:t>
                            </w:r>
                          </w:p>
                          <w:p w14:paraId="1CA6459F">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三、计算机备份工作分工链条</w:t>
                            </w:r>
                          </w:p>
                          <w:p w14:paraId="67CDA6FD">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________：执行备份指令，协调数据读取、复制、保存</w:t>
                            </w:r>
                          </w:p>
                          <w:p w14:paraId="0BBA7109">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硬盘/云端服务器：________备份文件，防止数据丢失</w:t>
                            </w:r>
                          </w:p>
                          <w:p w14:paraId="67866383">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________：呈现操作结果，提示备份是否成功</w:t>
                            </w:r>
                          </w:p>
                          <w:p w14:paraId="7B205C84">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三者构成：计算—存储—输出 的完整数字工作链条</w:t>
                            </w:r>
                          </w:p>
                          <w:p w14:paraId="06A44556">
                            <w:pPr>
                              <w:jc w:val="center"/>
                              <w:rPr>
                                <w:rFonts w:ascii="Calibri" w:hAnsi="Calibri" w:eastAsia="宋体" w:cs="Times New Roma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97" type="#_x0000_t97" style="position:absolute;left:0pt;margin-left:-67.1pt;margin-top:9.1pt;height:549.25pt;width:546.2pt;z-index:251721728;v-text-anchor:middle;mso-width-relative:page;mso-height-relative:page;" fillcolor="#E3F2D9 [663]" filled="t" stroked="t" coordsize="21600,21600" o:gfxdata="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nBWekNkAAAAMAQAADwAAAAAAAAABACAAAAAiAAAA&#10;ZHJzL2Rvd25yZXYueG1sUEsBAhQAFAAAAAgAh07iQPPuqZ+xAgAAegUAAA4AAAAAAAAAAQAgAAAA&#10;KAEAAGRycy9lMm9Eb2MueG1sUEsFBgAAAAAGAAYAWQEAAEsGAAAAAA==&#10;" adj="2700">
                <v:fill on="t" focussize="0,0"/>
                <v:stroke weight="1pt" color="#588E32 [2407]" miterlimit="8" joinstyle="miter"/>
                <v:imagedata o:title=""/>
                <o:lock v:ext="edit" aspectratio="f"/>
                <v:textbox>
                  <w:txbxContent>
                    <w:p w14:paraId="6D00C117">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一、数字信息基本单位</w:t>
                      </w:r>
                    </w:p>
                    <w:p w14:paraId="0F00AA21">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计算机两大基本信息单位：________、________</w:t>
                      </w:r>
                    </w:p>
                    <w:p w14:paraId="5578A559">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比特（bit）：信息的________单位，只有____、____两种状态</w:t>
                      </w:r>
                    </w:p>
                    <w:p w14:paraId="165E730F">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字节（byte）：计算机存储数据的________单位</w:t>
                      </w:r>
                    </w:p>
                    <w:p w14:paraId="590F49C4">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换算关系：____个比特 = 1 个字节</w:t>
                      </w:r>
                    </w:p>
                    <w:p w14:paraId="3BB8B55B">
                      <w:pPr>
                        <w:spacing w:line="360" w:lineRule="auto"/>
                        <w:ind w:left="3120" w:hanging="3120" w:hangingChars="13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字符占用空间：1个英文字母占____字节，1个汉字通常占___</w:t>
                      </w:r>
                    </w:p>
                    <w:p w14:paraId="29A5FA2D">
                      <w:pPr>
                        <w:spacing w:line="360" w:lineRule="auto"/>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w:t>
                      </w:r>
                      <w:r>
                        <w:rPr>
                          <w:rFonts w:hint="eastAsia" w:ascii="楷体" w:hAnsi="楷体" w:eastAsia="楷体" w:cs="楷体"/>
                          <w:color w:val="000000"/>
                          <w:sz w:val="24"/>
                          <w:szCs w:val="24"/>
                          <w:highlight w:val="none"/>
                          <w:lang w:val="en-US" w:eastAsia="zh-CN"/>
                        </w:rPr>
                        <w:t xml:space="preserve">                     </w:t>
                      </w:r>
                      <w:r>
                        <w:rPr>
                          <w:rFonts w:hint="default" w:ascii="楷体" w:hAnsi="楷体" w:eastAsia="楷体" w:cs="楷体"/>
                          <w:color w:val="000000"/>
                          <w:sz w:val="24"/>
                          <w:szCs w:val="24"/>
                          <w:highlight w:val="none"/>
                          <w:lang w:val="en-US" w:eastAsia="zh-CN"/>
                        </w:rPr>
                        <w:t>字节</w:t>
                      </w:r>
                    </w:p>
                    <w:p w14:paraId="112D6EB6">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二、数据安全——数据备份步骤</w:t>
                      </w:r>
                    </w:p>
                    <w:p w14:paraId="3A740E6A">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数据安全最常用方法：定期________</w:t>
                      </w:r>
                    </w:p>
                    <w:p w14:paraId="04B8D403">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第一步：选择________，可使用外接硬盘或云存储服务</w:t>
                      </w:r>
                    </w:p>
                    <w:p w14:paraId="5BA39669">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第二步：确定备份________和________，分类整理文件</w:t>
                      </w:r>
                    </w:p>
                    <w:p w14:paraId="57D822DE">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第三步：执行备份并________，确认数据完整，出错则重新备份</w:t>
                      </w:r>
                    </w:p>
                    <w:p w14:paraId="1CA6459F">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三、计算机备份工作分工链条</w:t>
                      </w:r>
                    </w:p>
                    <w:p w14:paraId="67CDA6FD">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________：执行备份指令，协调数据读取、复制、保存</w:t>
                      </w:r>
                    </w:p>
                    <w:p w14:paraId="0BBA7109">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硬盘/云端服务器：________备份文件，防止数据丢失</w:t>
                      </w:r>
                    </w:p>
                    <w:p w14:paraId="67866383">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________：呈现操作结果，提示备份是否成功</w:t>
                      </w:r>
                    </w:p>
                    <w:p w14:paraId="7B205C84">
                      <w:pPr>
                        <w:spacing w:line="360" w:lineRule="auto"/>
                        <w:ind w:left="1680" w:hanging="1680" w:hangingChars="700"/>
                        <w:rPr>
                          <w:rFonts w:hint="default" w:ascii="楷体" w:hAnsi="楷体" w:eastAsia="楷体" w:cs="楷体"/>
                          <w:color w:val="000000"/>
                          <w:sz w:val="24"/>
                          <w:szCs w:val="24"/>
                          <w:highlight w:val="none"/>
                          <w:lang w:val="en-US" w:eastAsia="zh-CN"/>
                        </w:rPr>
                      </w:pPr>
                      <w:r>
                        <w:rPr>
                          <w:rFonts w:hint="default" w:ascii="楷体" w:hAnsi="楷体" w:eastAsia="楷体" w:cs="楷体"/>
                          <w:color w:val="000000"/>
                          <w:sz w:val="24"/>
                          <w:szCs w:val="24"/>
                          <w:highlight w:val="none"/>
                          <w:lang w:val="en-US" w:eastAsia="zh-CN"/>
                        </w:rPr>
                        <w:t>│         三者构成：计算—存储—输出 的完整数字工作链条</w:t>
                      </w:r>
                    </w:p>
                    <w:p w14:paraId="06A44556">
                      <w:pPr>
                        <w:jc w:val="center"/>
                        <w:rPr>
                          <w:rFonts w:ascii="Calibri" w:hAnsi="Calibri" w:eastAsia="宋体" w:cs="Times New Roman"/>
                        </w:rPr>
                      </w:pPr>
                    </w:p>
                  </w:txbxContent>
                </v:textbox>
              </v:shape>
            </w:pict>
          </mc:Fallback>
        </mc:AlternateContent>
      </w:r>
    </w:p>
    <w:p w14:paraId="3DC3100D">
      <w:pPr>
        <w:spacing w:line="360" w:lineRule="auto"/>
        <w:rPr>
          <w:rFonts w:hint="default" w:ascii="楷体" w:hAnsi="楷体" w:eastAsia="楷体" w:cs="楷体"/>
          <w:sz w:val="24"/>
          <w:szCs w:val="24"/>
          <w:highlight w:val="none"/>
          <w:lang w:val="en-US" w:eastAsia="zh-CN"/>
        </w:rPr>
      </w:pPr>
    </w:p>
    <w:p w14:paraId="453BAAAC">
      <w:pPr>
        <w:spacing w:line="360" w:lineRule="auto"/>
        <w:jc w:val="center"/>
        <w:rPr>
          <w:rFonts w:hint="default" w:ascii="楷体" w:hAnsi="楷体" w:eastAsia="楷体" w:cs="楷体"/>
          <w:sz w:val="24"/>
          <w:szCs w:val="24"/>
          <w:highlight w:val="none"/>
          <w:lang w:val="en-US" w:eastAsia="zh-CN"/>
        </w:rPr>
      </w:pPr>
    </w:p>
    <w:p w14:paraId="17811FDA">
      <w:pPr>
        <w:spacing w:line="360" w:lineRule="auto"/>
        <w:rPr>
          <w:rFonts w:hint="default" w:ascii="楷体" w:hAnsi="楷体" w:eastAsia="楷体" w:cs="楷体"/>
          <w:sz w:val="24"/>
          <w:szCs w:val="24"/>
          <w:highlight w:val="none"/>
          <w:lang w:val="en-US" w:eastAsia="zh-CN"/>
        </w:rPr>
      </w:pPr>
    </w:p>
    <w:p w14:paraId="3372A09D">
      <w:pPr>
        <w:spacing w:line="360" w:lineRule="auto"/>
        <w:rPr>
          <w:rFonts w:hint="default" w:ascii="楷体" w:hAnsi="楷体" w:eastAsia="楷体" w:cs="楷体"/>
          <w:sz w:val="24"/>
          <w:szCs w:val="24"/>
          <w:highlight w:val="none"/>
          <w:lang w:val="en-US" w:eastAsia="zh-CN"/>
        </w:rPr>
      </w:pPr>
    </w:p>
    <w:p w14:paraId="52E7D169">
      <w:pPr>
        <w:spacing w:line="360" w:lineRule="auto"/>
        <w:rPr>
          <w:rFonts w:hint="default" w:ascii="楷体" w:hAnsi="楷体" w:eastAsia="楷体" w:cs="楷体"/>
          <w:sz w:val="24"/>
          <w:szCs w:val="24"/>
          <w:highlight w:val="none"/>
          <w:lang w:val="en-US" w:eastAsia="zh-CN"/>
        </w:rPr>
      </w:pPr>
    </w:p>
    <w:p w14:paraId="3B4102A0">
      <w:pPr>
        <w:spacing w:line="360" w:lineRule="auto"/>
        <w:rPr>
          <w:rFonts w:hint="default" w:ascii="楷体" w:hAnsi="楷体" w:eastAsia="楷体" w:cs="楷体"/>
          <w:sz w:val="24"/>
          <w:szCs w:val="24"/>
          <w:highlight w:val="none"/>
          <w:lang w:val="en-US" w:eastAsia="zh-CN"/>
        </w:rPr>
      </w:pPr>
    </w:p>
    <w:p w14:paraId="25890A09">
      <w:pPr>
        <w:spacing w:line="360" w:lineRule="auto"/>
        <w:rPr>
          <w:rFonts w:hint="default" w:ascii="楷体" w:hAnsi="楷体" w:eastAsia="楷体" w:cs="楷体"/>
          <w:sz w:val="24"/>
          <w:szCs w:val="24"/>
          <w:highlight w:val="none"/>
          <w:lang w:val="en-US" w:eastAsia="zh-CN"/>
        </w:rPr>
      </w:pPr>
    </w:p>
    <w:p w14:paraId="0AF6A84E">
      <w:pPr>
        <w:spacing w:line="360" w:lineRule="auto"/>
        <w:rPr>
          <w:rFonts w:hint="default" w:ascii="楷体" w:hAnsi="楷体" w:eastAsia="楷体" w:cs="楷体"/>
          <w:sz w:val="24"/>
          <w:szCs w:val="24"/>
          <w:highlight w:val="none"/>
          <w:lang w:val="en-US" w:eastAsia="zh-CN"/>
        </w:rPr>
      </w:pPr>
    </w:p>
    <w:p w14:paraId="2006820C">
      <w:pPr>
        <w:spacing w:line="360" w:lineRule="auto"/>
        <w:rPr>
          <w:rFonts w:hint="default" w:ascii="楷体" w:hAnsi="楷体" w:eastAsia="楷体" w:cs="楷体"/>
          <w:sz w:val="24"/>
          <w:szCs w:val="24"/>
          <w:highlight w:val="none"/>
          <w:lang w:val="en-US" w:eastAsia="zh-CN"/>
        </w:rPr>
      </w:pPr>
    </w:p>
    <w:p w14:paraId="6A01E9B1">
      <w:pPr>
        <w:spacing w:line="360" w:lineRule="auto"/>
        <w:rPr>
          <w:rFonts w:hint="default" w:ascii="楷体" w:hAnsi="楷体" w:eastAsia="楷体" w:cs="楷体"/>
          <w:sz w:val="24"/>
          <w:szCs w:val="24"/>
          <w:highlight w:val="none"/>
          <w:lang w:val="en-US" w:eastAsia="zh-CN"/>
        </w:rPr>
      </w:pPr>
    </w:p>
    <w:p w14:paraId="798EF4B1">
      <w:pPr>
        <w:spacing w:line="360" w:lineRule="auto"/>
        <w:rPr>
          <w:rFonts w:hint="default" w:ascii="楷体" w:hAnsi="楷体" w:eastAsia="楷体" w:cs="楷体"/>
          <w:sz w:val="24"/>
          <w:szCs w:val="24"/>
          <w:highlight w:val="none"/>
          <w:lang w:val="en-US" w:eastAsia="zh-CN"/>
        </w:rPr>
      </w:pPr>
    </w:p>
    <w:p w14:paraId="38B1CA96">
      <w:pPr>
        <w:spacing w:line="360" w:lineRule="auto"/>
        <w:rPr>
          <w:rFonts w:hint="default" w:ascii="楷体" w:hAnsi="楷体" w:eastAsia="楷体" w:cs="楷体"/>
          <w:sz w:val="24"/>
          <w:szCs w:val="24"/>
          <w:highlight w:val="none"/>
          <w:lang w:val="en-US" w:eastAsia="zh-CN"/>
        </w:rPr>
      </w:pPr>
    </w:p>
    <w:p w14:paraId="1DCB912A">
      <w:pPr>
        <w:spacing w:line="360" w:lineRule="auto"/>
        <w:rPr>
          <w:rFonts w:hint="default" w:ascii="楷体" w:hAnsi="楷体" w:eastAsia="楷体" w:cs="楷体"/>
          <w:sz w:val="24"/>
          <w:szCs w:val="24"/>
          <w:highlight w:val="none"/>
          <w:lang w:val="en-US" w:eastAsia="zh-CN"/>
        </w:rPr>
      </w:pPr>
    </w:p>
    <w:p w14:paraId="451DACE9">
      <w:pPr>
        <w:spacing w:line="360" w:lineRule="auto"/>
        <w:rPr>
          <w:rFonts w:hint="default" w:ascii="楷体" w:hAnsi="楷体" w:eastAsia="楷体" w:cs="楷体"/>
          <w:sz w:val="24"/>
          <w:szCs w:val="24"/>
          <w:highlight w:val="none"/>
          <w:lang w:val="en-US" w:eastAsia="zh-CN"/>
        </w:rPr>
      </w:pPr>
    </w:p>
    <w:p w14:paraId="172BA1A1">
      <w:pPr>
        <w:spacing w:line="360" w:lineRule="auto"/>
        <w:rPr>
          <w:rFonts w:hint="default" w:ascii="楷体" w:hAnsi="楷体" w:eastAsia="楷体" w:cs="楷体"/>
          <w:sz w:val="24"/>
          <w:szCs w:val="24"/>
          <w:highlight w:val="none"/>
          <w:lang w:val="en-US" w:eastAsia="zh-CN"/>
        </w:rPr>
      </w:pPr>
    </w:p>
    <w:p w14:paraId="17A7A4B1">
      <w:pPr>
        <w:spacing w:line="360" w:lineRule="auto"/>
        <w:rPr>
          <w:rFonts w:hint="default" w:ascii="楷体" w:hAnsi="楷体" w:eastAsia="楷体" w:cs="楷体"/>
          <w:sz w:val="24"/>
          <w:szCs w:val="24"/>
          <w:highlight w:val="none"/>
          <w:lang w:val="en-US" w:eastAsia="zh-CN"/>
        </w:rPr>
      </w:pPr>
    </w:p>
    <w:p w14:paraId="65DBFA9D">
      <w:pPr>
        <w:spacing w:line="360" w:lineRule="auto"/>
        <w:rPr>
          <w:rFonts w:hint="default" w:ascii="楷体" w:hAnsi="楷体" w:eastAsia="楷体" w:cs="楷体"/>
          <w:sz w:val="24"/>
          <w:szCs w:val="24"/>
          <w:highlight w:val="none"/>
          <w:lang w:val="en-US" w:eastAsia="zh-CN"/>
        </w:rPr>
      </w:pPr>
    </w:p>
    <w:p w14:paraId="44671BDD">
      <w:pPr>
        <w:spacing w:line="360" w:lineRule="auto"/>
        <w:rPr>
          <w:rFonts w:hint="default" w:ascii="楷体" w:hAnsi="楷体" w:eastAsia="楷体" w:cs="楷体"/>
          <w:sz w:val="24"/>
          <w:szCs w:val="24"/>
          <w:highlight w:val="none"/>
          <w:lang w:val="en-US" w:eastAsia="zh-CN"/>
        </w:rPr>
      </w:pPr>
    </w:p>
    <w:p w14:paraId="62E34845">
      <w:pPr>
        <w:spacing w:line="360" w:lineRule="auto"/>
        <w:rPr>
          <w:rFonts w:hint="default" w:ascii="楷体" w:hAnsi="楷体" w:eastAsia="楷体" w:cs="楷体"/>
          <w:sz w:val="24"/>
          <w:szCs w:val="24"/>
          <w:highlight w:val="none"/>
          <w:lang w:val="en-US" w:eastAsia="zh-CN"/>
        </w:rPr>
      </w:pPr>
    </w:p>
    <w:p w14:paraId="64407D71">
      <w:pPr>
        <w:spacing w:line="360" w:lineRule="auto"/>
        <w:rPr>
          <w:rFonts w:hint="default" w:ascii="楷体" w:hAnsi="楷体" w:eastAsia="楷体" w:cs="楷体"/>
          <w:sz w:val="24"/>
          <w:szCs w:val="24"/>
          <w:highlight w:val="none"/>
          <w:lang w:val="en-US" w:eastAsia="zh-CN"/>
        </w:rPr>
      </w:pPr>
    </w:p>
    <w:p w14:paraId="11E508B9">
      <w:pPr>
        <w:spacing w:line="360" w:lineRule="auto"/>
        <w:rPr>
          <w:rFonts w:hint="default" w:ascii="楷体" w:hAnsi="楷体" w:eastAsia="楷体" w:cs="楷体"/>
          <w:sz w:val="24"/>
          <w:szCs w:val="24"/>
          <w:highlight w:val="none"/>
          <w:lang w:val="en-US" w:eastAsia="zh-CN"/>
        </w:rPr>
      </w:pPr>
    </w:p>
    <w:p w14:paraId="4E2093F2">
      <w:pPr>
        <w:spacing w:line="360" w:lineRule="auto"/>
        <w:rPr>
          <w:rFonts w:hint="default" w:ascii="楷体" w:hAnsi="楷体" w:eastAsia="楷体" w:cs="楷体"/>
          <w:sz w:val="24"/>
          <w:szCs w:val="24"/>
          <w:highlight w:val="none"/>
          <w:lang w:val="en-US" w:eastAsia="zh-CN"/>
        </w:rPr>
      </w:pPr>
    </w:p>
    <w:p w14:paraId="115A2949">
      <w:pPr>
        <w:spacing w:line="360" w:lineRule="auto"/>
        <w:rPr>
          <w:rFonts w:hint="default" w:ascii="楷体" w:hAnsi="楷体" w:eastAsia="楷体" w:cs="楷体"/>
          <w:sz w:val="24"/>
          <w:szCs w:val="24"/>
          <w:highlight w:val="none"/>
          <w:lang w:val="en-US" w:eastAsia="zh-CN"/>
        </w:rPr>
      </w:pPr>
    </w:p>
    <w:p w14:paraId="7D9A1E96">
      <w:pPr>
        <w:spacing w:line="360" w:lineRule="auto"/>
        <w:rPr>
          <w:rFonts w:hint="default" w:ascii="楷体" w:hAnsi="楷体" w:eastAsia="楷体" w:cs="楷体"/>
          <w:sz w:val="24"/>
          <w:szCs w:val="24"/>
          <w:highlight w:val="none"/>
          <w:lang w:val="en-US" w:eastAsia="zh-CN"/>
        </w:rPr>
      </w:pPr>
    </w:p>
    <w:p w14:paraId="33AE1A57">
      <w:pPr>
        <w:spacing w:line="360" w:lineRule="auto"/>
        <w:rPr>
          <w:rFonts w:hint="default" w:ascii="楷体" w:hAnsi="楷体" w:eastAsia="楷体" w:cs="楷体"/>
          <w:sz w:val="24"/>
          <w:szCs w:val="24"/>
          <w:highlight w:val="none"/>
          <w:lang w:val="en-US" w:eastAsia="zh-CN"/>
        </w:rPr>
      </w:pPr>
    </w:p>
    <w:p w14:paraId="40DE0A67">
      <w:pPr>
        <w:spacing w:line="360" w:lineRule="auto"/>
        <w:rPr>
          <w:rFonts w:hint="default" w:ascii="楷体" w:hAnsi="楷体" w:eastAsia="楷体" w:cs="楷体"/>
          <w:sz w:val="24"/>
          <w:szCs w:val="24"/>
          <w:highlight w:val="none"/>
          <w:lang w:val="en-US" w:eastAsia="zh-CN"/>
        </w:rPr>
      </w:pPr>
    </w:p>
    <w:p w14:paraId="68FC98C3">
      <w:pPr>
        <w:spacing w:line="360" w:lineRule="auto"/>
        <w:rPr>
          <w:rFonts w:hint="eastAsia" w:ascii="楷体" w:hAnsi="楷体" w:eastAsia="楷体" w:cs="楷体"/>
          <w:b/>
          <w:bCs/>
          <w:color w:val="C55911"/>
          <w:sz w:val="28"/>
          <w:szCs w:val="28"/>
          <w:u w:color="A8D08D"/>
          <w:lang w:val="en-US" w:eastAsia="zh-CN"/>
        </w:rPr>
      </w:pPr>
    </w:p>
    <w:p w14:paraId="56E0EB1B">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六、根据提示复述课文</w:t>
      </w:r>
    </w:p>
    <w:tbl>
      <w:tblPr>
        <w:tblStyle w:val="5"/>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20"/>
        <w:gridCol w:w="1285"/>
        <w:gridCol w:w="6374"/>
      </w:tblGrid>
      <w:tr w14:paraId="026E39CF">
        <w:trPr>
          <w:trHeight w:val="0" w:hRule="atLeast"/>
          <w:tblHeader/>
          <w:jc w:val="center"/>
        </w:trPr>
        <w:tc>
          <w:tcPr>
            <w:tcW w:w="1120" w:type="dxa"/>
            <w:tcBorders>
              <w:top w:val="single" w:color="auto" w:sz="4" w:space="0"/>
              <w:left w:val="single" w:color="auto" w:sz="4" w:space="0"/>
              <w:bottom w:val="single" w:color="auto" w:sz="4" w:space="0"/>
              <w:right w:val="single" w:color="auto" w:sz="4" w:space="0"/>
            </w:tcBorders>
            <w:shd w:val="clear" w:color="auto" w:fill="C7E4B3" w:themeFill="accent4" w:themeFillTint="66"/>
            <w:noWrap/>
            <w:vAlign w:val="center"/>
          </w:tcPr>
          <w:p w14:paraId="664DC5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i w:val="0"/>
                <w:color w:val="588E32" w:themeColor="accent4" w:themeShade="BF"/>
                <w:sz w:val="24"/>
                <w:szCs w:val="24"/>
                <w:highlight w:val="none"/>
                <w:lang w:val="en-US" w:eastAsia="zh-CN"/>
              </w:rPr>
            </w:pPr>
            <w:r>
              <w:rPr>
                <w:rFonts w:hint="default" w:ascii="楷体" w:hAnsi="楷体" w:eastAsia="楷体" w:cs="楷体"/>
                <w:b/>
                <w:i w:val="0"/>
                <w:color w:val="588E32" w:themeColor="accent4" w:themeShade="BF"/>
                <w:sz w:val="24"/>
                <w:szCs w:val="24"/>
                <w:highlight w:val="none"/>
                <w:lang w:val="en-US" w:eastAsia="zh-CN"/>
              </w:rPr>
              <w:t>段落</w:t>
            </w:r>
          </w:p>
        </w:tc>
        <w:tc>
          <w:tcPr>
            <w:tcW w:w="1285" w:type="dxa"/>
            <w:tcBorders>
              <w:top w:val="single" w:color="auto" w:sz="4" w:space="0"/>
              <w:left w:val="single" w:color="auto" w:sz="4" w:space="0"/>
              <w:bottom w:val="single" w:color="auto" w:sz="4" w:space="0"/>
              <w:right w:val="single" w:color="auto" w:sz="4" w:space="0"/>
            </w:tcBorders>
            <w:shd w:val="clear" w:color="auto" w:fill="C7E4B3" w:themeFill="accent4" w:themeFillTint="66"/>
            <w:noWrap/>
            <w:vAlign w:val="center"/>
          </w:tcPr>
          <w:p w14:paraId="21B0CB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i w:val="0"/>
                <w:color w:val="588E32" w:themeColor="accent4" w:themeShade="BF"/>
                <w:sz w:val="24"/>
                <w:szCs w:val="24"/>
                <w:highlight w:val="none"/>
                <w:lang w:val="en-US" w:eastAsia="zh-CN"/>
              </w:rPr>
            </w:pPr>
            <w:r>
              <w:rPr>
                <w:rFonts w:hint="default" w:ascii="楷体" w:hAnsi="楷体" w:eastAsia="楷体" w:cs="楷体"/>
                <w:b/>
                <w:i w:val="0"/>
                <w:color w:val="588E32" w:themeColor="accent4" w:themeShade="BF"/>
                <w:sz w:val="24"/>
                <w:szCs w:val="24"/>
                <w:highlight w:val="none"/>
                <w:lang w:val="en-US" w:eastAsia="zh-CN"/>
              </w:rPr>
              <w:t>功能</w:t>
            </w:r>
          </w:p>
        </w:tc>
        <w:tc>
          <w:tcPr>
            <w:tcW w:w="6374" w:type="dxa"/>
            <w:tcBorders>
              <w:top w:val="single" w:color="auto" w:sz="4" w:space="0"/>
              <w:left w:val="single" w:color="auto" w:sz="4" w:space="0"/>
              <w:bottom w:val="single" w:color="auto" w:sz="4" w:space="0"/>
              <w:right w:val="single" w:color="auto" w:sz="4" w:space="0"/>
            </w:tcBorders>
            <w:shd w:val="clear" w:color="auto" w:fill="C7E4B3" w:themeFill="accent4" w:themeFillTint="66"/>
            <w:noWrap/>
            <w:vAlign w:val="center"/>
          </w:tcPr>
          <w:p w14:paraId="1B05E96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i w:val="0"/>
                <w:color w:val="588E32" w:themeColor="accent4" w:themeShade="BF"/>
                <w:sz w:val="24"/>
                <w:szCs w:val="24"/>
                <w:highlight w:val="none"/>
                <w:lang w:val="en-US" w:eastAsia="zh-CN"/>
              </w:rPr>
            </w:pPr>
            <w:r>
              <w:rPr>
                <w:rFonts w:hint="default" w:ascii="楷体" w:hAnsi="楷体" w:eastAsia="楷体" w:cs="楷体"/>
                <w:b/>
                <w:i w:val="0"/>
                <w:color w:val="588E32" w:themeColor="accent4" w:themeShade="BF"/>
                <w:sz w:val="24"/>
                <w:szCs w:val="24"/>
                <w:highlight w:val="none"/>
                <w:lang w:val="en-US" w:eastAsia="zh-CN"/>
              </w:rPr>
              <w:t>提示词语</w:t>
            </w:r>
          </w:p>
        </w:tc>
      </w:tr>
      <w:tr w14:paraId="48C8DBFD">
        <w:trPr>
          <w:trHeight w:val="322"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1EDB7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第 1 段</w:t>
            </w:r>
          </w:p>
        </w:tc>
        <w:tc>
          <w:tcPr>
            <w:tcW w:w="12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15A06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提出观点</w:t>
            </w:r>
          </w:p>
        </w:tc>
        <w:tc>
          <w:tcPr>
            <w:tcW w:w="63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ECFD6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color w:val="000000"/>
                <w:sz w:val="24"/>
                <w:szCs w:val="24"/>
                <w:highlight w:val="none"/>
                <w:lang w:val="en-US" w:eastAsia="zh-CN"/>
              </w:rPr>
              <w:t>数据存储需要认识比特与字节两个基础信息单位。</w:t>
            </w:r>
          </w:p>
        </w:tc>
      </w:tr>
      <w:tr w14:paraId="2E8FED83">
        <w:trPr>
          <w:trHeight w:val="0"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466879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p>
        </w:tc>
        <w:tc>
          <w:tcPr>
            <w:tcW w:w="1285"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59327A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阐释说明</w:t>
            </w:r>
          </w:p>
        </w:tc>
        <w:tc>
          <w:tcPr>
            <w:tcW w:w="6374" w:type="dxa"/>
            <w:tcBorders>
              <w:top w:val="single" w:color="auto" w:sz="4" w:space="0"/>
              <w:left w:val="single" w:color="auto" w:sz="4" w:space="0"/>
              <w:bottom w:val="single" w:color="auto" w:sz="4" w:space="0"/>
              <w:right w:val="single" w:color="auto" w:sz="4" w:space="0"/>
            </w:tcBorders>
            <w:shd w:val="clear" w:color="auto" w:fill="F1F8EC" w:themeFill="accent4" w:themeFillTint="19"/>
            <w:vAlign w:val="center"/>
          </w:tcPr>
          <w:p w14:paraId="4121DC7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sz w:val="24"/>
                <w:szCs w:val="24"/>
              </w:rPr>
              <w:t>图片、文档、音视频都会以</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形式储存在电子设备中；想要弄懂数据如何保存处理，就要先认识</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和</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color w:val="000000"/>
                <w:sz w:val="24"/>
                <w:szCs w:val="24"/>
                <w:highlight w:val="none"/>
                <w:lang w:val="en-US" w:eastAsia="zh-CN"/>
              </w:rPr>
              <w:t>。</w:t>
            </w:r>
          </w:p>
        </w:tc>
      </w:tr>
      <w:tr w14:paraId="11A2B91D">
        <w:trPr>
          <w:trHeight w:val="0"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F1A06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第 2 段</w:t>
            </w:r>
          </w:p>
        </w:tc>
        <w:tc>
          <w:tcPr>
            <w:tcW w:w="12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3B218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提出观点</w:t>
            </w:r>
          </w:p>
        </w:tc>
        <w:tc>
          <w:tcPr>
            <w:tcW w:w="63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C0C7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sz w:val="24"/>
                <w:szCs w:val="24"/>
              </w:rPr>
              <w:t>比特是最小信息单位，字节是基础存储单位，中英文占用字节数量不同</w:t>
            </w:r>
            <w:r>
              <w:rPr>
                <w:rFonts w:hint="eastAsia" w:ascii="楷体" w:hAnsi="楷体" w:eastAsia="楷体" w:cs="楷体"/>
                <w:b w:val="0"/>
                <w:i w:val="0"/>
                <w:color w:val="000000"/>
                <w:sz w:val="24"/>
                <w:szCs w:val="24"/>
                <w:highlight w:val="none"/>
                <w:lang w:val="en-US" w:eastAsia="zh-CN"/>
              </w:rPr>
              <w:t>。</w:t>
            </w:r>
          </w:p>
        </w:tc>
      </w:tr>
      <w:tr w14:paraId="4A0E7AF7">
        <w:trPr>
          <w:trHeight w:val="0"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10ECC1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p>
        </w:tc>
        <w:tc>
          <w:tcPr>
            <w:tcW w:w="1285"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2A8BC2C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阐释说明</w:t>
            </w:r>
          </w:p>
        </w:tc>
        <w:tc>
          <w:tcPr>
            <w:tcW w:w="6374" w:type="dxa"/>
            <w:tcBorders>
              <w:top w:val="single" w:color="auto" w:sz="4" w:space="0"/>
              <w:left w:val="single" w:color="auto" w:sz="4" w:space="0"/>
              <w:bottom w:val="single" w:color="auto" w:sz="4" w:space="0"/>
              <w:right w:val="single" w:color="auto" w:sz="4" w:space="0"/>
            </w:tcBorders>
            <w:shd w:val="clear" w:color="auto" w:fill="F1F8EC" w:themeFill="accent4" w:themeFillTint="19"/>
            <w:vAlign w:val="center"/>
          </w:tcPr>
          <w:p w14:paraId="15DCBA5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sz w:val="24"/>
                <w:szCs w:val="24"/>
              </w:rPr>
              <w:t>比特只有</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和</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两种状态，计算机所有信息都会</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成比特串；</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个比特组成1个字节；一个英文字母占</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个字节，常用编码里一个汉字占</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个字节；这类数据需要</w:t>
            </w:r>
            <w:r>
              <w:rPr>
                <w:rFonts w:hint="eastAsia" w:ascii="楷体" w:hAnsi="楷体" w:eastAsia="楷体" w:cs="楷体"/>
                <w:sz w:val="24"/>
                <w:szCs w:val="24"/>
                <w:highlight w:val="none"/>
              </w:rPr>
              <w:t>妥善</w:t>
            </w:r>
            <w:r>
              <w:rPr>
                <w:rFonts w:hint="eastAsia" w:ascii="楷体" w:hAnsi="楷体" w:eastAsia="楷体" w:cs="楷体"/>
                <w:b w:val="0"/>
                <w:i w:val="0"/>
                <w:sz w:val="24"/>
                <w:szCs w:val="24"/>
              </w:rPr>
              <w:t>保存</w:t>
            </w:r>
            <w:r>
              <w:rPr>
                <w:rFonts w:hint="eastAsia" w:ascii="楷体" w:hAnsi="楷体" w:eastAsia="楷体" w:cs="楷体"/>
                <w:b w:val="0"/>
                <w:i w:val="0"/>
                <w:sz w:val="24"/>
                <w:szCs w:val="24"/>
                <w:lang w:val="en-US" w:eastAsia="zh-CN"/>
              </w:rPr>
              <w:t>和</w:t>
            </w:r>
            <w:r>
              <w:rPr>
                <w:rFonts w:hint="eastAsia" w:ascii="楷体" w:hAnsi="楷体" w:eastAsia="楷体" w:cs="楷体"/>
                <w:b w:val="0"/>
                <w:i w:val="0"/>
                <w:sz w:val="24"/>
                <w:szCs w:val="24"/>
              </w:rPr>
              <w:t>保护</w:t>
            </w:r>
            <w:r>
              <w:rPr>
                <w:rFonts w:hint="eastAsia" w:ascii="楷体" w:hAnsi="楷体" w:eastAsia="楷体" w:cs="楷体"/>
                <w:b w:val="0"/>
                <w:i w:val="0"/>
                <w:color w:val="000000"/>
                <w:sz w:val="24"/>
                <w:szCs w:val="24"/>
                <w:highlight w:val="none"/>
                <w:lang w:val="en-US" w:eastAsia="zh-CN"/>
              </w:rPr>
              <w:t>。</w:t>
            </w:r>
          </w:p>
        </w:tc>
      </w:tr>
      <w:tr w14:paraId="4B80F69E">
        <w:trPr>
          <w:trHeight w:val="0"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36BD3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第 3 段</w:t>
            </w:r>
          </w:p>
        </w:tc>
        <w:tc>
          <w:tcPr>
            <w:tcW w:w="12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6C7EE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提出观点</w:t>
            </w:r>
          </w:p>
        </w:tc>
        <w:tc>
          <w:tcPr>
            <w:tcW w:w="637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5C54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sz w:val="24"/>
                <w:szCs w:val="24"/>
              </w:rPr>
              <w:t>数据安全主要依靠定期备份，备份分为三步操作</w:t>
            </w:r>
            <w:r>
              <w:rPr>
                <w:rFonts w:hint="eastAsia" w:ascii="楷体" w:hAnsi="楷体" w:eastAsia="楷体" w:cs="楷体"/>
                <w:b w:val="0"/>
                <w:i w:val="0"/>
                <w:color w:val="000000"/>
                <w:sz w:val="24"/>
                <w:szCs w:val="24"/>
                <w:highlight w:val="none"/>
                <w:lang w:val="en-US" w:eastAsia="zh-CN"/>
              </w:rPr>
              <w:t>。</w:t>
            </w:r>
          </w:p>
        </w:tc>
      </w:tr>
      <w:tr w14:paraId="6D683D50">
        <w:trPr>
          <w:trHeight w:val="0"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1529D67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p>
        </w:tc>
        <w:tc>
          <w:tcPr>
            <w:tcW w:w="1285"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0315E74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阐释说明</w:t>
            </w:r>
          </w:p>
        </w:tc>
        <w:tc>
          <w:tcPr>
            <w:tcW w:w="6374" w:type="dxa"/>
            <w:tcBorders>
              <w:top w:val="single" w:color="auto" w:sz="4" w:space="0"/>
              <w:left w:val="single" w:color="auto" w:sz="4" w:space="0"/>
              <w:bottom w:val="single" w:color="auto" w:sz="4" w:space="0"/>
              <w:right w:val="single" w:color="auto" w:sz="4" w:space="0"/>
            </w:tcBorders>
            <w:shd w:val="clear" w:color="auto" w:fill="F1F8EC" w:themeFill="accent4" w:themeFillTint="19"/>
            <w:vAlign w:val="center"/>
          </w:tcPr>
          <w:p w14:paraId="2A8FA0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楷体" w:hAnsi="楷体" w:eastAsia="楷体" w:cs="楷体"/>
                <w:b w:val="0"/>
                <w:i w:val="0"/>
                <w:sz w:val="24"/>
                <w:szCs w:val="24"/>
              </w:rPr>
            </w:pPr>
            <w:r>
              <w:rPr>
                <w:rFonts w:hint="eastAsia" w:ascii="楷体" w:hAnsi="楷体" w:eastAsia="楷体" w:cs="楷体"/>
                <w:b w:val="0"/>
                <w:i w:val="0"/>
                <w:sz w:val="24"/>
                <w:szCs w:val="24"/>
              </w:rPr>
              <w:t>第一步可以选用外接</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或者云存储当作</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工具；</w:t>
            </w:r>
          </w:p>
          <w:p w14:paraId="1A917A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楷体" w:hAnsi="楷体" w:eastAsia="楷体" w:cs="楷体"/>
                <w:b w:val="0"/>
                <w:i w:val="0"/>
                <w:sz w:val="24"/>
                <w:szCs w:val="24"/>
              </w:rPr>
            </w:pPr>
            <w:r>
              <w:rPr>
                <w:rFonts w:hint="eastAsia" w:ascii="楷体" w:hAnsi="楷体" w:eastAsia="楷体" w:cs="楷体"/>
                <w:b w:val="0"/>
                <w:i w:val="0"/>
                <w:sz w:val="24"/>
                <w:szCs w:val="24"/>
              </w:rPr>
              <w:t>第二步设定备份间隔</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，区分图片、文档、音视频等文件类型</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存放；</w:t>
            </w:r>
          </w:p>
          <w:p w14:paraId="210225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sz w:val="24"/>
                <w:szCs w:val="24"/>
              </w:rPr>
              <w:t>第三步完成备份后</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文件能否正常读取，数据损坏就</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旧备份重新操作</w:t>
            </w:r>
            <w:r>
              <w:rPr>
                <w:rFonts w:hint="eastAsia" w:ascii="楷体" w:hAnsi="楷体" w:eastAsia="楷体" w:cs="楷体"/>
                <w:b w:val="0"/>
                <w:i w:val="0"/>
                <w:color w:val="000000"/>
                <w:sz w:val="24"/>
                <w:szCs w:val="24"/>
                <w:highlight w:val="none"/>
                <w:lang w:val="en-US" w:eastAsia="zh-CN"/>
              </w:rPr>
              <w:t>。</w:t>
            </w:r>
          </w:p>
        </w:tc>
      </w:tr>
      <w:tr w14:paraId="6DFCF0DE">
        <w:trPr>
          <w:trHeight w:val="0"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D8DF6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color w:val="000000"/>
                <w:sz w:val="24"/>
                <w:szCs w:val="24"/>
                <w:highlight w:val="none"/>
                <w:lang w:val="en-US" w:eastAsia="zh-CN"/>
              </w:rPr>
              <w:t>第4段</w:t>
            </w:r>
          </w:p>
        </w:tc>
        <w:tc>
          <w:tcPr>
            <w:tcW w:w="12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863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提出观点</w:t>
            </w:r>
          </w:p>
        </w:tc>
        <w:tc>
          <w:tcPr>
            <w:tcW w:w="6374" w:type="dxa"/>
            <w:tcBorders>
              <w:top w:val="single" w:color="auto" w:sz="4" w:space="0"/>
              <w:left w:val="single" w:color="auto" w:sz="4" w:space="0"/>
              <w:bottom w:val="single" w:color="auto" w:sz="4" w:space="0"/>
              <w:right w:val="single" w:color="auto" w:sz="4" w:space="0"/>
            </w:tcBorders>
            <w:shd w:val="clear" w:color="auto" w:fill="FFFFFF"/>
            <w:vAlign w:val="center"/>
          </w:tcPr>
          <w:p w14:paraId="4ED419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eastAsia" w:ascii="楷体" w:hAnsi="楷体" w:eastAsia="楷体" w:cs="楷体"/>
                <w:b w:val="0"/>
                <w:i w:val="0"/>
                <w:sz w:val="24"/>
                <w:szCs w:val="24"/>
              </w:rPr>
              <w:t>备份由处理器、存储设备、显示器分工配合完成整套数据处理流程。</w:t>
            </w:r>
          </w:p>
        </w:tc>
      </w:tr>
      <w:tr w14:paraId="1977C370">
        <w:trPr>
          <w:trHeight w:val="0" w:hRule="atLeast"/>
          <w:jc w:val="center"/>
        </w:trPr>
        <w:tc>
          <w:tcPr>
            <w:tcW w:w="1120"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7160A9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p>
        </w:tc>
        <w:tc>
          <w:tcPr>
            <w:tcW w:w="1285" w:type="dxa"/>
            <w:tcBorders>
              <w:top w:val="single" w:color="auto" w:sz="4" w:space="0"/>
              <w:left w:val="single" w:color="auto" w:sz="4" w:space="0"/>
              <w:bottom w:val="single" w:color="auto" w:sz="4" w:space="0"/>
              <w:right w:val="single" w:color="auto" w:sz="4" w:space="0"/>
            </w:tcBorders>
            <w:shd w:val="clear" w:color="auto" w:fill="F1F8EC" w:themeFill="accent4" w:themeFillTint="19"/>
            <w:noWrap/>
            <w:vAlign w:val="center"/>
          </w:tcPr>
          <w:p w14:paraId="1C1ADAF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阐释说明</w:t>
            </w:r>
          </w:p>
        </w:tc>
        <w:tc>
          <w:tcPr>
            <w:tcW w:w="6374" w:type="dxa"/>
            <w:tcBorders>
              <w:top w:val="single" w:color="auto" w:sz="4" w:space="0"/>
              <w:left w:val="single" w:color="auto" w:sz="4" w:space="0"/>
              <w:bottom w:val="single" w:color="auto" w:sz="4" w:space="0"/>
              <w:right w:val="single" w:color="auto" w:sz="4" w:space="0"/>
            </w:tcBorders>
            <w:shd w:val="clear" w:color="auto" w:fill="F1F8EC" w:themeFill="accent4" w:themeFillTint="19"/>
            <w:vAlign w:val="center"/>
          </w:tcPr>
          <w:p w14:paraId="193CAC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楷体" w:hAnsi="楷体" w:eastAsia="楷体" w:cs="楷体"/>
                <w:b w:val="0"/>
                <w:i w:val="0"/>
                <w:color w:val="000000"/>
                <w:kern w:val="2"/>
                <w:sz w:val="24"/>
                <w:szCs w:val="24"/>
                <w:highlight w:val="none"/>
                <w:lang w:val="en-US" w:eastAsia="zh-CN" w:bidi="ar-SA"/>
              </w:rPr>
            </w:pP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执行备份指令，负责读取、复制、传输数据；</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或云端</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存放备份文件，避免数据丢失；</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展示最终备份结果；三者共同构成计算、</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、输出的完整数字工作链条。</w:t>
            </w:r>
          </w:p>
        </w:tc>
      </w:tr>
    </w:tbl>
    <w:p w14:paraId="7E836A50">
      <w:pPr>
        <w:spacing w:line="360" w:lineRule="auto"/>
        <w:rPr>
          <w:rFonts w:hint="default" w:ascii="楷体" w:hAnsi="楷体" w:eastAsia="楷体" w:cs="楷体"/>
          <w:sz w:val="24"/>
          <w:szCs w:val="24"/>
          <w:highlight w:val="none"/>
          <w:lang w:val="en-US" w:eastAsia="zh-CN"/>
        </w:rPr>
      </w:pPr>
    </w:p>
    <w:p w14:paraId="6D0D1BAC">
      <w:pPr>
        <w:numPr>
          <w:ilvl w:val="0"/>
          <w:numId w:val="0"/>
        </w:numPr>
        <w:spacing w:line="360" w:lineRule="auto"/>
        <w:ind w:leftChars="0"/>
        <w:rPr>
          <w:rFonts w:ascii="Calibri" w:hAnsi="Calibri" w:eastAsia="宋体" w:cs="Times New Roman"/>
        </w:rPr>
      </w:pPr>
      <w:r>
        <w:rPr>
          <w:rFonts w:hint="eastAsia" w:ascii="楷体" w:hAnsi="楷体" w:eastAsia="楷体" w:cs="楷体"/>
          <w:b/>
          <w:bCs/>
          <w:color w:val="538135"/>
          <w:sz w:val="28"/>
          <w:szCs w:val="28"/>
          <w:u w:color="A8D08D"/>
          <w:lang w:val="en-US" w:eastAsia="zh-CN"/>
        </w:rPr>
        <w:t>七、拓展资源</w:t>
      </w:r>
    </w:p>
    <w:p w14:paraId="1807FD27">
      <w:pPr>
        <w:numPr>
          <w:ilvl w:val="0"/>
          <w:numId w:val="0"/>
        </w:numPr>
        <w:spacing w:line="360" w:lineRule="auto"/>
        <w:ind w:leftChars="0"/>
        <w:jc w:val="left"/>
        <w:rPr>
          <w:rFonts w:hint="default" w:ascii="楷体" w:hAnsi="楷体" w:eastAsia="楷体" w:cs="楷体"/>
          <w:b/>
          <w:bCs/>
          <w:color w:val="538135"/>
          <w:sz w:val="28"/>
          <w:szCs w:val="28"/>
          <w:u w:color="A8D08D"/>
          <w:lang w:val="en-US" w:eastAsia="zh-CN"/>
        </w:rPr>
      </w:pPr>
      <w:r>
        <w:rPr>
          <w:rFonts w:hint="default" w:ascii="楷体" w:hAnsi="楷体" w:eastAsia="楷体" w:cs="楷体"/>
          <w:b w:val="0"/>
          <w:i w:val="0"/>
          <w:sz w:val="24"/>
          <w:szCs w:val="24"/>
          <w:highlight w:val="none"/>
          <w:lang w:val="en-US" w:eastAsia="zh-CN"/>
        </w:rPr>
        <w:t>数据备份3种主流工具详解</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99"/>
        <w:gridCol w:w="2599"/>
        <w:gridCol w:w="2028"/>
        <w:gridCol w:w="1600"/>
      </w:tblGrid>
      <w:tr w14:paraId="7C3B49CD">
        <w:trPr>
          <w:tblHeader/>
        </w:trPr>
        <w:tc>
          <w:tcPr>
            <w:tcW w:w="0" w:type="auto"/>
            <w:tcBorders>
              <w:top w:val="single" w:color="75BD42" w:themeColor="accent4" w:sz="6" w:space="0"/>
              <w:left w:val="single" w:color="75BD42" w:themeColor="accent4" w:sz="6" w:space="0"/>
              <w:bottom w:val="single" w:color="75BD42" w:themeColor="accent4" w:sz="6" w:space="0"/>
              <w:right w:val="single" w:color="C7E4B3" w:themeColor="accent4" w:themeTint="66" w:sz="6" w:space="0"/>
            </w:tcBorders>
            <w:shd w:val="clear" w:color="auto" w:fill="75BD42" w:themeFill="accent4"/>
            <w:tcMar>
              <w:top w:w="60" w:type="dxa"/>
              <w:left w:w="60" w:type="dxa"/>
              <w:bottom w:w="60" w:type="dxa"/>
              <w:right w:w="60" w:type="dxa"/>
            </w:tcMar>
            <w:vAlign w:val="center"/>
          </w:tcPr>
          <w:p w14:paraId="5E712D43">
            <w:pPr>
              <w:spacing w:line="360" w:lineRule="auto"/>
              <w:rPr>
                <w:rFonts w:hint="eastAsia" w:ascii="楷体" w:hAnsi="楷体" w:eastAsia="楷体" w:cs="楷体"/>
                <w:b/>
                <w:i w:val="0"/>
                <w:color w:val="FFFFFF"/>
                <w:sz w:val="24"/>
                <w:szCs w:val="24"/>
                <w:highlight w:val="none"/>
                <w:lang w:val="en-US" w:eastAsia="zh-CN"/>
              </w:rPr>
            </w:pPr>
            <w:r>
              <w:rPr>
                <w:rFonts w:hint="eastAsia" w:ascii="楷体" w:hAnsi="楷体" w:eastAsia="楷体" w:cs="楷体"/>
                <w:b/>
                <w:i w:val="0"/>
                <w:color w:val="FFFFFF"/>
                <w:sz w:val="24"/>
                <w:szCs w:val="24"/>
                <w:highlight w:val="none"/>
                <w:lang w:val="en-US" w:eastAsia="zh-CN"/>
              </w:rPr>
              <w:t>备份方式</w:t>
            </w:r>
          </w:p>
        </w:tc>
        <w:tc>
          <w:tcPr>
            <w:tcW w:w="0" w:type="auto"/>
            <w:tcBorders>
              <w:top w:val="single" w:color="75BD42" w:themeColor="accent4" w:sz="6" w:space="0"/>
              <w:left w:val="single" w:color="C7E4B3" w:themeColor="accent4" w:themeTint="66" w:sz="6" w:space="0"/>
              <w:bottom w:val="single" w:color="75BD42" w:themeColor="accent4" w:sz="6" w:space="0"/>
              <w:right w:val="single" w:color="C7E4B3" w:themeColor="accent4" w:themeTint="66" w:sz="6" w:space="0"/>
            </w:tcBorders>
            <w:shd w:val="clear" w:color="auto" w:fill="75BD42" w:themeFill="accent4"/>
            <w:tcMar>
              <w:top w:w="60" w:type="dxa"/>
              <w:left w:w="60" w:type="dxa"/>
              <w:bottom w:w="60" w:type="dxa"/>
              <w:right w:w="60" w:type="dxa"/>
            </w:tcMar>
            <w:vAlign w:val="center"/>
          </w:tcPr>
          <w:p w14:paraId="04C6852E">
            <w:pPr>
              <w:spacing w:line="360" w:lineRule="auto"/>
              <w:rPr>
                <w:rFonts w:hint="eastAsia" w:ascii="楷体" w:hAnsi="楷体" w:eastAsia="楷体" w:cs="楷体"/>
                <w:b/>
                <w:i w:val="0"/>
                <w:color w:val="FFFFFF"/>
                <w:sz w:val="24"/>
                <w:szCs w:val="24"/>
                <w:highlight w:val="none"/>
                <w:lang w:val="en-US" w:eastAsia="zh-CN"/>
              </w:rPr>
            </w:pPr>
            <w:r>
              <w:rPr>
                <w:rFonts w:hint="eastAsia" w:ascii="楷体" w:hAnsi="楷体" w:eastAsia="楷体" w:cs="楷体"/>
                <w:b/>
                <w:i w:val="0"/>
                <w:color w:val="FFFFFF"/>
                <w:sz w:val="24"/>
                <w:szCs w:val="24"/>
                <w:highlight w:val="none"/>
                <w:lang w:val="en-US" w:eastAsia="zh-CN"/>
              </w:rPr>
              <w:t>优点</w:t>
            </w:r>
          </w:p>
        </w:tc>
        <w:tc>
          <w:tcPr>
            <w:tcW w:w="0" w:type="auto"/>
            <w:tcBorders>
              <w:top w:val="single" w:color="75BD42" w:themeColor="accent4" w:sz="6" w:space="0"/>
              <w:left w:val="single" w:color="C7E4B3" w:themeColor="accent4" w:themeTint="66" w:sz="6" w:space="0"/>
              <w:bottom w:val="single" w:color="75BD42" w:themeColor="accent4" w:sz="6" w:space="0"/>
              <w:right w:val="single" w:color="C7E4B3" w:themeColor="accent4" w:themeTint="66" w:sz="6" w:space="0"/>
            </w:tcBorders>
            <w:shd w:val="clear" w:color="auto" w:fill="75BD42" w:themeFill="accent4"/>
            <w:tcMar>
              <w:top w:w="60" w:type="dxa"/>
              <w:left w:w="60" w:type="dxa"/>
              <w:bottom w:w="60" w:type="dxa"/>
              <w:right w:w="60" w:type="dxa"/>
            </w:tcMar>
            <w:vAlign w:val="center"/>
          </w:tcPr>
          <w:p w14:paraId="5235C996">
            <w:pPr>
              <w:spacing w:line="360" w:lineRule="auto"/>
              <w:rPr>
                <w:rFonts w:hint="eastAsia" w:ascii="楷体" w:hAnsi="楷体" w:eastAsia="楷体" w:cs="楷体"/>
                <w:b/>
                <w:i w:val="0"/>
                <w:color w:val="FFFFFF"/>
                <w:sz w:val="24"/>
                <w:szCs w:val="24"/>
                <w:highlight w:val="none"/>
                <w:lang w:val="en-US" w:eastAsia="zh-CN"/>
              </w:rPr>
            </w:pPr>
            <w:r>
              <w:rPr>
                <w:rFonts w:hint="eastAsia" w:ascii="楷体" w:hAnsi="楷体" w:eastAsia="楷体" w:cs="楷体"/>
                <w:b/>
                <w:i w:val="0"/>
                <w:color w:val="FFFFFF"/>
                <w:sz w:val="24"/>
                <w:szCs w:val="24"/>
                <w:highlight w:val="none"/>
                <w:lang w:val="en-US" w:eastAsia="zh-CN"/>
              </w:rPr>
              <w:t>缺点</w:t>
            </w:r>
          </w:p>
        </w:tc>
        <w:tc>
          <w:tcPr>
            <w:tcW w:w="0" w:type="auto"/>
            <w:tcBorders>
              <w:top w:val="single" w:color="75BD42" w:themeColor="accent4" w:sz="6" w:space="0"/>
              <w:left w:val="single" w:color="C7E4B3" w:themeColor="accent4" w:themeTint="66" w:sz="6" w:space="0"/>
              <w:bottom w:val="single" w:color="75BD42" w:themeColor="accent4" w:sz="6" w:space="0"/>
              <w:right w:val="single" w:color="75BD42" w:themeColor="accent4" w:sz="6" w:space="0"/>
            </w:tcBorders>
            <w:shd w:val="clear" w:color="auto" w:fill="75BD42" w:themeFill="accent4"/>
            <w:tcMar>
              <w:top w:w="60" w:type="dxa"/>
              <w:left w:w="60" w:type="dxa"/>
              <w:bottom w:w="60" w:type="dxa"/>
              <w:right w:w="60" w:type="dxa"/>
            </w:tcMar>
            <w:vAlign w:val="center"/>
          </w:tcPr>
          <w:p w14:paraId="7AD484A0">
            <w:pPr>
              <w:spacing w:line="360" w:lineRule="auto"/>
              <w:rPr>
                <w:rFonts w:hint="eastAsia" w:ascii="楷体" w:hAnsi="楷体" w:eastAsia="楷体" w:cs="楷体"/>
                <w:b/>
                <w:i w:val="0"/>
                <w:color w:val="FFFFFF"/>
                <w:sz w:val="24"/>
                <w:szCs w:val="24"/>
                <w:highlight w:val="none"/>
                <w:lang w:val="en-US" w:eastAsia="zh-CN"/>
              </w:rPr>
            </w:pPr>
            <w:r>
              <w:rPr>
                <w:rFonts w:hint="eastAsia" w:ascii="楷体" w:hAnsi="楷体" w:eastAsia="楷体" w:cs="楷体"/>
                <w:b/>
                <w:i w:val="0"/>
                <w:color w:val="FFFFFF"/>
                <w:sz w:val="24"/>
                <w:szCs w:val="24"/>
                <w:highlight w:val="none"/>
                <w:lang w:val="en-US" w:eastAsia="zh-CN"/>
              </w:rPr>
              <w:t>适合人群</w:t>
            </w:r>
          </w:p>
        </w:tc>
      </w:tr>
      <w:tr w14:paraId="0E9C6511">
        <w:tc>
          <w:tcPr>
            <w:tcW w:w="0" w:type="auto"/>
            <w:tcBorders>
              <w:top w:val="single" w:color="75BD42" w:themeColor="accent4" w:sz="6" w:space="0"/>
              <w:left w:val="single" w:color="75BD42" w:themeColor="accent4"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01DD2116">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移动硬盘</w:t>
            </w:r>
          </w:p>
        </w:tc>
        <w:tc>
          <w:tcPr>
            <w:tcW w:w="0" w:type="auto"/>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34671712">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不耗流量、容量大、无隐私泄露风险</w:t>
            </w:r>
          </w:p>
        </w:tc>
        <w:tc>
          <w:tcPr>
            <w:tcW w:w="0" w:type="auto"/>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0D8F8EEC">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容易丢失、摔坏</w:t>
            </w:r>
          </w:p>
        </w:tc>
        <w:tc>
          <w:tcPr>
            <w:tcW w:w="0" w:type="auto"/>
            <w:tcBorders>
              <w:top w:val="single" w:color="75BD42" w:themeColor="accent4" w:sz="6" w:space="0"/>
              <w:left w:val="single" w:color="C7E4B3" w:themeColor="accent4" w:themeTint="66" w:sz="6" w:space="0"/>
              <w:bottom w:val="single" w:color="C7E4B3" w:themeColor="accent4" w:themeTint="66" w:sz="6" w:space="0"/>
              <w:right w:val="single" w:color="75BD42" w:themeColor="accent4" w:sz="6" w:space="0"/>
            </w:tcBorders>
            <w:shd w:val="clear" w:color="auto" w:fill="FFFFFF"/>
            <w:tcMar>
              <w:top w:w="60" w:type="dxa"/>
              <w:left w:w="60" w:type="dxa"/>
              <w:bottom w:w="60" w:type="dxa"/>
              <w:right w:w="60" w:type="dxa"/>
            </w:tcMar>
            <w:vAlign w:val="center"/>
          </w:tcPr>
          <w:p w14:paraId="4CE8BD0D">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存大量照片、视频</w:t>
            </w:r>
          </w:p>
        </w:tc>
      </w:tr>
      <w:tr w14:paraId="23CAC58C">
        <w:tc>
          <w:tcPr>
            <w:tcW w:w="0" w:type="auto"/>
            <w:tcBorders>
              <w:top w:val="single" w:color="C7E4B3" w:themeColor="accent4" w:themeTint="66" w:sz="6" w:space="0"/>
              <w:left w:val="single" w:color="75BD42" w:themeColor="accent4"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0614964F">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云盘（百度网盘 /iCloud）</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06C7F0F9">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手机电脑自动同步、随身可查看</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68856639">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免费空间小，大文件需付费</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75BD42" w:themeColor="accent4" w:sz="6" w:space="0"/>
            </w:tcBorders>
            <w:shd w:val="clear" w:color="auto" w:fill="F1F8EC" w:themeFill="accent4" w:themeFillTint="19"/>
            <w:tcMar>
              <w:top w:w="60" w:type="dxa"/>
              <w:left w:w="60" w:type="dxa"/>
              <w:bottom w:w="60" w:type="dxa"/>
              <w:right w:w="60" w:type="dxa"/>
            </w:tcMar>
            <w:vAlign w:val="center"/>
          </w:tcPr>
          <w:p w14:paraId="3C72CECD">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日常文档、手机相册</w:t>
            </w:r>
          </w:p>
        </w:tc>
      </w:tr>
      <w:tr w14:paraId="1C991715">
        <w:tc>
          <w:tcPr>
            <w:tcW w:w="0" w:type="auto"/>
            <w:tcBorders>
              <w:top w:val="single" w:color="C7E4B3" w:themeColor="accent4" w:themeTint="66" w:sz="6" w:space="0"/>
              <w:left w:val="single" w:color="75BD42" w:themeColor="accent4" w:sz="6" w:space="0"/>
              <w:bottom w:val="single" w:color="75BD42" w:themeColor="accent4" w:sz="6" w:space="0"/>
              <w:right w:val="single" w:color="C7E4B3" w:themeColor="accent4" w:themeTint="66" w:sz="6" w:space="0"/>
            </w:tcBorders>
            <w:shd w:val="clear" w:color="auto" w:fill="FFFFFF"/>
            <w:tcMar>
              <w:top w:w="60" w:type="dxa"/>
              <w:left w:w="60" w:type="dxa"/>
              <w:bottom w:w="60" w:type="dxa"/>
              <w:right w:w="60" w:type="dxa"/>
            </w:tcMar>
            <w:vAlign w:val="center"/>
          </w:tcPr>
          <w:p w14:paraId="34AC4CA0">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电脑本地另存副本</w:t>
            </w:r>
          </w:p>
        </w:tc>
        <w:tc>
          <w:tcPr>
            <w:tcW w:w="0" w:type="auto"/>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tcMar>
              <w:top w:w="60" w:type="dxa"/>
              <w:left w:w="60" w:type="dxa"/>
              <w:bottom w:w="60" w:type="dxa"/>
              <w:right w:w="60" w:type="dxa"/>
            </w:tcMar>
            <w:vAlign w:val="center"/>
          </w:tcPr>
          <w:p w14:paraId="224878DD">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最简单、零成本</w:t>
            </w:r>
          </w:p>
        </w:tc>
        <w:tc>
          <w:tcPr>
            <w:tcW w:w="0" w:type="auto"/>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tcMar>
              <w:top w:w="60" w:type="dxa"/>
              <w:left w:w="60" w:type="dxa"/>
              <w:bottom w:w="60" w:type="dxa"/>
              <w:right w:w="60" w:type="dxa"/>
            </w:tcMar>
            <w:vAlign w:val="center"/>
          </w:tcPr>
          <w:p w14:paraId="300DBBD4">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电脑损坏文件全部丢失</w:t>
            </w:r>
          </w:p>
        </w:tc>
        <w:tc>
          <w:tcPr>
            <w:tcW w:w="0" w:type="auto"/>
            <w:tcBorders>
              <w:top w:val="single" w:color="C7E4B3" w:themeColor="accent4" w:themeTint="66" w:sz="6" w:space="0"/>
              <w:left w:val="single" w:color="C7E4B3" w:themeColor="accent4" w:themeTint="66" w:sz="6" w:space="0"/>
              <w:bottom w:val="single" w:color="75BD42" w:themeColor="accent4" w:sz="6" w:space="0"/>
              <w:right w:val="single" w:color="75BD42" w:themeColor="accent4" w:sz="6" w:space="0"/>
            </w:tcBorders>
            <w:shd w:val="clear" w:color="auto" w:fill="FFFFFF"/>
            <w:tcMar>
              <w:top w:w="60" w:type="dxa"/>
              <w:left w:w="60" w:type="dxa"/>
              <w:bottom w:w="60" w:type="dxa"/>
              <w:right w:w="60" w:type="dxa"/>
            </w:tcMar>
            <w:vAlign w:val="center"/>
          </w:tcPr>
          <w:p w14:paraId="38C8661A">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临时文件短期保存</w:t>
            </w:r>
          </w:p>
        </w:tc>
      </w:tr>
    </w:tbl>
    <w:p w14:paraId="21C9E58D">
      <w:pPr>
        <w:rPr>
          <w:rFonts w:ascii="Calibri" w:hAnsi="Calibri" w:eastAsia="宋体" w:cs="Times New Roman"/>
        </w:rPr>
      </w:pPr>
    </w:p>
    <w:p w14:paraId="0CEF82F8">
      <w:pPr>
        <w:spacing w:line="360" w:lineRule="auto"/>
        <w:rPr>
          <w:rFonts w:hint="default" w:ascii="楷体" w:hAnsi="楷体" w:eastAsia="楷体" w:cs="楷体"/>
          <w:sz w:val="24"/>
          <w:szCs w:val="24"/>
          <w:highlight w:val="none"/>
          <w:lang w:val="en-US" w:eastAsia="zh-CN"/>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8"/>
        <w:gridCol w:w="1305"/>
        <w:gridCol w:w="750"/>
        <w:gridCol w:w="3705"/>
        <w:gridCol w:w="1444"/>
      </w:tblGrid>
      <w:tr w14:paraId="25D79DF5">
        <w:trPr>
          <w:trHeight w:val="567" w:hRule="atLeast"/>
          <w:jc w:val="center"/>
        </w:trPr>
        <w:tc>
          <w:tcPr>
            <w:tcW w:w="8522" w:type="dxa"/>
            <w:gridSpan w:val="5"/>
            <w:shd w:val="clear" w:color="auto" w:fill="75BD42" w:themeFill="accent4"/>
            <w:vAlign w:val="center"/>
          </w:tcPr>
          <w:p w14:paraId="1B27F56F">
            <w:pPr>
              <w:jc w:val="center"/>
              <w:rPr>
                <w:rFonts w:hint="eastAsia" w:ascii="楷体" w:hAnsi="楷体" w:eastAsia="楷体" w:cs="楷体"/>
                <w:b w:val="0"/>
                <w:bCs/>
                <w:i w:val="0"/>
                <w:color w:val="FFFFFF"/>
                <w:sz w:val="28"/>
                <w:szCs w:val="28"/>
                <w:lang w:val="en-US" w:eastAsia="zh-CN"/>
              </w:rPr>
            </w:pPr>
            <w:r>
              <w:rPr>
                <w:rFonts w:hint="eastAsia" w:ascii="楷体" w:hAnsi="楷体" w:eastAsia="楷体" w:cs="楷体"/>
                <w:b w:val="0"/>
                <w:bCs/>
                <w:i w:val="0"/>
                <w:color w:val="FFFFFF"/>
                <w:sz w:val="28"/>
                <w:szCs w:val="28"/>
                <w:lang w:val="en-US" w:eastAsia="zh-CN"/>
              </w:rPr>
              <w:t>生词2</w:t>
            </w:r>
          </w:p>
        </w:tc>
      </w:tr>
      <w:tr w14:paraId="33D666DE">
        <w:trPr>
          <w:trHeight w:val="567" w:hRule="atLeast"/>
          <w:jc w:val="center"/>
        </w:trPr>
        <w:tc>
          <w:tcPr>
            <w:tcW w:w="1318" w:type="dxa"/>
            <w:shd w:val="clear" w:color="auto" w:fill="auto"/>
            <w:vAlign w:val="center"/>
          </w:tcPr>
          <w:p w14:paraId="105B2A0E">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1.识别</w:t>
            </w:r>
          </w:p>
        </w:tc>
        <w:tc>
          <w:tcPr>
            <w:tcW w:w="1305" w:type="dxa"/>
            <w:shd w:val="clear" w:color="auto" w:fill="auto"/>
            <w:vAlign w:val="center"/>
          </w:tcPr>
          <w:p w14:paraId="764AC529">
            <w:pPr>
              <w:keepNext w:val="0"/>
              <w:keepLines w:val="0"/>
              <w:widowControl/>
              <w:suppressLineNumbers w:val="0"/>
              <w:jc w:val="left"/>
              <w:rPr>
                <w:rFonts w:hint="eastAsia"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shíbié</w:t>
            </w:r>
          </w:p>
        </w:tc>
        <w:tc>
          <w:tcPr>
            <w:tcW w:w="750" w:type="dxa"/>
            <w:shd w:val="clear" w:color="auto" w:fill="auto"/>
            <w:vAlign w:val="center"/>
          </w:tcPr>
          <w:p w14:paraId="311C8105">
            <w:pPr>
              <w:keepNext w:val="0"/>
              <w:keepLines w:val="0"/>
              <w:widowControl/>
              <w:suppressLineNumbers w:val="0"/>
              <w:jc w:val="left"/>
              <w:rPr>
                <w:rFonts w:hint="default" w:ascii="Times New Roman" w:hAnsi="Times New Roman" w:eastAsia="宋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V</w:t>
            </w:r>
          </w:p>
        </w:tc>
        <w:tc>
          <w:tcPr>
            <w:tcW w:w="3705" w:type="dxa"/>
            <w:shd w:val="clear" w:color="auto" w:fill="auto"/>
            <w:vAlign w:val="center"/>
          </w:tcPr>
          <w:p w14:paraId="317FB49C">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人脸识别技术可以快速识别出你是谁。</w:t>
            </w:r>
          </w:p>
        </w:tc>
        <w:tc>
          <w:tcPr>
            <w:tcW w:w="1444" w:type="dxa"/>
            <w:shd w:val="clear" w:color="auto" w:fill="auto"/>
            <w:vAlign w:val="center"/>
          </w:tcPr>
          <w:p w14:paraId="12BA36D2">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recognize</w:t>
            </w:r>
          </w:p>
        </w:tc>
      </w:tr>
      <w:tr w14:paraId="47E65DC2">
        <w:trPr>
          <w:trHeight w:val="567" w:hRule="atLeast"/>
          <w:jc w:val="center"/>
        </w:trPr>
        <w:tc>
          <w:tcPr>
            <w:tcW w:w="1318" w:type="dxa"/>
            <w:shd w:val="clear" w:color="auto" w:fill="E3F2D9" w:themeFill="accent4" w:themeFillTint="32"/>
            <w:vAlign w:val="center"/>
          </w:tcPr>
          <w:p w14:paraId="25B7CDE2">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2.验证</w:t>
            </w:r>
          </w:p>
        </w:tc>
        <w:tc>
          <w:tcPr>
            <w:tcW w:w="1305" w:type="dxa"/>
            <w:shd w:val="clear" w:color="auto" w:fill="E3F2D9" w:themeFill="accent4" w:themeFillTint="32"/>
            <w:vAlign w:val="center"/>
          </w:tcPr>
          <w:p w14:paraId="65EF9A83">
            <w:pPr>
              <w:keepNext w:val="0"/>
              <w:keepLines w:val="0"/>
              <w:widowControl/>
              <w:suppressLineNumbers w:val="0"/>
              <w:jc w:val="left"/>
              <w:rPr>
                <w:rFonts w:hint="eastAsia"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yànzhèng</w:t>
            </w:r>
          </w:p>
        </w:tc>
        <w:tc>
          <w:tcPr>
            <w:tcW w:w="750" w:type="dxa"/>
            <w:shd w:val="clear" w:color="auto" w:fill="E3F2D9" w:themeFill="accent4" w:themeFillTint="32"/>
            <w:vAlign w:val="center"/>
          </w:tcPr>
          <w:p w14:paraId="57E5A365">
            <w:pPr>
              <w:keepNext w:val="0"/>
              <w:keepLines w:val="0"/>
              <w:widowControl/>
              <w:suppressLineNumbers w:val="0"/>
              <w:jc w:val="left"/>
              <w:rPr>
                <w:rFonts w:hint="default" w:ascii="Times New Roman" w:hAnsi="Times New Roman" w:eastAsia="宋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V</w:t>
            </w:r>
          </w:p>
        </w:tc>
        <w:tc>
          <w:tcPr>
            <w:tcW w:w="3705" w:type="dxa"/>
            <w:shd w:val="clear" w:color="auto" w:fill="E3F2D9" w:themeFill="accent4" w:themeFillTint="32"/>
            <w:vAlign w:val="center"/>
          </w:tcPr>
          <w:p w14:paraId="19F40204">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登录时需要输入验证码来验证身份。</w:t>
            </w:r>
          </w:p>
        </w:tc>
        <w:tc>
          <w:tcPr>
            <w:tcW w:w="1444" w:type="dxa"/>
            <w:shd w:val="clear" w:color="auto" w:fill="E3F2D9" w:themeFill="accent4" w:themeFillTint="32"/>
            <w:vAlign w:val="center"/>
          </w:tcPr>
          <w:p w14:paraId="616AAE9A">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verify</w:t>
            </w:r>
          </w:p>
        </w:tc>
      </w:tr>
      <w:tr w14:paraId="6A1F5705">
        <w:trPr>
          <w:trHeight w:val="567" w:hRule="atLeast"/>
          <w:jc w:val="center"/>
        </w:trPr>
        <w:tc>
          <w:tcPr>
            <w:tcW w:w="1318" w:type="dxa"/>
            <w:shd w:val="clear" w:color="auto" w:fill="auto"/>
            <w:vAlign w:val="center"/>
          </w:tcPr>
          <w:p w14:paraId="46D12E6F">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3.随机</w:t>
            </w:r>
          </w:p>
        </w:tc>
        <w:tc>
          <w:tcPr>
            <w:tcW w:w="1305" w:type="dxa"/>
            <w:shd w:val="clear" w:color="auto" w:fill="auto"/>
            <w:vAlign w:val="center"/>
          </w:tcPr>
          <w:p w14:paraId="3AC013FB">
            <w:pPr>
              <w:keepNext w:val="0"/>
              <w:keepLines w:val="0"/>
              <w:widowControl/>
              <w:suppressLineNumbers w:val="0"/>
              <w:jc w:val="left"/>
              <w:rPr>
                <w:rFonts w:hint="eastAsia"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suíjī</w:t>
            </w:r>
          </w:p>
        </w:tc>
        <w:tc>
          <w:tcPr>
            <w:tcW w:w="750" w:type="dxa"/>
            <w:shd w:val="clear" w:color="auto" w:fill="auto"/>
            <w:vAlign w:val="center"/>
          </w:tcPr>
          <w:p w14:paraId="3669227A">
            <w:pPr>
              <w:keepNext w:val="0"/>
              <w:keepLines w:val="0"/>
              <w:widowControl/>
              <w:suppressLineNumbers w:val="0"/>
              <w:jc w:val="left"/>
              <w:rPr>
                <w:rFonts w:hint="default" w:ascii="Times New Roman" w:hAnsi="Times New Roman" w:eastAsia="宋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Adv</w:t>
            </w:r>
            <w:r>
              <w:rPr>
                <w:rFonts w:hint="eastAsia" w:ascii="Times New Roman" w:hAnsi="Times New Roman" w:eastAsia="var(--dsw-font-markdown-table)" w:cs="Times New Roman"/>
                <w:i w:val="0"/>
                <w:iCs w:val="0"/>
                <w:caps w:val="0"/>
                <w:color w:val="0F1115"/>
                <w:spacing w:val="0"/>
                <w:kern w:val="0"/>
                <w:sz w:val="24"/>
                <w:szCs w:val="24"/>
                <w:lang w:val="en-US" w:eastAsia="zh-CN" w:bidi="ar"/>
              </w:rPr>
              <w:t>/</w:t>
            </w:r>
            <w:r>
              <w:rPr>
                <w:rFonts w:hint="default" w:ascii="Times New Roman" w:hAnsi="Times New Roman" w:eastAsia="var(--dsw-font-markdown-table)" w:cs="Times New Roman"/>
                <w:i w:val="0"/>
                <w:iCs w:val="0"/>
                <w:caps w:val="0"/>
                <w:color w:val="0F1115"/>
                <w:spacing w:val="0"/>
                <w:kern w:val="0"/>
                <w:sz w:val="24"/>
                <w:szCs w:val="24"/>
                <w:lang w:val="en-US" w:eastAsia="zh-CN" w:bidi="ar"/>
              </w:rPr>
              <w:t>Adj</w:t>
            </w:r>
          </w:p>
        </w:tc>
        <w:tc>
          <w:tcPr>
            <w:tcW w:w="3705" w:type="dxa"/>
            <w:shd w:val="clear" w:color="auto" w:fill="auto"/>
            <w:vAlign w:val="center"/>
          </w:tcPr>
          <w:p w14:paraId="51A92FF9">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抽奖结果是随机的，每个人中奖的概率都一样。</w:t>
            </w:r>
          </w:p>
        </w:tc>
        <w:tc>
          <w:tcPr>
            <w:tcW w:w="1444" w:type="dxa"/>
            <w:shd w:val="clear" w:color="auto" w:fill="auto"/>
            <w:vAlign w:val="center"/>
          </w:tcPr>
          <w:p w14:paraId="3A43D21C">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random</w:t>
            </w:r>
          </w:p>
        </w:tc>
      </w:tr>
      <w:tr w14:paraId="1249E9A2">
        <w:trPr>
          <w:trHeight w:val="567" w:hRule="atLeast"/>
          <w:jc w:val="center"/>
        </w:trPr>
        <w:tc>
          <w:tcPr>
            <w:tcW w:w="1318" w:type="dxa"/>
            <w:shd w:val="clear" w:color="auto" w:fill="E3F2D9" w:themeFill="accent4" w:themeFillTint="32"/>
            <w:vAlign w:val="center"/>
          </w:tcPr>
          <w:p w14:paraId="031C8CE8">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4.排序</w:t>
            </w:r>
          </w:p>
        </w:tc>
        <w:tc>
          <w:tcPr>
            <w:tcW w:w="1305" w:type="dxa"/>
            <w:shd w:val="clear" w:color="auto" w:fill="E3F2D9" w:themeFill="accent4" w:themeFillTint="32"/>
            <w:vAlign w:val="center"/>
          </w:tcPr>
          <w:p w14:paraId="3E65A166">
            <w:pPr>
              <w:keepNext w:val="0"/>
              <w:keepLines w:val="0"/>
              <w:widowControl/>
              <w:suppressLineNumbers w:val="0"/>
              <w:jc w:val="left"/>
              <w:rPr>
                <w:rFonts w:hint="default"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páixù</w:t>
            </w:r>
          </w:p>
        </w:tc>
        <w:tc>
          <w:tcPr>
            <w:tcW w:w="750" w:type="dxa"/>
            <w:shd w:val="clear" w:color="auto" w:fill="E3F2D9" w:themeFill="accent4" w:themeFillTint="32"/>
            <w:vAlign w:val="center"/>
          </w:tcPr>
          <w:p w14:paraId="45B2FFBC">
            <w:pPr>
              <w:keepNext w:val="0"/>
              <w:keepLines w:val="0"/>
              <w:widowControl/>
              <w:suppressLineNumbers w:val="0"/>
              <w:jc w:val="left"/>
              <w:rPr>
                <w:rFonts w:hint="default" w:ascii="Times New Roman" w:hAnsi="Times New Roman" w:eastAsia="宋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V</w:t>
            </w:r>
          </w:p>
        </w:tc>
        <w:tc>
          <w:tcPr>
            <w:tcW w:w="3705" w:type="dxa"/>
            <w:shd w:val="clear" w:color="auto" w:fill="E3F2D9" w:themeFill="accent4" w:themeFillTint="32"/>
            <w:vAlign w:val="center"/>
          </w:tcPr>
          <w:p w14:paraId="4039F193">
            <w:pPr>
              <w:keepNext w:val="0"/>
              <w:keepLines w:val="0"/>
              <w:widowControl/>
              <w:suppressLineNumbers w:val="0"/>
              <w:jc w:val="left"/>
              <w:rPr>
                <w:rFonts w:hint="default"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请把这些数字按从小到大的顺序排序。</w:t>
            </w:r>
          </w:p>
        </w:tc>
        <w:tc>
          <w:tcPr>
            <w:tcW w:w="1444" w:type="dxa"/>
            <w:shd w:val="clear" w:color="auto" w:fill="E3F2D9" w:themeFill="accent4" w:themeFillTint="32"/>
            <w:vAlign w:val="center"/>
          </w:tcPr>
          <w:p w14:paraId="7036B36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sort</w:t>
            </w:r>
          </w:p>
        </w:tc>
      </w:tr>
      <w:tr w14:paraId="4CBFB144">
        <w:trPr>
          <w:trHeight w:val="567" w:hRule="atLeast"/>
          <w:jc w:val="center"/>
        </w:trPr>
        <w:tc>
          <w:tcPr>
            <w:tcW w:w="1318" w:type="dxa"/>
            <w:shd w:val="clear" w:color="auto" w:fill="auto"/>
            <w:vAlign w:val="center"/>
          </w:tcPr>
          <w:p w14:paraId="7BA1CADF">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5.分辨率</w:t>
            </w:r>
          </w:p>
        </w:tc>
        <w:tc>
          <w:tcPr>
            <w:tcW w:w="1305" w:type="dxa"/>
            <w:shd w:val="clear" w:color="auto" w:fill="auto"/>
            <w:vAlign w:val="center"/>
          </w:tcPr>
          <w:p w14:paraId="109199BD">
            <w:pPr>
              <w:keepNext w:val="0"/>
              <w:keepLines w:val="0"/>
              <w:widowControl/>
              <w:suppressLineNumbers w:val="0"/>
              <w:jc w:val="left"/>
              <w:rPr>
                <w:rFonts w:hint="default"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fēnbiànlǜ</w:t>
            </w:r>
          </w:p>
        </w:tc>
        <w:tc>
          <w:tcPr>
            <w:tcW w:w="750" w:type="dxa"/>
            <w:shd w:val="clear" w:color="auto" w:fill="auto"/>
            <w:vAlign w:val="center"/>
          </w:tcPr>
          <w:p w14:paraId="380BA051">
            <w:pPr>
              <w:keepNext w:val="0"/>
              <w:keepLines w:val="0"/>
              <w:widowControl/>
              <w:suppressLineNumbers w:val="0"/>
              <w:jc w:val="left"/>
              <w:rPr>
                <w:rFonts w:hint="default" w:ascii="Times New Roman" w:hAnsi="Times New Roman" w:eastAsia="宋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3705" w:type="dxa"/>
            <w:shd w:val="clear" w:color="auto" w:fill="auto"/>
            <w:vAlign w:val="center"/>
          </w:tcPr>
          <w:p w14:paraId="4B1B8160">
            <w:pPr>
              <w:keepNext w:val="0"/>
              <w:keepLines w:val="0"/>
              <w:widowControl/>
              <w:suppressLineNumbers w:val="0"/>
              <w:jc w:val="left"/>
              <w:rPr>
                <w:rFonts w:hint="default"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这台手机屏幕的分辨率很高，看视频特别清晰。</w:t>
            </w:r>
          </w:p>
        </w:tc>
        <w:tc>
          <w:tcPr>
            <w:tcW w:w="1444" w:type="dxa"/>
            <w:shd w:val="clear" w:color="auto" w:fill="auto"/>
            <w:vAlign w:val="center"/>
          </w:tcPr>
          <w:p w14:paraId="6424878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resolution</w:t>
            </w:r>
          </w:p>
        </w:tc>
      </w:tr>
      <w:tr w14:paraId="5E2C4FA5">
        <w:trPr>
          <w:trHeight w:val="567" w:hRule="atLeast"/>
          <w:jc w:val="center"/>
        </w:trPr>
        <w:tc>
          <w:tcPr>
            <w:tcW w:w="1318" w:type="dxa"/>
            <w:shd w:val="clear" w:color="auto" w:fill="E3F2D9" w:themeFill="accent4" w:themeFillTint="32"/>
            <w:vAlign w:val="center"/>
          </w:tcPr>
          <w:p w14:paraId="08B73696">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6.频率</w:t>
            </w:r>
          </w:p>
        </w:tc>
        <w:tc>
          <w:tcPr>
            <w:tcW w:w="1305" w:type="dxa"/>
            <w:shd w:val="clear" w:color="auto" w:fill="E3F2D9" w:themeFill="accent4" w:themeFillTint="32"/>
            <w:vAlign w:val="center"/>
          </w:tcPr>
          <w:p w14:paraId="76D8D5F7">
            <w:pPr>
              <w:keepNext w:val="0"/>
              <w:keepLines w:val="0"/>
              <w:widowControl/>
              <w:suppressLineNumbers w:val="0"/>
              <w:jc w:val="left"/>
              <w:rPr>
                <w:rFonts w:hint="default"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pínlǜ</w:t>
            </w:r>
          </w:p>
        </w:tc>
        <w:tc>
          <w:tcPr>
            <w:tcW w:w="750" w:type="dxa"/>
            <w:shd w:val="clear" w:color="auto" w:fill="E3F2D9" w:themeFill="accent4" w:themeFillTint="32"/>
            <w:vAlign w:val="center"/>
          </w:tcPr>
          <w:p w14:paraId="0674C985">
            <w:pPr>
              <w:keepNext w:val="0"/>
              <w:keepLines w:val="0"/>
              <w:widowControl/>
              <w:suppressLineNumbers w:val="0"/>
              <w:jc w:val="left"/>
              <w:rPr>
                <w:rFonts w:hint="default" w:ascii="Times New Roman" w:hAnsi="Times New Roman" w:eastAsia="宋体" w:cs="Times New Roman"/>
                <w:b w:val="0"/>
                <w:i w:val="0"/>
                <w:iCs w:val="0"/>
                <w:color w:val="000000"/>
                <w:kern w:val="0"/>
                <w:sz w:val="24"/>
                <w:szCs w:val="24"/>
                <w:u w:val="none"/>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3705" w:type="dxa"/>
            <w:shd w:val="clear" w:color="auto" w:fill="E3F2D9" w:themeFill="accent4" w:themeFillTint="32"/>
            <w:vAlign w:val="center"/>
          </w:tcPr>
          <w:p w14:paraId="54868F76">
            <w:pPr>
              <w:keepNext w:val="0"/>
              <w:keepLines w:val="0"/>
              <w:widowControl/>
              <w:suppressLineNumbers w:val="0"/>
              <w:jc w:val="left"/>
              <w:rPr>
                <w:rFonts w:hint="default"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他打篮球的频率很高，几乎每天都去。</w:t>
            </w:r>
          </w:p>
        </w:tc>
        <w:tc>
          <w:tcPr>
            <w:tcW w:w="1444" w:type="dxa"/>
            <w:shd w:val="clear" w:color="auto" w:fill="E3F2D9" w:themeFill="accent4" w:themeFillTint="32"/>
            <w:vAlign w:val="center"/>
          </w:tcPr>
          <w:p w14:paraId="46485C39">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frequency</w:t>
            </w:r>
          </w:p>
        </w:tc>
      </w:tr>
    </w:tbl>
    <w:tbl>
      <w:tblPr>
        <w:tblStyle w:val="6"/>
        <w:tblpPr w:leftFromText="180" w:rightFromText="180" w:vertAnchor="text" w:horzAnchor="page" w:tblpX="1790" w:tblpY="612"/>
        <w:tblOverlap w:val="never"/>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9"/>
        <w:gridCol w:w="1294"/>
        <w:gridCol w:w="770"/>
        <w:gridCol w:w="3700"/>
        <w:gridCol w:w="1426"/>
      </w:tblGrid>
      <w:tr w14:paraId="24BC819D">
        <w:trPr>
          <w:trHeight w:val="567" w:hRule="atLeast"/>
        </w:trPr>
        <w:tc>
          <w:tcPr>
            <w:tcW w:w="1329" w:type="dxa"/>
            <w:shd w:val="clear" w:color="auto" w:fill="E3F2D9" w:themeFill="accent4" w:themeFillTint="32"/>
            <w:vAlign w:val="center"/>
          </w:tcPr>
          <w:p w14:paraId="328E7241">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1.加密</w:t>
            </w:r>
          </w:p>
        </w:tc>
        <w:tc>
          <w:tcPr>
            <w:tcW w:w="1294" w:type="dxa"/>
            <w:shd w:val="clear" w:color="auto" w:fill="E3F2D9" w:themeFill="accent4" w:themeFillTint="32"/>
            <w:vAlign w:val="center"/>
          </w:tcPr>
          <w:p w14:paraId="628EEC13">
            <w:pPr>
              <w:keepNext w:val="0"/>
              <w:keepLines w:val="0"/>
              <w:widowControl/>
              <w:suppressLineNumbers w:val="0"/>
              <w:jc w:val="left"/>
              <w:rPr>
                <w:rFonts w:hint="eastAsia"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jiāmì</w:t>
            </w:r>
          </w:p>
        </w:tc>
        <w:tc>
          <w:tcPr>
            <w:tcW w:w="770" w:type="dxa"/>
            <w:shd w:val="clear" w:color="auto" w:fill="E3F2D9" w:themeFill="accent4" w:themeFillTint="32"/>
            <w:vAlign w:val="center"/>
          </w:tcPr>
          <w:p w14:paraId="464D68C3">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V</w:t>
            </w:r>
          </w:p>
        </w:tc>
        <w:tc>
          <w:tcPr>
            <w:tcW w:w="3700" w:type="dxa"/>
            <w:shd w:val="clear" w:color="auto" w:fill="E3F2D9" w:themeFill="accent4" w:themeFillTint="32"/>
            <w:vAlign w:val="center"/>
          </w:tcPr>
          <w:p w14:paraId="100D310B">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发送重要信息前，最好先加密再发送。</w:t>
            </w:r>
          </w:p>
        </w:tc>
        <w:tc>
          <w:tcPr>
            <w:tcW w:w="1426" w:type="dxa"/>
            <w:shd w:val="clear" w:color="auto" w:fill="E3F2D9" w:themeFill="accent4" w:themeFillTint="32"/>
            <w:vAlign w:val="center"/>
          </w:tcPr>
          <w:p w14:paraId="1D3437B1">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encrypt</w:t>
            </w:r>
          </w:p>
        </w:tc>
      </w:tr>
      <w:tr w14:paraId="0F48B2BD">
        <w:trPr>
          <w:trHeight w:val="567" w:hRule="atLeast"/>
        </w:trPr>
        <w:tc>
          <w:tcPr>
            <w:tcW w:w="1329" w:type="dxa"/>
            <w:shd w:val="clear" w:color="auto" w:fill="auto"/>
            <w:vAlign w:val="center"/>
          </w:tcPr>
          <w:p w14:paraId="7C3E80CC">
            <w:pPr>
              <w:keepNext w:val="0"/>
              <w:keepLines w:val="0"/>
              <w:widowControl/>
              <w:suppressLineNumbers w:val="0"/>
              <w:jc w:val="left"/>
              <w:textAlignment w:val="center"/>
              <w:rPr>
                <w:rFonts w:hint="eastAsia"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2.密钥</w:t>
            </w:r>
          </w:p>
        </w:tc>
        <w:tc>
          <w:tcPr>
            <w:tcW w:w="1294" w:type="dxa"/>
            <w:shd w:val="clear" w:color="auto" w:fill="auto"/>
            <w:vAlign w:val="center"/>
          </w:tcPr>
          <w:p w14:paraId="16A8C294">
            <w:pPr>
              <w:keepNext w:val="0"/>
              <w:keepLines w:val="0"/>
              <w:widowControl/>
              <w:suppressLineNumbers w:val="0"/>
              <w:jc w:val="left"/>
              <w:rPr>
                <w:rFonts w:hint="eastAsia" w:ascii="Yu Gothic" w:hAnsi="Yu Gothic" w:eastAsia="Yu Gothic" w:cs="Yu Gothic"/>
                <w:b w:val="0"/>
                <w:i w:val="0"/>
                <w:iCs w:val="0"/>
                <w:color w:val="000000"/>
                <w:kern w:val="0"/>
                <w:sz w:val="24"/>
                <w:szCs w:val="24"/>
                <w:highlight w:val="none"/>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mìyuè</w:t>
            </w:r>
          </w:p>
        </w:tc>
        <w:tc>
          <w:tcPr>
            <w:tcW w:w="770" w:type="dxa"/>
            <w:shd w:val="clear" w:color="auto" w:fill="auto"/>
            <w:vAlign w:val="center"/>
          </w:tcPr>
          <w:p w14:paraId="6C207C49">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3700" w:type="dxa"/>
            <w:shd w:val="clear" w:color="auto" w:fill="auto"/>
            <w:vAlign w:val="center"/>
          </w:tcPr>
          <w:p w14:paraId="2DF9D0AC">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只有输入正确的密钥，才能打开这个加密文件。</w:t>
            </w:r>
          </w:p>
        </w:tc>
        <w:tc>
          <w:tcPr>
            <w:tcW w:w="1426" w:type="dxa"/>
            <w:shd w:val="clear" w:color="auto" w:fill="auto"/>
            <w:vAlign w:val="center"/>
          </w:tcPr>
          <w:p w14:paraId="66360788">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key</w:t>
            </w:r>
          </w:p>
        </w:tc>
      </w:tr>
      <w:tr w14:paraId="644B7D33">
        <w:trPr>
          <w:trHeight w:val="567" w:hRule="atLeast"/>
        </w:trPr>
        <w:tc>
          <w:tcPr>
            <w:tcW w:w="1329" w:type="dxa"/>
            <w:shd w:val="clear" w:color="auto" w:fill="E3F2D9" w:themeFill="accent4" w:themeFillTint="32"/>
            <w:vAlign w:val="center"/>
          </w:tcPr>
          <w:p w14:paraId="6A702D4A">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3.破译</w:t>
            </w:r>
          </w:p>
        </w:tc>
        <w:tc>
          <w:tcPr>
            <w:tcW w:w="1294" w:type="dxa"/>
            <w:shd w:val="clear" w:color="auto" w:fill="E3F2D9" w:themeFill="accent4" w:themeFillTint="32"/>
            <w:vAlign w:val="center"/>
          </w:tcPr>
          <w:p w14:paraId="49663A2E">
            <w:pPr>
              <w:keepNext w:val="0"/>
              <w:keepLines w:val="0"/>
              <w:widowControl/>
              <w:suppressLineNumbers w:val="0"/>
              <w:jc w:val="left"/>
              <w:rPr>
                <w:rFonts w:hint="eastAsia" w:ascii="Yu Gothic" w:hAnsi="Yu Gothic" w:eastAsia="Yu Gothic" w:cs="Yu Gothic"/>
                <w:b w:val="0"/>
                <w:i w:val="0"/>
                <w:iCs w:val="0"/>
                <w:color w:val="000000"/>
                <w:kern w:val="0"/>
                <w:sz w:val="24"/>
                <w:szCs w:val="24"/>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pòyì</w:t>
            </w:r>
          </w:p>
        </w:tc>
        <w:tc>
          <w:tcPr>
            <w:tcW w:w="770" w:type="dxa"/>
            <w:shd w:val="clear" w:color="auto" w:fill="E3F2D9" w:themeFill="accent4" w:themeFillTint="32"/>
            <w:vAlign w:val="center"/>
          </w:tcPr>
          <w:p w14:paraId="7B77A02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V</w:t>
            </w:r>
          </w:p>
        </w:tc>
        <w:tc>
          <w:tcPr>
            <w:tcW w:w="3700" w:type="dxa"/>
            <w:shd w:val="clear" w:color="auto" w:fill="E3F2D9" w:themeFill="accent4" w:themeFillTint="32"/>
            <w:vAlign w:val="center"/>
          </w:tcPr>
          <w:p w14:paraId="4DCFC0AB">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黑客试图破译密码，但没有成功。</w:t>
            </w:r>
          </w:p>
        </w:tc>
        <w:tc>
          <w:tcPr>
            <w:tcW w:w="1426" w:type="dxa"/>
            <w:shd w:val="clear" w:color="auto" w:fill="E3F2D9" w:themeFill="accent4" w:themeFillTint="32"/>
            <w:vAlign w:val="center"/>
          </w:tcPr>
          <w:p w14:paraId="01E84120">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decipher</w:t>
            </w:r>
          </w:p>
        </w:tc>
      </w:tr>
      <w:tr w14:paraId="510283A6">
        <w:trPr>
          <w:trHeight w:val="567" w:hRule="atLeast"/>
        </w:trPr>
        <w:tc>
          <w:tcPr>
            <w:tcW w:w="1329" w:type="dxa"/>
            <w:shd w:val="clear" w:color="auto" w:fill="auto"/>
            <w:vAlign w:val="center"/>
          </w:tcPr>
          <w:p w14:paraId="16D8E070">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4.映射</w:t>
            </w:r>
          </w:p>
        </w:tc>
        <w:tc>
          <w:tcPr>
            <w:tcW w:w="1294" w:type="dxa"/>
            <w:shd w:val="clear" w:color="auto" w:fill="auto"/>
            <w:vAlign w:val="center"/>
          </w:tcPr>
          <w:p w14:paraId="5D239BA3">
            <w:pPr>
              <w:keepNext w:val="0"/>
              <w:keepLines w:val="0"/>
              <w:widowControl/>
              <w:suppressLineNumbers w:val="0"/>
              <w:jc w:val="left"/>
              <w:rPr>
                <w:rFonts w:hint="eastAsia" w:ascii="Yu Gothic" w:hAnsi="Yu Gothic" w:eastAsia="Yu Gothic" w:cs="Yu Gothic"/>
                <w:b w:val="0"/>
                <w:i w:val="0"/>
                <w:iCs w:val="0"/>
                <w:color w:val="000000"/>
                <w:kern w:val="0"/>
                <w:sz w:val="24"/>
                <w:szCs w:val="24"/>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yìngshè</w:t>
            </w:r>
          </w:p>
        </w:tc>
        <w:tc>
          <w:tcPr>
            <w:tcW w:w="770" w:type="dxa"/>
            <w:shd w:val="clear" w:color="auto" w:fill="auto"/>
            <w:vAlign w:val="center"/>
          </w:tcPr>
          <w:p w14:paraId="24687E3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V</w:t>
            </w:r>
          </w:p>
        </w:tc>
        <w:tc>
          <w:tcPr>
            <w:tcW w:w="3700" w:type="dxa"/>
            <w:shd w:val="clear" w:color="auto" w:fill="auto"/>
            <w:vAlign w:val="center"/>
          </w:tcPr>
          <w:p w14:paraId="553C9890">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指纹信息被映射为一组数字，存储在手机中。</w:t>
            </w:r>
          </w:p>
        </w:tc>
        <w:tc>
          <w:tcPr>
            <w:tcW w:w="1426" w:type="dxa"/>
            <w:shd w:val="clear" w:color="auto" w:fill="auto"/>
            <w:vAlign w:val="center"/>
          </w:tcPr>
          <w:p w14:paraId="3DBF6BC3">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map</w:t>
            </w:r>
          </w:p>
        </w:tc>
      </w:tr>
      <w:tr w14:paraId="39340A02">
        <w:trPr>
          <w:trHeight w:val="567" w:hRule="atLeast"/>
        </w:trPr>
        <w:tc>
          <w:tcPr>
            <w:tcW w:w="1329" w:type="dxa"/>
            <w:shd w:val="clear" w:color="auto" w:fill="E3F2D9" w:themeFill="accent4" w:themeFillTint="32"/>
            <w:vAlign w:val="center"/>
          </w:tcPr>
          <w:p w14:paraId="42A91926">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5.像素</w:t>
            </w:r>
          </w:p>
        </w:tc>
        <w:tc>
          <w:tcPr>
            <w:tcW w:w="1294" w:type="dxa"/>
            <w:shd w:val="clear" w:color="auto" w:fill="E3F2D9" w:themeFill="accent4" w:themeFillTint="32"/>
            <w:vAlign w:val="center"/>
          </w:tcPr>
          <w:p w14:paraId="38729789">
            <w:pPr>
              <w:keepNext w:val="0"/>
              <w:keepLines w:val="0"/>
              <w:widowControl/>
              <w:suppressLineNumbers w:val="0"/>
              <w:jc w:val="left"/>
              <w:rPr>
                <w:rFonts w:hint="eastAsia" w:ascii="Yu Gothic" w:hAnsi="Yu Gothic" w:eastAsia="Yu Gothic" w:cs="Yu Gothic"/>
                <w:b w:val="0"/>
                <w:i w:val="0"/>
                <w:iCs w:val="0"/>
                <w:color w:val="000000"/>
                <w:kern w:val="0"/>
                <w:sz w:val="24"/>
                <w:szCs w:val="24"/>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xiàngsù</w:t>
            </w:r>
          </w:p>
        </w:tc>
        <w:tc>
          <w:tcPr>
            <w:tcW w:w="770" w:type="dxa"/>
            <w:shd w:val="clear" w:color="auto" w:fill="E3F2D9" w:themeFill="accent4" w:themeFillTint="32"/>
            <w:vAlign w:val="center"/>
          </w:tcPr>
          <w:p w14:paraId="0126C25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3700" w:type="dxa"/>
            <w:shd w:val="clear" w:color="auto" w:fill="E3F2D9" w:themeFill="accent4" w:themeFillTint="32"/>
            <w:vAlign w:val="center"/>
          </w:tcPr>
          <w:p w14:paraId="7A5BDEDC">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手机摄像头的像素越高，拍出来的照片越清晰。</w:t>
            </w:r>
          </w:p>
        </w:tc>
        <w:tc>
          <w:tcPr>
            <w:tcW w:w="1426" w:type="dxa"/>
            <w:shd w:val="clear" w:color="auto" w:fill="E3F2D9" w:themeFill="accent4" w:themeFillTint="32"/>
            <w:vAlign w:val="center"/>
          </w:tcPr>
          <w:p w14:paraId="3028A429">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pixel</w:t>
            </w:r>
          </w:p>
        </w:tc>
      </w:tr>
      <w:tr w14:paraId="57C721E8">
        <w:trPr>
          <w:trHeight w:val="567" w:hRule="atLeast"/>
        </w:trPr>
        <w:tc>
          <w:tcPr>
            <w:tcW w:w="1329" w:type="dxa"/>
            <w:shd w:val="clear" w:color="auto" w:fill="auto"/>
            <w:vAlign w:val="center"/>
          </w:tcPr>
          <w:p w14:paraId="0B86DB3C">
            <w:pPr>
              <w:keepNext w:val="0"/>
              <w:keepLines w:val="0"/>
              <w:widowControl/>
              <w:suppressLineNumbers w:val="0"/>
              <w:jc w:val="left"/>
              <w:textAlignment w:val="center"/>
              <w:rPr>
                <w:rFonts w:hint="default" w:ascii="楷体" w:hAnsi="楷体" w:eastAsia="楷体" w:cs="楷体"/>
                <w:b w:val="0"/>
                <w:i w:val="0"/>
                <w:iCs w:val="0"/>
                <w:color w:val="000000"/>
                <w:kern w:val="0"/>
                <w:sz w:val="24"/>
                <w:szCs w:val="24"/>
                <w:u w:val="none"/>
                <w:lang w:val="en-US" w:eastAsia="zh-CN" w:bidi="ar"/>
              </w:rPr>
            </w:pPr>
            <w:r>
              <w:rPr>
                <w:rFonts w:hint="default" w:ascii="楷体" w:hAnsi="楷体" w:eastAsia="楷体" w:cs="楷体"/>
                <w:b w:val="0"/>
                <w:i w:val="0"/>
                <w:iCs w:val="0"/>
                <w:color w:val="000000"/>
                <w:kern w:val="0"/>
                <w:sz w:val="24"/>
                <w:szCs w:val="24"/>
                <w:u w:val="none"/>
                <w:lang w:val="en-US" w:eastAsia="zh-CN" w:bidi="ar"/>
              </w:rPr>
              <w:t>6.保密性</w:t>
            </w:r>
          </w:p>
        </w:tc>
        <w:tc>
          <w:tcPr>
            <w:tcW w:w="1294" w:type="dxa"/>
            <w:shd w:val="clear" w:color="auto" w:fill="auto"/>
            <w:vAlign w:val="center"/>
          </w:tcPr>
          <w:p w14:paraId="55CD4689">
            <w:pPr>
              <w:keepNext w:val="0"/>
              <w:keepLines w:val="0"/>
              <w:widowControl/>
              <w:suppressLineNumbers w:val="0"/>
              <w:jc w:val="left"/>
              <w:rPr>
                <w:rFonts w:hint="eastAsia" w:ascii="Yu Gothic" w:hAnsi="Yu Gothic" w:eastAsia="Yu Gothic" w:cs="Yu Gothic"/>
                <w:b w:val="0"/>
                <w:i w:val="0"/>
                <w:iCs w:val="0"/>
                <w:color w:val="000000"/>
                <w:kern w:val="0"/>
                <w:sz w:val="24"/>
                <w:szCs w:val="24"/>
                <w:u w:val="none"/>
                <w:lang w:val="en-US" w:eastAsia="zh-CN" w:bidi="ar"/>
              </w:rPr>
            </w:pPr>
            <w:r>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t>bǎomìxìng</w:t>
            </w:r>
          </w:p>
        </w:tc>
        <w:tc>
          <w:tcPr>
            <w:tcW w:w="770" w:type="dxa"/>
            <w:shd w:val="clear" w:color="auto" w:fill="auto"/>
            <w:vAlign w:val="center"/>
          </w:tcPr>
          <w:p w14:paraId="4673FC3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N</w:t>
            </w:r>
          </w:p>
        </w:tc>
        <w:tc>
          <w:tcPr>
            <w:tcW w:w="3700" w:type="dxa"/>
            <w:shd w:val="clear" w:color="auto" w:fill="auto"/>
            <w:vAlign w:val="center"/>
          </w:tcPr>
          <w:p w14:paraId="4A794F27">
            <w:pPr>
              <w:keepNext w:val="0"/>
              <w:keepLines w:val="0"/>
              <w:widowControl/>
              <w:suppressLineNumbers w:val="0"/>
              <w:jc w:val="left"/>
              <w:rPr>
                <w:rFonts w:hint="eastAsia" w:ascii="楷体" w:hAnsi="楷体" w:eastAsia="楷体" w:cs="楷体"/>
                <w:i w:val="0"/>
                <w:iCs w:val="0"/>
                <w:caps w:val="0"/>
                <w:color w:val="0F1115"/>
                <w:spacing w:val="0"/>
                <w:kern w:val="0"/>
                <w:sz w:val="24"/>
                <w:szCs w:val="24"/>
                <w:lang w:val="en-US" w:eastAsia="zh-CN" w:bidi="ar"/>
              </w:rPr>
            </w:pPr>
            <w:r>
              <w:rPr>
                <w:rFonts w:hint="default" w:ascii="楷体" w:hAnsi="楷体" w:eastAsia="楷体" w:cs="楷体"/>
                <w:i w:val="0"/>
                <w:iCs w:val="0"/>
                <w:caps w:val="0"/>
                <w:color w:val="0F1115"/>
                <w:spacing w:val="0"/>
                <w:kern w:val="0"/>
                <w:sz w:val="24"/>
                <w:szCs w:val="24"/>
                <w:lang w:val="en-US" w:eastAsia="zh-CN" w:bidi="ar"/>
              </w:rPr>
              <w:t>这种通信方式保密性强，不会被窃听。</w:t>
            </w:r>
          </w:p>
        </w:tc>
        <w:tc>
          <w:tcPr>
            <w:tcW w:w="1426" w:type="dxa"/>
            <w:shd w:val="clear" w:color="auto" w:fill="auto"/>
            <w:vAlign w:val="center"/>
          </w:tcPr>
          <w:p w14:paraId="64F344E7">
            <w:pPr>
              <w:keepNext w:val="0"/>
              <w:keepLines w:val="0"/>
              <w:widowControl/>
              <w:suppressLineNumbers w:val="0"/>
              <w:jc w:val="left"/>
              <w:rPr>
                <w:rFonts w:hint="eastAsia" w:ascii="Times New Roman" w:hAnsi="Times New Roman" w:eastAsia="var(--dsw-font-markdown-table)" w:cs="Times New Roman"/>
                <w:i w:val="0"/>
                <w:iCs w:val="0"/>
                <w:caps w:val="0"/>
                <w:color w:val="0F1115"/>
                <w:spacing w:val="0"/>
                <w:kern w:val="0"/>
                <w:sz w:val="24"/>
                <w:szCs w:val="24"/>
                <w:lang w:val="en-US" w:eastAsia="zh-CN" w:bidi="ar"/>
              </w:rPr>
            </w:pPr>
            <w:r>
              <w:rPr>
                <w:rFonts w:hint="default" w:ascii="Times New Roman" w:hAnsi="Times New Roman" w:eastAsia="var(--dsw-font-markdown-table)" w:cs="Times New Roman"/>
                <w:i w:val="0"/>
                <w:iCs w:val="0"/>
                <w:caps w:val="0"/>
                <w:color w:val="0F1115"/>
                <w:spacing w:val="0"/>
                <w:kern w:val="0"/>
                <w:sz w:val="24"/>
                <w:szCs w:val="24"/>
                <w:lang w:val="en-US" w:eastAsia="zh-CN" w:bidi="ar"/>
              </w:rPr>
              <w:t>confidentiality</w:t>
            </w:r>
          </w:p>
        </w:tc>
      </w:tr>
    </w:tbl>
    <w:p w14:paraId="3B77CD0D">
      <w:pPr>
        <w:numPr>
          <w:ilvl w:val="0"/>
          <w:numId w:val="0"/>
        </w:numPr>
        <w:ind w:leftChars="0"/>
        <w:rPr>
          <w:rFonts w:hint="default" w:ascii="Calibri" w:hAnsi="Calibri" w:eastAsia="宋体" w:cs="Times New Roman"/>
          <w:b/>
          <w:bCs/>
          <w:color w:val="70AD47"/>
          <w:sz w:val="32"/>
          <w:szCs w:val="32"/>
          <w:lang w:val="en-US" w:eastAsia="zh-CN"/>
        </w:rPr>
      </w:pPr>
    </w:p>
    <w:tbl>
      <w:tblPr>
        <w:tblStyle w:val="6"/>
        <w:tblW w:w="4998" w:type="pct"/>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75BD42" w:themeFill="accent4"/>
        <w:tblLayout w:type="fixed"/>
        <w:tblCellMar>
          <w:top w:w="0" w:type="dxa"/>
          <w:left w:w="108" w:type="dxa"/>
          <w:bottom w:w="0" w:type="dxa"/>
          <w:right w:w="108" w:type="dxa"/>
        </w:tblCellMar>
      </w:tblPr>
      <w:tblGrid>
        <w:gridCol w:w="8519"/>
      </w:tblGrid>
      <w:tr w14:paraId="2A6B91BE">
        <w:trPr>
          <w:trHeight w:val="624" w:hRule="atLeast"/>
        </w:trPr>
        <w:tc>
          <w:tcPr>
            <w:tcW w:w="5000" w:type="pct"/>
            <w:tcBorders>
              <w:top w:val="single" w:color="FCFCFC" w:sz="8" w:space="0"/>
              <w:left w:val="single" w:color="FCFCFC" w:sz="8" w:space="0"/>
              <w:bottom w:val="single" w:color="FCFCFC" w:sz="18" w:space="0"/>
              <w:right w:val="single" w:color="FCFCFC" w:sz="8" w:space="0"/>
            </w:tcBorders>
            <w:shd w:val="clear" w:color="auto" w:fill="75BD42" w:themeFill="accent4"/>
            <w:vAlign w:val="center"/>
          </w:tcPr>
          <w:p w14:paraId="052FCE67">
            <w:pPr>
              <w:jc w:val="center"/>
              <w:rPr>
                <w:rFonts w:hint="default" w:ascii="Calibri" w:hAnsi="Calibri" w:eastAsia="宋体" w:cs="Times New Roman"/>
                <w:color w:val="000000"/>
                <w:sz w:val="30"/>
                <w:szCs w:val="30"/>
                <w:lang w:val="en-US" w:eastAsia="zh-CN"/>
              </w:rPr>
            </w:pPr>
            <w:r>
              <w:rPr>
                <w:rFonts w:hint="eastAsia" w:ascii="楷体" w:hAnsi="楷体" w:eastAsia="楷体" w:cs="楷体"/>
                <w:color w:val="FFFFFF"/>
                <w:sz w:val="28"/>
                <w:szCs w:val="28"/>
                <w:lang w:val="en-US" w:eastAsia="zh-CN"/>
              </w:rPr>
              <w:t>语法2</w:t>
            </w:r>
          </w:p>
        </w:tc>
      </w:tr>
    </w:tbl>
    <w:p w14:paraId="294914E2">
      <w:pPr>
        <w:numPr>
          <w:ilvl w:val="0"/>
          <w:numId w:val="0"/>
        </w:numPr>
        <w:spacing w:line="360" w:lineRule="auto"/>
        <w:ind w:leftChars="0"/>
        <w:rPr>
          <w:rFonts w:hint="default" w:ascii="楷体" w:hAnsi="楷体" w:eastAsia="楷体" w:cs="楷体"/>
          <w:b/>
          <w:bCs/>
          <w:color w:val="538135"/>
          <w:sz w:val="24"/>
          <w:szCs w:val="24"/>
          <w:u w:color="A8D08D"/>
          <w:lang w:val="en-US" w:eastAsia="zh-CN"/>
        </w:rPr>
      </w:pPr>
      <w:r>
        <w:rPr>
          <w:rFonts w:hint="eastAsia" w:ascii="楷体" w:hAnsi="楷体" w:eastAsia="楷体" w:cs="楷体"/>
          <w:b/>
          <w:bCs/>
          <w:color w:val="538135"/>
          <w:sz w:val="24"/>
          <w:szCs w:val="24"/>
          <w:u w:color="A8D08D"/>
          <w:lang w:val="en-US" w:eastAsia="zh-CN"/>
        </w:rPr>
        <w:t>1.可能性不到+数量【三级14】</w:t>
      </w:r>
    </w:p>
    <w:p w14:paraId="567859B5">
      <w:pPr>
        <w:numPr>
          <w:ilvl w:val="0"/>
          <w:numId w:val="0"/>
        </w:numPr>
        <w:spacing w:line="360" w:lineRule="auto"/>
        <w:ind w:firstLine="480" w:firstLineChars="20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表示某件事发生的概率低于某个数值，强调概率极低。</w:t>
      </w:r>
    </w:p>
    <w:p w14:paraId="2091A478">
      <w:pPr>
        <w:numPr>
          <w:ilvl w:val="0"/>
          <w:numId w:val="0"/>
        </w:numPr>
        <w:spacing w:line="360" w:lineRule="auto"/>
        <w:ind w:firstLine="480" w:firstLineChars="20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例如：</w:t>
      </w:r>
    </w:p>
    <w:p w14:paraId="79BB57F8">
      <w:pPr>
        <w:numPr>
          <w:ilvl w:val="0"/>
          <w:numId w:val="6"/>
        </w:numPr>
        <w:spacing w:line="360" w:lineRule="auto"/>
        <w:ind w:left="425" w:leftChars="0" w:hanging="425" w:firstLineChars="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在严格的安全检测下，这台设备出现问题的</w:t>
      </w:r>
      <w:r>
        <w:rPr>
          <w:rFonts w:hint="eastAsia" w:ascii="楷体" w:hAnsi="楷体" w:eastAsia="楷体" w:cs="楷体"/>
          <w:b/>
          <w:bCs/>
          <w:color w:val="538135"/>
          <w:sz w:val="24"/>
          <w:szCs w:val="24"/>
          <w:u w:color="A8D08D"/>
          <w:lang w:val="en-US" w:eastAsia="zh-CN"/>
        </w:rPr>
        <w:t>可能性不到万分之一</w:t>
      </w:r>
      <w:r>
        <w:rPr>
          <w:rFonts w:hint="default" w:ascii="楷体" w:hAnsi="楷体" w:eastAsia="楷体" w:cs="楷体"/>
          <w:sz w:val="24"/>
          <w:szCs w:val="24"/>
          <w:lang w:val="en-US" w:eastAsia="zh-CN"/>
        </w:rPr>
        <w:t>。</w:t>
      </w:r>
    </w:p>
    <w:p w14:paraId="0E6D8140">
      <w:pPr>
        <w:numPr>
          <w:ilvl w:val="0"/>
          <w:numId w:val="6"/>
        </w:numPr>
        <w:spacing w:line="360" w:lineRule="auto"/>
        <w:ind w:left="425" w:leftChars="0" w:hanging="425" w:firstLine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据气象部门预测，台风在该区域登陆的</w:t>
      </w:r>
      <w:r>
        <w:rPr>
          <w:rFonts w:hint="eastAsia" w:ascii="楷体" w:hAnsi="楷体" w:eastAsia="楷体" w:cs="楷体"/>
          <w:b/>
          <w:bCs/>
          <w:color w:val="538135"/>
          <w:sz w:val="24"/>
          <w:szCs w:val="24"/>
          <w:u w:color="A8D08D"/>
          <w:lang w:val="en-US" w:eastAsia="zh-CN"/>
        </w:rPr>
        <w:t>可能性不到10%</w:t>
      </w:r>
      <w:r>
        <w:rPr>
          <w:rFonts w:hint="eastAsia" w:ascii="楷体" w:hAnsi="楷体" w:eastAsia="楷体" w:cs="楷体"/>
          <w:sz w:val="24"/>
          <w:szCs w:val="24"/>
          <w:lang w:val="en-US" w:eastAsia="zh-CN"/>
        </w:rPr>
        <w:t>，但有关部门仍需保持警惕。</w:t>
      </w:r>
    </w:p>
    <w:p w14:paraId="75359B27">
      <w:pPr>
        <w:numPr>
          <w:ilvl w:val="0"/>
          <w:numId w:val="6"/>
        </w:numPr>
        <w:spacing w:line="360" w:lineRule="auto"/>
        <w:ind w:left="425" w:leftChars="0" w:hanging="425" w:firstLineChars="0"/>
        <w:rPr>
          <w:rFonts w:hint="eastAsia" w:ascii="楷体" w:hAnsi="楷体" w:eastAsia="楷体" w:cs="楷体"/>
          <w:sz w:val="24"/>
          <w:szCs w:val="24"/>
          <w:lang w:val="en-US" w:eastAsia="zh-CN"/>
        </w:rPr>
      </w:pPr>
      <w:r>
        <w:rPr>
          <w:rFonts w:hint="default" w:ascii="楷体" w:hAnsi="楷体" w:eastAsia="楷体" w:cs="楷体"/>
          <w:sz w:val="24"/>
          <w:szCs w:val="24"/>
          <w:lang w:val="en-US" w:eastAsia="zh-CN"/>
        </w:rPr>
        <w:t>不付出努力就成功的</w:t>
      </w:r>
      <w:r>
        <w:rPr>
          <w:rFonts w:hint="default" w:ascii="楷体" w:hAnsi="楷体" w:eastAsia="楷体" w:cs="楷体"/>
          <w:b/>
          <w:bCs/>
          <w:color w:val="538135"/>
          <w:sz w:val="24"/>
          <w:szCs w:val="24"/>
          <w:u w:color="A8D08D"/>
          <w:lang w:val="en-US" w:eastAsia="zh-CN"/>
        </w:rPr>
        <w:t>可能性不到百分之一</w:t>
      </w:r>
      <w:r>
        <w:rPr>
          <w:rFonts w:hint="default" w:ascii="楷体" w:hAnsi="楷体" w:eastAsia="楷体" w:cs="楷体"/>
          <w:sz w:val="24"/>
          <w:szCs w:val="24"/>
          <w:lang w:val="en-US" w:eastAsia="zh-CN"/>
        </w:rPr>
        <w:t>，一步一个脚印才能走得更远</w:t>
      </w:r>
      <w:r>
        <w:rPr>
          <w:rFonts w:hint="eastAsia" w:ascii="楷体" w:hAnsi="楷体" w:eastAsia="楷体" w:cs="楷体"/>
          <w:sz w:val="24"/>
          <w:szCs w:val="24"/>
          <w:lang w:val="en-US" w:eastAsia="zh-CN"/>
        </w:rPr>
        <w:t>。</w:t>
      </w:r>
    </w:p>
    <w:p w14:paraId="60064BA6">
      <w:pPr>
        <w:numPr>
          <w:ilvl w:val="0"/>
          <w:numId w:val="0"/>
        </w:numPr>
        <w:spacing w:line="360" w:lineRule="auto"/>
        <w:ind w:firstLine="480" w:firstLineChars="200"/>
        <w:rPr>
          <w:rFonts w:hint="eastAsia" w:ascii="楷体" w:hAnsi="楷体" w:eastAsia="楷体" w:cs="楷体"/>
          <w:sz w:val="24"/>
          <w:szCs w:val="24"/>
          <w:lang w:val="en-US" w:eastAsia="zh-CN"/>
        </w:rPr>
      </w:pPr>
      <w:r>
        <w:rPr>
          <w:rFonts w:hint="eastAsia" w:ascii="楷体" w:hAnsi="楷体" w:eastAsia="楷体" w:cs="楷体"/>
          <w:b/>
          <w:bCs/>
          <w:color w:val="538135"/>
          <w:sz w:val="24"/>
          <w:szCs w:val="24"/>
          <w:u w:color="A8D08D"/>
          <w:lang w:val="en-US" w:eastAsia="zh-CN"/>
        </w:rPr>
        <w:t>2.(并不)意味着【三级25】</w:t>
      </w:r>
    </w:p>
    <w:p w14:paraId="79734636">
      <w:pPr>
        <w:numPr>
          <w:ilvl w:val="0"/>
          <w:numId w:val="0"/>
        </w:numPr>
        <w:spacing w:line="360" w:lineRule="auto"/>
        <w:ind w:firstLine="480" w:firstLineChars="20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“意味着”表示前一件事暗示或说明后一件事；“并不意味着”表示前一件事不能推出后一件事。例如：</w:t>
      </w:r>
    </w:p>
    <w:p w14:paraId="4C798A4C">
      <w:pPr>
        <w:numPr>
          <w:ilvl w:val="0"/>
          <w:numId w:val="7"/>
        </w:numPr>
        <w:spacing w:line="360" w:lineRule="auto"/>
        <w:ind w:left="425" w:leftChars="0" w:hanging="425" w:firstLine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水沸腾</w:t>
      </w:r>
      <w:r>
        <w:rPr>
          <w:rFonts w:hint="eastAsia" w:ascii="楷体" w:hAnsi="楷体" w:eastAsia="楷体" w:cs="楷体"/>
          <w:b/>
          <w:bCs/>
          <w:color w:val="538135"/>
          <w:sz w:val="24"/>
          <w:szCs w:val="24"/>
          <w:u w:color="A8D08D"/>
          <w:lang w:val="en-US" w:eastAsia="zh-CN"/>
        </w:rPr>
        <w:t>意味着</w:t>
      </w:r>
      <w:r>
        <w:rPr>
          <w:rFonts w:hint="eastAsia" w:ascii="楷体" w:hAnsi="楷体" w:eastAsia="楷体" w:cs="楷体"/>
          <w:sz w:val="24"/>
          <w:szCs w:val="24"/>
          <w:lang w:val="en-US" w:eastAsia="zh-CN"/>
        </w:rPr>
        <w:t>温度已达到100摄氏度。</w:t>
      </w:r>
    </w:p>
    <w:p w14:paraId="6379725B">
      <w:pPr>
        <w:numPr>
          <w:ilvl w:val="0"/>
          <w:numId w:val="7"/>
        </w:numPr>
        <w:spacing w:line="360" w:lineRule="auto"/>
        <w:ind w:left="425" w:leftChars="0" w:hanging="425" w:firstLine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物质发生化学变化，</w:t>
      </w:r>
      <w:r>
        <w:rPr>
          <w:rFonts w:hint="eastAsia" w:ascii="楷体" w:hAnsi="楷体" w:eastAsia="楷体" w:cs="楷体"/>
          <w:b/>
          <w:bCs/>
          <w:color w:val="538135"/>
          <w:sz w:val="24"/>
          <w:szCs w:val="24"/>
          <w:u w:color="A8D08D"/>
          <w:lang w:val="en-US" w:eastAsia="zh-CN"/>
        </w:rPr>
        <w:t>意味着</w:t>
      </w:r>
      <w:r>
        <w:rPr>
          <w:rFonts w:hint="eastAsia" w:ascii="楷体" w:hAnsi="楷体" w:eastAsia="楷体" w:cs="楷体"/>
          <w:sz w:val="24"/>
          <w:szCs w:val="24"/>
          <w:lang w:val="en-US" w:eastAsia="zh-CN"/>
        </w:rPr>
        <w:t>有新物质生成。</w:t>
      </w:r>
    </w:p>
    <w:p w14:paraId="307CC03B">
      <w:pPr>
        <w:numPr>
          <w:ilvl w:val="0"/>
          <w:numId w:val="7"/>
        </w:numPr>
        <w:spacing w:line="360" w:lineRule="auto"/>
        <w:ind w:left="425" w:leftChars="0" w:hanging="425" w:firstLineChars="0"/>
        <w:rPr>
          <w:rFonts w:hint="default" w:ascii="楷体" w:hAnsi="楷体" w:eastAsia="楷体" w:cs="楷体"/>
          <w:sz w:val="24"/>
          <w:szCs w:val="24"/>
          <w:lang w:val="en-US" w:eastAsia="zh-CN"/>
        </w:rPr>
      </w:pPr>
      <w:r>
        <w:rPr>
          <w:rFonts w:hint="default" w:ascii="楷体" w:hAnsi="楷体" w:eastAsia="楷体" w:cs="楷体"/>
          <w:sz w:val="24"/>
          <w:szCs w:val="24"/>
          <w:lang w:val="en-US" w:eastAsia="zh-CN"/>
        </w:rPr>
        <w:t>一次考试失败</w:t>
      </w:r>
      <w:r>
        <w:rPr>
          <w:rFonts w:hint="default" w:ascii="楷体" w:hAnsi="楷体" w:eastAsia="楷体" w:cs="楷体"/>
          <w:b/>
          <w:bCs/>
          <w:color w:val="538135"/>
          <w:sz w:val="24"/>
          <w:szCs w:val="24"/>
          <w:u w:color="A8D08D"/>
          <w:lang w:val="en-US" w:eastAsia="zh-CN"/>
        </w:rPr>
        <w:t>并不意味着</w:t>
      </w:r>
      <w:r>
        <w:rPr>
          <w:rFonts w:hint="default" w:ascii="楷体" w:hAnsi="楷体" w:eastAsia="楷体" w:cs="楷体"/>
          <w:sz w:val="24"/>
          <w:szCs w:val="24"/>
          <w:lang w:val="en-US" w:eastAsia="zh-CN"/>
        </w:rPr>
        <w:t>永远落后，找准问题、重新出发，就能不断进步。</w:t>
      </w:r>
    </w:p>
    <w:p w14:paraId="1C6E190F">
      <w:pPr>
        <w:keepNext w:val="0"/>
        <w:keepLines w:val="0"/>
        <w:widowControl/>
        <w:numPr>
          <w:ilvl w:val="0"/>
          <w:numId w:val="0"/>
        </w:numPr>
        <w:suppressLineNumbers w:val="0"/>
        <w:spacing w:line="360" w:lineRule="auto"/>
        <w:ind w:leftChars="0"/>
        <w:jc w:val="left"/>
        <w:rPr>
          <w:rFonts w:ascii="Calibri" w:hAnsi="Calibri" w:eastAsia="宋体" w:cs="Times New Roman"/>
          <w:sz w:val="28"/>
          <w:szCs w:val="36"/>
        </w:rPr>
      </w:pPr>
    </w:p>
    <w:p w14:paraId="4C41DEA7">
      <w:pPr>
        <w:rPr>
          <w:rFonts w:ascii="Calibri" w:hAnsi="Calibri" w:eastAsia="宋体" w:cs="Times New Roman"/>
          <w:sz w:val="28"/>
          <w:szCs w:val="36"/>
        </w:rPr>
      </w:pPr>
      <w:r>
        <w:rPr>
          <w:rFonts w:hint="eastAsia" w:ascii="楷体" w:hAnsi="楷体" w:eastAsia="楷体" w:cs="楷体"/>
          <w:b/>
          <w:bCs/>
          <w:color w:val="C55911"/>
          <w:sz w:val="28"/>
          <w:szCs w:val="28"/>
          <w:u w:color="A8D08D"/>
          <w:lang w:val="en-US" w:eastAsia="zh-CN"/>
        </w:rPr>
        <w:drawing>
          <wp:anchor distT="0" distB="0" distL="114300" distR="114300" simplePos="0" relativeHeight="251708416" behindDoc="0" locked="0" layoutInCell="1" allowOverlap="1">
            <wp:simplePos x="0" y="0"/>
            <wp:positionH relativeFrom="column">
              <wp:posOffset>3555365</wp:posOffset>
            </wp:positionH>
            <wp:positionV relativeFrom="paragraph">
              <wp:posOffset>337185</wp:posOffset>
            </wp:positionV>
            <wp:extent cx="309880" cy="309880"/>
            <wp:effectExtent l="0" t="0" r="10160" b="0"/>
            <wp:wrapNone/>
            <wp:docPr id="71" name="图片 71" descr="喇叭"/>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21557394&quot;,&quot;origin&quot;:0,&quot;type&quot;:&quot;icons&quot;,&quot;user&quot;:&quot;308131288&quot;}"/>
                  </s:tag>
                </a:ext>
              </a:extLst>
            </wp:cNvGraphicFramePr>
            <a:graphic xmlns:a="http://schemas.openxmlformats.org/drawingml/2006/main">
              <a:graphicData uri="http://schemas.openxmlformats.org/drawingml/2006/picture">
                <pic:pic xmlns:pic="http://schemas.openxmlformats.org/drawingml/2006/picture">
                  <pic:nvPicPr>
                    <pic:cNvPr id="71" name="图片 71" descr="喇叭"/>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09880" cy="309880"/>
                    </a:xfrm>
                    <a:prstGeom prst="rect">
                      <a:avLst/>
                    </a:prstGeom>
                  </pic:spPr>
                </pic:pic>
              </a:graphicData>
            </a:graphic>
          </wp:anchor>
        </w:drawing>
      </w:r>
      <w:r>
        <w:rPr>
          <w:rFonts w:ascii="Calibri" w:hAnsi="Calibri" w:eastAsia="宋体" w:cs="Times New Roman"/>
          <w:sz w:val="28"/>
        </w:rPr>
        <mc:AlternateContent>
          <mc:Choice Requires="wps">
            <w:drawing>
              <wp:anchor distT="0" distB="0" distL="114300" distR="114300" simplePos="0" relativeHeight="251676672" behindDoc="0" locked="0" layoutInCell="1" allowOverlap="1">
                <wp:simplePos x="0" y="0"/>
                <wp:positionH relativeFrom="column">
                  <wp:posOffset>1722120</wp:posOffset>
                </wp:positionH>
                <wp:positionV relativeFrom="paragraph">
                  <wp:posOffset>245745</wp:posOffset>
                </wp:positionV>
                <wp:extent cx="1658620" cy="471805"/>
                <wp:effectExtent l="101600" t="86360" r="114300" b="112395"/>
                <wp:wrapNone/>
                <wp:docPr id="12" name="矩形 12"/>
                <wp:cNvGraphicFramePr/>
                <a:graphic xmlns:a="http://schemas.openxmlformats.org/drawingml/2006/main">
                  <a:graphicData uri="http://schemas.microsoft.com/office/word/2010/wordprocessingShape">
                    <wps:wsp>
                      <wps:cNvSpPr/>
                      <wps:spPr>
                        <a:xfrm>
                          <a:off x="0" y="0"/>
                          <a:ext cx="1658620" cy="471805"/>
                        </a:xfrm>
                        <a:prstGeom prst="rect">
                          <a:avLst/>
                        </a:prstGeom>
                        <a:solidFill>
                          <a:schemeClr val="accent4"/>
                        </a:solidFill>
                        <a:ln w="12700" cap="flat" cmpd="sng" algn="ctr">
                          <a:noFill/>
                          <a:prstDash val="solid"/>
                          <a:miter lim="800000"/>
                        </a:ln>
                        <a:effectLst>
                          <a:glow rad="101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3BB3E0A">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保护你的数字身份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5.6pt;margin-top:19.35pt;height:37.15pt;width:130.6pt;z-index:251676672;v-text-anchor:middle;mso-width-relative:page;mso-height-relative:page;" fillcolor="#75BD42 [3207]" filled="t" stroked="f" coordsize="21600,21600" o:gfxdata="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&#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BUAYRS2gAAAAoBAAAPAAAAAAAAAAEAIAAAACIAAABk&#10;cnMvZG93bnJldi54bWxQSwECFAAUAAAACACHTuJA/qtiAK8CAABjBQAADgAAAAAAAAABACAAAAAp&#10;AQAAZHJzL2Uyb0RvYy54bWxQSwUGAAAAAAYABgBZAQAASgYAAAAA&#10;">
                <v:fill on="t" focussize="0,0"/>
                <v:stroke on="f" weight="1pt" miterlimit="8" joinstyle="miter"/>
                <v:imagedata o:title=""/>
                <o:lock v:ext="edit" aspectratio="f"/>
                <v:textbox>
                  <w:txbxContent>
                    <w:p w14:paraId="03BB3E0A">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保护你的数字身份</w:t>
                      </w:r>
                    </w:p>
                  </w:txbxContent>
                </v:textbox>
              </v:rect>
            </w:pict>
          </mc:Fallback>
        </mc:AlternateContent>
      </w:r>
      <w:r>
        <w:rPr>
          <w:rFonts w:ascii="宋体" w:hAnsi="宋体" w:eastAsia="宋体" w:cs="宋体"/>
          <w:sz w:val="24"/>
        </w:rPr>
        <w:drawing>
          <wp:anchor distT="0" distB="0" distL="114300" distR="114300" simplePos="0" relativeHeight="251675648" behindDoc="1" locked="0" layoutInCell="1" allowOverlap="1">
            <wp:simplePos x="0" y="0"/>
            <wp:positionH relativeFrom="column">
              <wp:posOffset>-286385</wp:posOffset>
            </wp:positionH>
            <wp:positionV relativeFrom="paragraph">
              <wp:posOffset>102235</wp:posOffset>
            </wp:positionV>
            <wp:extent cx="946150" cy="683895"/>
            <wp:effectExtent l="0" t="0" r="19050" b="1905"/>
            <wp:wrapNone/>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18"/>
                    <a:srcRect l="1874" t="22781" b="7770"/>
                    <a:stretch>
                      <a:fillRect/>
                    </a:stretch>
                  </pic:blipFill>
                  <pic:spPr>
                    <a:xfrm>
                      <a:off x="0" y="0"/>
                      <a:ext cx="946150" cy="683895"/>
                    </a:xfrm>
                    <a:prstGeom prst="rect">
                      <a:avLst/>
                    </a:prstGeom>
                    <a:noFill/>
                    <a:ln w="9525">
                      <a:noFill/>
                    </a:ln>
                  </pic:spPr>
                </pic:pic>
              </a:graphicData>
            </a:graphic>
          </wp:anchor>
        </w:drawing>
      </w:r>
    </w:p>
    <w:p w14:paraId="3D35DB4B">
      <w:pPr>
        <w:rPr>
          <w:rFonts w:hint="eastAsia" w:ascii="Calibri" w:hAnsi="Calibri" w:eastAsia="宋体" w:cs="Times New Roman"/>
          <w:sz w:val="28"/>
          <w:szCs w:val="36"/>
        </w:rPr>
      </w:pPr>
      <w:r>
        <w:rPr>
          <w:rFonts w:ascii="Calibri" w:hAnsi="Calibri" w:eastAsia="宋体" w:cs="Times New Roman"/>
          <w:sz w:val="28"/>
        </w:rPr>
        <mc:AlternateContent>
          <mc:Choice Requires="wps">
            <w:drawing>
              <wp:anchor distT="0" distB="0" distL="114300" distR="114300" simplePos="0" relativeHeight="251677696" behindDoc="0" locked="0" layoutInCell="1" allowOverlap="1">
                <wp:simplePos x="0" y="0"/>
                <wp:positionH relativeFrom="column">
                  <wp:posOffset>316865</wp:posOffset>
                </wp:positionH>
                <wp:positionV relativeFrom="paragraph">
                  <wp:posOffset>316230</wp:posOffset>
                </wp:positionV>
                <wp:extent cx="3058160" cy="1270"/>
                <wp:effectExtent l="0" t="9525" r="5080" b="12065"/>
                <wp:wrapNone/>
                <wp:docPr id="14" name="直接连接符 14"/>
                <wp:cNvGraphicFramePr/>
                <a:graphic xmlns:a="http://schemas.openxmlformats.org/drawingml/2006/main">
                  <a:graphicData uri="http://schemas.microsoft.com/office/word/2010/wordprocessingShape">
                    <wps:wsp>
                      <wps:cNvCnPr/>
                      <wps:spPr>
                        <a:xfrm>
                          <a:off x="0" y="0"/>
                          <a:ext cx="3058160" cy="1270"/>
                        </a:xfrm>
                        <a:prstGeom prst="line">
                          <a:avLst/>
                        </a:prstGeom>
                        <a:noFill/>
                        <a:ln w="19050" cap="flat" cmpd="sng" algn="ctr">
                          <a:solidFill>
                            <a:schemeClr val="accent4"/>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95pt;margin-top:24.9pt;height:0.1pt;width:240.8pt;z-index:251677696;mso-width-relative:page;mso-height-relative:page;" filled="f" stroked="t" coordsize="21600,21600" o:gfxdata="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9aXSN1gAAAAgBAAAPAAAAAAAAAAEAIAAAACIAAABkcnMvZG93bnJldi54bWxQSwECFAAU&#10;AAAACACHTuJA3pX+cPMBAADFAwAADgAAAAAAAAABACAAAAAlAQAAZHJzL2Uyb0RvYy54bWxQSwUG&#10;AAAAAAYABgBZAQAAigUAAAAA&#10;">
                <v:fill on="f" focussize="0,0"/>
                <v:stroke weight="1.5pt" color="#75BD42 [3207]" miterlimit="8" joinstyle="miter"/>
                <v:imagedata o:title=""/>
                <o:lock v:ext="edit" aspectratio="f"/>
              </v:line>
            </w:pict>
          </mc:Fallback>
        </mc:AlternateContent>
      </w:r>
      <w:r>
        <w:rPr>
          <w:rFonts w:hint="eastAsia" w:ascii="宋体" w:hAnsi="宋体" w:eastAsia="宋体" w:cs="宋体"/>
          <w:sz w:val="24"/>
        </w:rPr>
        <w:t xml:space="preserve">         </w:t>
      </w:r>
      <w:r>
        <w:rPr>
          <w:rFonts w:hint="eastAsia" w:ascii="楷体" w:hAnsi="楷体" w:eastAsia="楷体" w:cs="楷体"/>
          <w:b/>
          <w:bCs/>
          <w:sz w:val="28"/>
          <w:szCs w:val="28"/>
        </w:rPr>
        <w:t>课文</w:t>
      </w:r>
      <w:r>
        <w:rPr>
          <w:rFonts w:hint="eastAsia" w:ascii="楷体" w:hAnsi="楷体" w:eastAsia="楷体" w:cs="楷体"/>
          <w:b/>
          <w:bCs/>
          <w:sz w:val="28"/>
          <w:szCs w:val="28"/>
          <w:lang w:val="en-US" w:eastAsia="zh-CN"/>
        </w:rPr>
        <w:t>二</w:t>
      </w:r>
    </w:p>
    <w:p w14:paraId="2C378F94">
      <w:pPr>
        <w:spacing w:line="360" w:lineRule="auto"/>
        <w:rPr>
          <w:rFonts w:hint="eastAsia" w:ascii="楷体" w:hAnsi="楷体" w:eastAsia="楷体" w:cs="楷体"/>
          <w:sz w:val="24"/>
          <w:szCs w:val="24"/>
          <w:highlight w:val="none"/>
          <w:lang w:val="en-US" w:eastAsia="zh-CN"/>
        </w:rPr>
      </w:pPr>
    </w:p>
    <w:p w14:paraId="031F3A9C">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在数字化生活中，我们的身份越来越多地以数据形式存在。手机解锁、网上支付、门禁通行，都依赖于身份识别技术。然而，这些技术真的安全吗？</w:t>
      </w:r>
    </w:p>
    <w:p w14:paraId="69965FB2">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以人脸识别为例，手机会将人脸图像分解为像素，通过芯片提取面部特征点，再将人脸信息映射为一组数字，这些数字按照特定方式排序后，与预先存储的信息进行比对。验证通过，手机解锁。根据目前的行业测试数据，在正常使用频率下，误识的可能性不到百万分之一</w:t>
      </w:r>
      <w:r>
        <w:rPr>
          <w:rStyle w:val="8"/>
          <w:rFonts w:hint="eastAsia" w:ascii="楷体" w:hAnsi="楷体" w:eastAsia="楷体" w:cs="楷体"/>
          <w:sz w:val="24"/>
          <w:szCs w:val="24"/>
          <w:highlight w:val="none"/>
          <w:lang w:val="en-US" w:eastAsia="zh-CN"/>
        </w:rPr>
        <w:footnoteReference w:id="0"/>
      </w:r>
      <w:r>
        <w:rPr>
          <w:rFonts w:hint="eastAsia" w:ascii="楷体" w:hAnsi="楷体" w:eastAsia="楷体" w:cs="楷体"/>
          <w:sz w:val="24"/>
          <w:szCs w:val="24"/>
          <w:highlight w:val="none"/>
          <w:lang w:val="en-US" w:eastAsia="zh-CN"/>
        </w:rPr>
        <w:t>，听起来非常安全。</w:t>
      </w:r>
    </w:p>
    <w:p w14:paraId="19D8F22D">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但人脸识别的低误识率只说明“认出你”的准确性高，并不意味着整个身份验证过程都安全。</w:t>
      </w:r>
    </w:p>
    <w:p w14:paraId="6A3A3B5B">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一方面，原始的人脸数据在传输和存储过程中可能被截获或篡改，因此还需要加密技术来保护数据本身。原始数据通过加密算法转换为密文，需要配合专用的密钥，没有正确的密钥，即使数据被截获也无法破译。</w:t>
      </w:r>
    </w:p>
    <w:p w14:paraId="701CFB3F">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另一方面，人脸识别系统还可能被欺骗，比如长相高度相似的双胞胎、3D面具甚至照片都可能骗过识别系统。为了提高保密性，现代系统采用多因素认证——同时使用密码、手机验证码和指纹等多种方式来确认身份。这些方式随机组合在一起，比单一方式的安全性更高。</w:t>
      </w:r>
    </w:p>
    <w:p w14:paraId="345D7A12">
      <w:pPr>
        <w:spacing w:line="360" w:lineRule="auto"/>
        <w:ind w:firstLine="480" w:firstLineChars="20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作为用户，我们也应该增强安全意识：定期更换密码，开启双重验证，不轻易给应用授权访问敏感信息。记住，加密再强，也有风险，不怕一万，就怕万一。</w:t>
      </w:r>
    </w:p>
    <w:p w14:paraId="71418FCF">
      <w:pPr>
        <w:spacing w:line="360" w:lineRule="auto"/>
        <w:ind w:firstLine="480" w:firstLineChars="200"/>
        <w:rPr>
          <w:rFonts w:hint="eastAsia" w:ascii="楷体" w:hAnsi="楷体" w:eastAsia="楷体" w:cs="楷体"/>
          <w:sz w:val="24"/>
          <w:szCs w:val="24"/>
          <w:highlight w:val="none"/>
          <w:lang w:val="en-US" w:eastAsia="zh-CN"/>
        </w:rPr>
      </w:pPr>
    </w:p>
    <w:p w14:paraId="755B8A88">
      <w:pPr>
        <w:jc w:val="center"/>
        <w:rPr>
          <w:rFonts w:hint="eastAsia" w:ascii="Calibri" w:hAnsi="Calibri" w:eastAsia="宋体" w:cs="Times New Roman"/>
          <w:b/>
          <w:bCs/>
          <w:color w:val="70AD47"/>
          <w:sz w:val="28"/>
          <w:szCs w:val="28"/>
          <w:u w:val="double" w:color="A8D08D"/>
          <w:lang w:val="en-US" w:eastAsia="zh-CN"/>
        </w:rPr>
      </w:pPr>
      <w:r>
        <w:rPr>
          <w:rFonts w:hint="eastAsia" w:ascii="Calibri" w:hAnsi="Calibri" w:eastAsia="宋体" w:cs="Times New Roman"/>
          <w:sz w:val="28"/>
          <w:szCs w:val="36"/>
        </w:rPr>
        <w:drawing>
          <wp:inline distT="0" distB="0" distL="114300" distR="114300">
            <wp:extent cx="551180" cy="586740"/>
            <wp:effectExtent l="0" t="0" r="7620" b="22860"/>
            <wp:docPr id="15" name="图片 15" descr="课后练习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课后练习题"/>
                    <pic:cNvPicPr>
                      <a:picLocks noChangeAspect="1"/>
                    </pic:cNvPicPr>
                  </pic:nvPicPr>
                  <pic:blipFill>
                    <a:blip r:embed="rId19"/>
                    <a:stretch>
                      <a:fillRect/>
                    </a:stretch>
                  </pic:blipFill>
                  <pic:spPr>
                    <a:xfrm>
                      <a:off x="0" y="0"/>
                      <a:ext cx="551180" cy="586740"/>
                    </a:xfrm>
                    <a:prstGeom prst="rect">
                      <a:avLst/>
                    </a:prstGeom>
                  </pic:spPr>
                </pic:pic>
              </a:graphicData>
            </a:graphic>
          </wp:inline>
        </w:drawing>
      </w:r>
      <w:r>
        <w:rPr>
          <w:rFonts w:hint="eastAsia" w:ascii="楷体" w:hAnsi="楷体" w:eastAsia="楷体" w:cs="楷体"/>
          <w:b/>
          <w:bCs/>
          <w:color w:val="538035"/>
          <w:sz w:val="28"/>
          <w:szCs w:val="28"/>
          <w:u w:val="double"/>
          <w:lang w:val="en-US" w:eastAsia="zh-CN"/>
        </w:rPr>
        <w:t>课文练习</w:t>
      </w:r>
    </w:p>
    <w:p w14:paraId="5F8BD7D5">
      <w:pPr>
        <w:jc w:val="center"/>
        <w:rPr>
          <w:rFonts w:hint="eastAsia" w:ascii="Calibri" w:hAnsi="Calibri" w:eastAsia="宋体" w:cs="Times New Roman"/>
          <w:b/>
          <w:bCs/>
          <w:color w:val="70AD47"/>
          <w:sz w:val="36"/>
          <w:szCs w:val="36"/>
          <w:u w:val="double" w:color="A8D08D"/>
          <w:lang w:val="en-US" w:eastAsia="zh-CN"/>
        </w:rPr>
      </w:pPr>
    </w:p>
    <w:p w14:paraId="013AAF99">
      <w:pPr>
        <w:numPr>
          <w:ilvl w:val="0"/>
          <w:numId w:val="0"/>
        </w:numPr>
        <w:spacing w:line="360" w:lineRule="auto"/>
        <w:ind w:leftChars="0"/>
        <w:rPr>
          <w:rFonts w:hint="eastAsia" w:ascii="Calibri" w:hAnsi="Calibri" w:eastAsia="宋体" w:cs="Times New Roman"/>
          <w:b/>
          <w:bCs/>
          <w:color w:val="C55911"/>
          <w:sz w:val="32"/>
          <w:szCs w:val="40"/>
          <w:u w:color="A8D08D"/>
        </w:rPr>
      </w:pPr>
      <w:r>
        <w:rPr>
          <w:rFonts w:hint="eastAsia" w:ascii="楷体" w:hAnsi="楷体" w:eastAsia="楷体" w:cs="楷体"/>
          <w:b/>
          <w:bCs/>
          <w:color w:val="538135"/>
          <w:sz w:val="28"/>
          <w:szCs w:val="28"/>
          <w:u w:color="A8D08D"/>
          <w:lang w:val="en-US" w:eastAsia="zh-CN"/>
        </w:rPr>
        <w:t>一、根据课文内容，回答问题</w:t>
      </w:r>
    </w:p>
    <w:p w14:paraId="4114807F">
      <w:pPr>
        <w:numPr>
          <w:ilvl w:val="0"/>
          <w:numId w:val="0"/>
        </w:numPr>
        <w:spacing w:line="360" w:lineRule="auto"/>
        <w:ind w:leftChars="0"/>
        <w:rPr>
          <w:rFonts w:ascii="Calibri" w:hAnsi="Calibri" w:eastAsia="宋体" w:cs="Times New Roman"/>
          <w:sz w:val="28"/>
          <w:szCs w:val="36"/>
        </w:rPr>
      </w:pPr>
      <w:r>
        <w:rPr>
          <w:rFonts w:hint="eastAsia" w:ascii="楷体" w:hAnsi="楷体" w:eastAsia="楷体" w:cs="楷体"/>
          <w:sz w:val="24"/>
          <w:szCs w:val="24"/>
          <w:lang w:val="en-US" w:eastAsia="zh-CN"/>
        </w:rPr>
        <w:t>1.身份识别技术可以应用于哪些场景</w:t>
      </w:r>
      <w:r>
        <w:rPr>
          <w:rFonts w:hint="eastAsia" w:ascii="楷体" w:hAnsi="楷体" w:eastAsia="楷体" w:cs="楷体"/>
          <w:sz w:val="24"/>
          <w:szCs w:val="24"/>
          <w:highlight w:val="none"/>
          <w:lang w:val="en-US" w:eastAsia="zh-CN"/>
        </w:rPr>
        <w:t>？</w:t>
      </w:r>
    </w:p>
    <w:p w14:paraId="09505F54">
      <w:pPr>
        <w:spacing w:line="360" w:lineRule="auto"/>
        <w:rPr>
          <w:rFonts w:ascii="Calibri" w:hAnsi="Calibri" w:eastAsia="宋体" w:cs="Times New Roman"/>
          <w:sz w:val="28"/>
          <w:szCs w:val="36"/>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p>
    <w:p w14:paraId="51D31270">
      <w:pPr>
        <w:numPr>
          <w:ilvl w:val="0"/>
          <w:numId w:val="0"/>
        </w:numPr>
        <w:spacing w:line="360" w:lineRule="auto"/>
        <w:ind w:leftChars="0"/>
        <w:rPr>
          <w:rFonts w:hint="eastAsia" w:ascii="楷体" w:hAnsi="楷体" w:eastAsia="楷体" w:cs="楷体"/>
          <w:sz w:val="24"/>
          <w:szCs w:val="24"/>
        </w:rPr>
      </w:pPr>
      <w:r>
        <w:rPr>
          <w:rFonts w:hint="eastAsia" w:ascii="楷体" w:hAnsi="楷体" w:eastAsia="楷体" w:cs="楷体"/>
          <w:sz w:val="24"/>
          <w:szCs w:val="24"/>
          <w:lang w:val="en-US" w:eastAsia="zh-CN"/>
        </w:rPr>
        <w:t>2.除了加密技术，现代系统还采用什么方法来提高保密性</w:t>
      </w:r>
      <w:r>
        <w:rPr>
          <w:rFonts w:hint="eastAsia" w:ascii="楷体" w:hAnsi="楷体" w:eastAsia="楷体" w:cs="楷体"/>
          <w:sz w:val="24"/>
          <w:szCs w:val="24"/>
          <w:highlight w:val="none"/>
          <w:lang w:val="en-US" w:eastAsia="zh-CN"/>
        </w:rPr>
        <w:t>？</w:t>
      </w:r>
    </w:p>
    <w:p w14:paraId="64FE3DF3">
      <w:pPr>
        <w:spacing w:line="360" w:lineRule="auto"/>
        <w:rPr>
          <w:rFonts w:ascii="Calibri" w:hAnsi="Calibri" w:eastAsia="宋体" w:cs="Times New Roman"/>
          <w:sz w:val="28"/>
          <w:szCs w:val="36"/>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p>
    <w:p w14:paraId="3E5456B6">
      <w:pPr>
        <w:numPr>
          <w:ilvl w:val="0"/>
          <w:numId w:val="0"/>
        </w:numPr>
        <w:spacing w:line="360" w:lineRule="auto"/>
        <w:ind w:leftChars="0"/>
        <w:rPr>
          <w:rFonts w:hint="eastAsia" w:ascii="宋体" w:hAnsi="宋体" w:eastAsia="宋体" w:cs="宋体"/>
          <w:sz w:val="28"/>
          <w:szCs w:val="28"/>
          <w:highlight w:val="none"/>
        </w:rPr>
      </w:pPr>
      <w:r>
        <w:rPr>
          <w:rFonts w:hint="eastAsia" w:ascii="楷体" w:hAnsi="楷体" w:eastAsia="楷体" w:cs="楷体"/>
          <w:sz w:val="24"/>
          <w:szCs w:val="24"/>
          <w:lang w:val="en-US" w:eastAsia="zh-CN"/>
        </w:rPr>
        <w:t>3.作为用户，还能采取哪些措施来保护自己的数字身份</w:t>
      </w:r>
      <w:r>
        <w:rPr>
          <w:rFonts w:hint="eastAsia" w:ascii="楷体" w:hAnsi="楷体" w:eastAsia="楷体" w:cs="楷体"/>
          <w:sz w:val="24"/>
          <w:szCs w:val="24"/>
          <w:highlight w:val="none"/>
          <w:lang w:val="en-US" w:eastAsia="zh-CN"/>
        </w:rPr>
        <w:t>？</w:t>
      </w:r>
    </w:p>
    <w:p w14:paraId="433BBEB4">
      <w:pPr>
        <w:numPr>
          <w:ilvl w:val="0"/>
          <w:numId w:val="0"/>
        </w:numPr>
        <w:spacing w:line="360" w:lineRule="auto"/>
        <w:ind w:leftChars="0"/>
        <w:rPr>
          <w:rFonts w:hint="eastAsia" w:ascii="Calibri" w:hAnsi="Calibri" w:eastAsia="宋体" w:cs="Times New Roman"/>
          <w:sz w:val="28"/>
          <w:szCs w:val="36"/>
          <w:u w:val="single"/>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p>
    <w:p w14:paraId="38A66B14">
      <w:pPr>
        <w:numPr>
          <w:ilvl w:val="0"/>
          <w:numId w:val="0"/>
        </w:numPr>
        <w:spacing w:line="360" w:lineRule="auto"/>
        <w:ind w:leftChars="0"/>
        <w:rPr>
          <w:rFonts w:hint="eastAsia" w:ascii="Calibri" w:hAnsi="Calibri" w:eastAsia="宋体" w:cs="Times New Roman"/>
          <w:sz w:val="28"/>
          <w:szCs w:val="36"/>
          <w:u w:val="single"/>
        </w:rPr>
      </w:pPr>
    </w:p>
    <w:p w14:paraId="30195AD5">
      <w:pPr>
        <w:numPr>
          <w:ilvl w:val="0"/>
          <w:numId w:val="0"/>
        </w:numPr>
        <w:spacing w:line="360" w:lineRule="auto"/>
        <w:ind w:leftChars="0"/>
        <w:rPr>
          <w:rFonts w:hint="eastAsia" w:ascii="Calibri" w:hAnsi="Calibri" w:eastAsia="宋体" w:cs="Times New Roman"/>
          <w:sz w:val="28"/>
          <w:szCs w:val="36"/>
          <w:u w:val="single"/>
        </w:rPr>
      </w:pPr>
    </w:p>
    <w:p w14:paraId="72EE0E68">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二、根据课文内容判断正误，并说出错误原因</w:t>
      </w:r>
    </w:p>
    <w:tbl>
      <w:tblPr>
        <w:tblStyle w:val="6"/>
        <w:tblW w:w="0" w:type="auto"/>
        <w:jc w:val="center"/>
        <w:tblBorders>
          <w:top w:val="single" w:color="ED7D31" w:sz="6" w:space="0"/>
          <w:left w:val="single" w:color="ED7D31" w:sz="6" w:space="0"/>
          <w:bottom w:val="single" w:color="ED7D31" w:sz="6" w:space="0"/>
          <w:right w:val="single" w:color="ED7D31" w:sz="6" w:space="0"/>
          <w:insideH w:val="single" w:color="ED7D31" w:sz="6" w:space="0"/>
          <w:insideV w:val="single" w:color="ED7D31" w:sz="6" w:space="0"/>
        </w:tblBorders>
        <w:shd w:val="clear" w:color="auto" w:fill="auto"/>
        <w:tblLayout w:type="fixed"/>
        <w:tblCellMar>
          <w:top w:w="0" w:type="dxa"/>
          <w:left w:w="108" w:type="dxa"/>
          <w:bottom w:w="0" w:type="dxa"/>
          <w:right w:w="108" w:type="dxa"/>
        </w:tblCellMar>
      </w:tblPr>
      <w:tblGrid>
        <w:gridCol w:w="6860"/>
        <w:gridCol w:w="1280"/>
      </w:tblGrid>
      <w:tr w14:paraId="0D425DC5">
        <w:trPr>
          <w:trHeight w:val="567" w:hRule="exact"/>
          <w:jc w:val="center"/>
        </w:trPr>
        <w:tc>
          <w:tcPr>
            <w:tcW w:w="686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auto"/>
            <w:vAlign w:val="center"/>
          </w:tcPr>
          <w:p w14:paraId="413A3B66">
            <w:pPr>
              <w:numPr>
                <w:ilvl w:val="0"/>
                <w:numId w:val="0"/>
              </w:numPr>
              <w:ind w:leftChars="0"/>
              <w:jc w:val="both"/>
              <w:rPr>
                <w:rFonts w:hint="eastAsia" w:ascii="楷体" w:hAnsi="楷体" w:eastAsia="楷体" w:cs="楷体"/>
                <w:color w:val="000000"/>
                <w:sz w:val="24"/>
                <w:szCs w:val="24"/>
              </w:rPr>
            </w:pPr>
            <w:r>
              <w:rPr>
                <w:rFonts w:hint="eastAsia" w:ascii="楷体" w:hAnsi="楷体" w:eastAsia="楷体" w:cs="楷体"/>
                <w:sz w:val="24"/>
                <w:szCs w:val="24"/>
                <w:lang w:val="en-US" w:eastAsia="zh-CN"/>
              </w:rPr>
              <w:t>1.</w:t>
            </w:r>
            <w:r>
              <w:rPr>
                <w:rFonts w:hint="eastAsia" w:ascii="楷体" w:hAnsi="楷体" w:eastAsia="楷体" w:cs="楷体"/>
                <w:b w:val="0"/>
                <w:i w:val="0"/>
                <w:sz w:val="24"/>
                <w:szCs w:val="24"/>
                <w:lang w:val="en-US" w:eastAsia="zh-CN"/>
              </w:rPr>
              <w:t>人脸识别的误识率低意味着身份验证过程中没有风险。</w:t>
            </w:r>
          </w:p>
        </w:tc>
        <w:tc>
          <w:tcPr>
            <w:tcW w:w="128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auto"/>
            <w:vAlign w:val="center"/>
          </w:tcPr>
          <w:p w14:paraId="6BD6AAF2">
            <w:pPr>
              <w:jc w:val="both"/>
              <w:rPr>
                <w:rFonts w:ascii="宋体" w:hAnsi="宋体" w:eastAsia="宋体" w:cs="宋体"/>
                <w:color w:val="000000"/>
                <w:sz w:val="28"/>
                <w:szCs w:val="36"/>
              </w:rPr>
            </w:pPr>
            <w:r>
              <w:rPr>
                <w:rFonts w:hint="eastAsia" w:ascii="宋体" w:hAnsi="宋体" w:eastAsia="宋体" w:cs="宋体"/>
                <w:color w:val="000000"/>
                <w:sz w:val="28"/>
                <w:szCs w:val="36"/>
              </w:rPr>
              <w:t>（    ）</w:t>
            </w:r>
          </w:p>
        </w:tc>
      </w:tr>
      <w:tr w14:paraId="1A7B65DA">
        <w:trPr>
          <w:trHeight w:val="567" w:hRule="exact"/>
          <w:jc w:val="center"/>
        </w:trPr>
        <w:tc>
          <w:tcPr>
            <w:tcW w:w="686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E3F2D9" w:themeFill="accent4" w:themeFillTint="32"/>
            <w:vAlign w:val="center"/>
          </w:tcPr>
          <w:p w14:paraId="69A68FE1">
            <w:pPr>
              <w:numPr>
                <w:ilvl w:val="0"/>
                <w:numId w:val="0"/>
              </w:numPr>
              <w:ind w:leftChars="0"/>
              <w:jc w:val="both"/>
              <w:rPr>
                <w:rFonts w:hint="eastAsia" w:ascii="楷体" w:hAnsi="楷体" w:eastAsia="楷体" w:cs="楷体"/>
                <w:color w:val="000000"/>
                <w:sz w:val="24"/>
                <w:szCs w:val="24"/>
              </w:rPr>
            </w:pPr>
            <w:r>
              <w:rPr>
                <w:rFonts w:hint="eastAsia" w:ascii="楷体" w:hAnsi="楷体" w:eastAsia="楷体" w:cs="楷体"/>
                <w:sz w:val="24"/>
                <w:szCs w:val="24"/>
                <w:lang w:val="en-US" w:eastAsia="zh-CN"/>
              </w:rPr>
              <w:t>2.密钥被他人获取后，加密系统依然安全</w:t>
            </w:r>
            <w:r>
              <w:rPr>
                <w:rFonts w:hint="eastAsia" w:ascii="楷体" w:hAnsi="楷体" w:eastAsia="楷体" w:cs="楷体"/>
                <w:b w:val="0"/>
                <w:i w:val="0"/>
                <w:sz w:val="24"/>
                <w:szCs w:val="24"/>
                <w:lang w:val="en-US" w:eastAsia="zh-CN"/>
              </w:rPr>
              <w:t>。</w:t>
            </w:r>
          </w:p>
        </w:tc>
        <w:tc>
          <w:tcPr>
            <w:tcW w:w="128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E3F2D9" w:themeFill="accent4" w:themeFillTint="32"/>
            <w:vAlign w:val="center"/>
          </w:tcPr>
          <w:p w14:paraId="0722C3D9">
            <w:pPr>
              <w:jc w:val="both"/>
              <w:rPr>
                <w:rFonts w:ascii="宋体" w:hAnsi="宋体" w:eastAsia="宋体" w:cs="宋体"/>
                <w:color w:val="000000"/>
                <w:sz w:val="28"/>
                <w:szCs w:val="36"/>
              </w:rPr>
            </w:pPr>
            <w:r>
              <w:rPr>
                <w:rFonts w:hint="eastAsia" w:ascii="宋体" w:hAnsi="宋体" w:eastAsia="宋体" w:cs="宋体"/>
                <w:color w:val="000000"/>
                <w:sz w:val="28"/>
                <w:szCs w:val="36"/>
              </w:rPr>
              <w:t>（    ）</w:t>
            </w:r>
          </w:p>
        </w:tc>
      </w:tr>
      <w:tr w14:paraId="0CF22BC1">
        <w:trPr>
          <w:trHeight w:val="567" w:hRule="exact"/>
          <w:jc w:val="center"/>
        </w:trPr>
        <w:tc>
          <w:tcPr>
            <w:tcW w:w="686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auto"/>
            <w:vAlign w:val="center"/>
          </w:tcPr>
          <w:p w14:paraId="530D671F">
            <w:pPr>
              <w:numPr>
                <w:ilvl w:val="0"/>
                <w:numId w:val="0"/>
              </w:numPr>
              <w:ind w:leftChars="0"/>
              <w:jc w:val="both"/>
              <w:rPr>
                <w:rFonts w:hint="eastAsia" w:ascii="楷体" w:hAnsi="楷体" w:eastAsia="楷体" w:cs="楷体"/>
                <w:color w:val="000000"/>
                <w:sz w:val="24"/>
                <w:szCs w:val="24"/>
              </w:rPr>
            </w:pPr>
            <w:r>
              <w:rPr>
                <w:rFonts w:hint="eastAsia" w:ascii="楷体" w:hAnsi="楷体" w:eastAsia="楷体" w:cs="楷体"/>
                <w:sz w:val="24"/>
                <w:szCs w:val="24"/>
                <w:lang w:val="en-US" w:eastAsia="zh-CN"/>
              </w:rPr>
              <w:t>3.</w:t>
            </w:r>
            <w:r>
              <w:rPr>
                <w:rFonts w:hint="eastAsia" w:ascii="楷体" w:hAnsi="楷体" w:eastAsia="楷体" w:cs="楷体"/>
                <w:b w:val="0"/>
                <w:i w:val="0"/>
                <w:sz w:val="24"/>
                <w:szCs w:val="24"/>
                <w:lang w:val="en-US" w:eastAsia="zh-CN"/>
              </w:rPr>
              <w:t>双胞胎、3D面具和照片都可能欺骗人脸识别系统。</w:t>
            </w:r>
          </w:p>
        </w:tc>
        <w:tc>
          <w:tcPr>
            <w:tcW w:w="128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auto"/>
            <w:vAlign w:val="center"/>
          </w:tcPr>
          <w:p w14:paraId="21F4686E">
            <w:pPr>
              <w:jc w:val="both"/>
              <w:rPr>
                <w:rFonts w:ascii="宋体" w:hAnsi="宋体" w:eastAsia="宋体" w:cs="宋体"/>
                <w:color w:val="000000"/>
                <w:sz w:val="28"/>
                <w:szCs w:val="36"/>
              </w:rPr>
            </w:pPr>
            <w:r>
              <w:rPr>
                <w:rFonts w:hint="eastAsia" w:ascii="宋体" w:hAnsi="宋体" w:eastAsia="宋体" w:cs="宋体"/>
                <w:color w:val="000000"/>
                <w:sz w:val="28"/>
                <w:szCs w:val="36"/>
              </w:rPr>
              <w:t>（    ）</w:t>
            </w:r>
          </w:p>
        </w:tc>
      </w:tr>
      <w:tr w14:paraId="0BB164BB">
        <w:trPr>
          <w:trHeight w:val="567" w:hRule="exact"/>
          <w:jc w:val="center"/>
        </w:trPr>
        <w:tc>
          <w:tcPr>
            <w:tcW w:w="686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E3F2D9" w:themeFill="accent4" w:themeFillTint="32"/>
            <w:vAlign w:val="center"/>
          </w:tcPr>
          <w:p w14:paraId="42CA06E7">
            <w:pPr>
              <w:numPr>
                <w:ilvl w:val="0"/>
                <w:numId w:val="0"/>
              </w:numPr>
              <w:ind w:leftChars="0"/>
              <w:jc w:val="both"/>
              <w:rPr>
                <w:rFonts w:hint="eastAsia" w:ascii="楷体" w:hAnsi="楷体" w:eastAsia="楷体" w:cs="楷体"/>
                <w:color w:val="000000"/>
                <w:sz w:val="24"/>
                <w:szCs w:val="24"/>
              </w:rPr>
            </w:pPr>
            <w:r>
              <w:rPr>
                <w:rFonts w:hint="eastAsia" w:ascii="楷体" w:hAnsi="楷体" w:eastAsia="楷体" w:cs="楷体"/>
                <w:sz w:val="24"/>
                <w:szCs w:val="24"/>
                <w:lang w:val="en-US" w:eastAsia="zh-CN"/>
              </w:rPr>
              <w:t>4.</w:t>
            </w:r>
            <w:r>
              <w:rPr>
                <w:rFonts w:hint="eastAsia" w:ascii="楷体" w:hAnsi="楷体" w:eastAsia="楷体" w:cs="楷体"/>
                <w:b w:val="0"/>
                <w:i w:val="0"/>
                <w:sz w:val="24"/>
                <w:szCs w:val="24"/>
                <w:lang w:val="en-US" w:eastAsia="zh-CN"/>
              </w:rPr>
              <w:t>多因素认证比单一的验证方式更安全。</w:t>
            </w:r>
          </w:p>
        </w:tc>
        <w:tc>
          <w:tcPr>
            <w:tcW w:w="128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E3F2D9" w:themeFill="accent4" w:themeFillTint="32"/>
            <w:vAlign w:val="center"/>
          </w:tcPr>
          <w:p w14:paraId="36163FD7">
            <w:pPr>
              <w:jc w:val="both"/>
              <w:rPr>
                <w:rFonts w:ascii="宋体" w:hAnsi="宋体" w:eastAsia="宋体" w:cs="宋体"/>
                <w:color w:val="000000"/>
                <w:sz w:val="28"/>
                <w:szCs w:val="36"/>
              </w:rPr>
            </w:pPr>
            <w:r>
              <w:rPr>
                <w:rFonts w:hint="eastAsia" w:ascii="宋体" w:hAnsi="宋体" w:eastAsia="宋体" w:cs="宋体"/>
                <w:color w:val="000000"/>
                <w:sz w:val="28"/>
                <w:szCs w:val="36"/>
              </w:rPr>
              <w:t>（    ）</w:t>
            </w:r>
          </w:p>
        </w:tc>
      </w:tr>
      <w:tr w14:paraId="5EBE2037">
        <w:trPr>
          <w:trHeight w:val="567" w:hRule="exact"/>
          <w:jc w:val="center"/>
        </w:trPr>
        <w:tc>
          <w:tcPr>
            <w:tcW w:w="686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auto"/>
            <w:vAlign w:val="center"/>
          </w:tcPr>
          <w:p w14:paraId="3F475304">
            <w:pPr>
              <w:numPr>
                <w:ilvl w:val="0"/>
                <w:numId w:val="0"/>
              </w:numPr>
              <w:ind w:leftChars="0"/>
              <w:jc w:val="both"/>
              <w:rPr>
                <w:rFonts w:hint="eastAsia" w:ascii="楷体" w:hAnsi="楷体" w:eastAsia="楷体" w:cs="楷体"/>
                <w:color w:val="000000"/>
                <w:sz w:val="24"/>
                <w:szCs w:val="24"/>
              </w:rPr>
            </w:pPr>
            <w:r>
              <w:rPr>
                <w:rFonts w:hint="eastAsia" w:ascii="楷体" w:hAnsi="楷体" w:eastAsia="楷体" w:cs="楷体"/>
                <w:sz w:val="24"/>
                <w:szCs w:val="24"/>
                <w:lang w:val="en-US" w:eastAsia="zh-CN"/>
              </w:rPr>
              <w:t>5.</w:t>
            </w:r>
            <w:r>
              <w:rPr>
                <w:rFonts w:hint="eastAsia" w:ascii="楷体" w:hAnsi="楷体" w:eastAsia="楷体" w:cs="楷体"/>
                <w:b w:val="0"/>
                <w:i w:val="0"/>
                <w:sz w:val="24"/>
                <w:szCs w:val="24"/>
                <w:lang w:val="en-US" w:eastAsia="zh-CN"/>
              </w:rPr>
              <w:t>使用加密技术后，用户就不需要再做任何安全防护了。</w:t>
            </w:r>
          </w:p>
        </w:tc>
        <w:tc>
          <w:tcPr>
            <w:tcW w:w="1280" w:type="dxa"/>
            <w:tcBorders>
              <w:top w:val="single" w:color="75BD42" w:themeColor="accent4" w:sz="6" w:space="0"/>
              <w:left w:val="single" w:color="75BD42" w:themeColor="accent4" w:sz="6" w:space="0"/>
              <w:bottom w:val="single" w:color="75BD42" w:themeColor="accent4" w:sz="6" w:space="0"/>
              <w:right w:val="single" w:color="75BD42" w:themeColor="accent4" w:sz="6" w:space="0"/>
            </w:tcBorders>
            <w:shd w:val="clear" w:color="auto" w:fill="auto"/>
            <w:vAlign w:val="center"/>
          </w:tcPr>
          <w:p w14:paraId="7E79E875">
            <w:pPr>
              <w:jc w:val="both"/>
              <w:rPr>
                <w:rFonts w:ascii="宋体" w:hAnsi="宋体" w:eastAsia="宋体" w:cs="宋体"/>
                <w:color w:val="000000"/>
                <w:sz w:val="28"/>
                <w:szCs w:val="36"/>
              </w:rPr>
            </w:pPr>
            <w:r>
              <w:rPr>
                <w:rFonts w:hint="eastAsia" w:ascii="宋体" w:hAnsi="宋体" w:eastAsia="宋体" w:cs="宋体"/>
                <w:color w:val="000000"/>
                <w:sz w:val="28"/>
                <w:szCs w:val="36"/>
              </w:rPr>
              <w:t>（    ）</w:t>
            </w:r>
          </w:p>
        </w:tc>
      </w:tr>
    </w:tbl>
    <w:p w14:paraId="660E8CAE">
      <w:pPr>
        <w:numPr>
          <w:ilvl w:val="0"/>
          <w:numId w:val="0"/>
        </w:numPr>
        <w:ind w:leftChars="0"/>
        <w:rPr>
          <w:rFonts w:hint="eastAsia" w:ascii="Calibri" w:hAnsi="Calibri" w:eastAsia="宋体" w:cs="Times New Roman"/>
          <w:sz w:val="28"/>
          <w:szCs w:val="36"/>
          <w:lang w:val="en-US" w:eastAsia="zh-CN"/>
        </w:rPr>
      </w:pPr>
      <w:r>
        <w:rPr>
          <w:rFonts w:hint="eastAsia" w:ascii="Calibri" w:hAnsi="Calibri" w:eastAsia="宋体" w:cs="Times New Roman"/>
          <w:sz w:val="28"/>
          <w:szCs w:val="36"/>
          <w:lang w:val="en-US" w:eastAsia="zh-CN"/>
        </w:rPr>
        <w:t xml:space="preserve"> </w:t>
      </w:r>
    </w:p>
    <w:p w14:paraId="03911FB0">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三、选择合适的词语填空</w:t>
      </w:r>
    </w:p>
    <w:p w14:paraId="14964DA6">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日常上网、手机开锁需要进行身份______（识别/排序），人脸识别会先把人脸画面拆分成一个个______（</w:t>
      </w:r>
      <w:r>
        <w:rPr>
          <w:rFonts w:hint="eastAsia" w:ascii="楷体" w:hAnsi="楷体" w:eastAsia="楷体" w:cs="楷体"/>
          <w:sz w:val="24"/>
          <w:szCs w:val="24"/>
          <w:highlight w:val="none"/>
          <w:lang w:val="en-US" w:eastAsia="zh-CN"/>
        </w:rPr>
        <w:t>秘钥</w:t>
      </w:r>
      <w:r>
        <w:rPr>
          <w:rFonts w:hint="eastAsia" w:ascii="楷体" w:hAnsi="楷体" w:eastAsia="楷体" w:cs="楷体"/>
          <w:sz w:val="24"/>
          <w:szCs w:val="24"/>
          <w:highlight w:val="none"/>
        </w:rPr>
        <w:t>/</w:t>
      </w:r>
      <w:r>
        <w:rPr>
          <w:rFonts w:hint="eastAsia" w:ascii="楷体" w:hAnsi="楷体" w:eastAsia="楷体" w:cs="楷体"/>
          <w:sz w:val="24"/>
          <w:szCs w:val="24"/>
          <w:highlight w:val="none"/>
          <w:lang w:val="en-US" w:eastAsia="zh-CN"/>
        </w:rPr>
        <w:t>像素</w:t>
      </w:r>
      <w:r>
        <w:rPr>
          <w:rFonts w:hint="eastAsia" w:ascii="楷体" w:hAnsi="楷体" w:eastAsia="楷体" w:cs="楷体"/>
          <w:sz w:val="24"/>
          <w:szCs w:val="24"/>
          <w:highlight w:val="none"/>
        </w:rPr>
        <w:t>），设备芯片提取脸部特点，再把人脸信息______（映射/</w:t>
      </w:r>
      <w:r>
        <w:rPr>
          <w:rFonts w:hint="eastAsia" w:ascii="楷体" w:hAnsi="楷体" w:eastAsia="楷体" w:cs="楷体"/>
          <w:sz w:val="24"/>
          <w:szCs w:val="24"/>
          <w:highlight w:val="none"/>
          <w:lang w:val="en-US" w:eastAsia="zh-CN"/>
        </w:rPr>
        <w:t>反射</w:t>
      </w:r>
      <w:r>
        <w:rPr>
          <w:rFonts w:hint="eastAsia" w:ascii="楷体" w:hAnsi="楷体" w:eastAsia="楷体" w:cs="楷体"/>
          <w:sz w:val="24"/>
          <w:szCs w:val="24"/>
          <w:highlight w:val="none"/>
        </w:rPr>
        <w:t>）成一串数字，把数字按照顺序______（</w:t>
      </w:r>
      <w:r>
        <w:rPr>
          <w:rFonts w:hint="eastAsia" w:ascii="楷体" w:hAnsi="楷体" w:eastAsia="楷体" w:cs="楷体"/>
          <w:sz w:val="24"/>
          <w:szCs w:val="24"/>
          <w:highlight w:val="none"/>
          <w:lang w:val="en-US" w:eastAsia="zh-CN"/>
        </w:rPr>
        <w:t>步骤</w:t>
      </w:r>
      <w:r>
        <w:rPr>
          <w:rFonts w:hint="eastAsia" w:ascii="楷体" w:hAnsi="楷体" w:eastAsia="楷体" w:cs="楷体"/>
          <w:sz w:val="24"/>
          <w:szCs w:val="24"/>
          <w:highlight w:val="none"/>
        </w:rPr>
        <w:t>/</w:t>
      </w:r>
      <w:r>
        <w:rPr>
          <w:rFonts w:hint="eastAsia" w:ascii="楷体" w:hAnsi="楷体" w:eastAsia="楷体" w:cs="楷体"/>
          <w:sz w:val="24"/>
          <w:szCs w:val="24"/>
          <w:highlight w:val="none"/>
          <w:lang w:val="en-US" w:eastAsia="zh-CN"/>
        </w:rPr>
        <w:t>排序</w:t>
      </w:r>
      <w:r>
        <w:rPr>
          <w:rFonts w:hint="eastAsia" w:ascii="楷体" w:hAnsi="楷体" w:eastAsia="楷体" w:cs="楷体"/>
          <w:sz w:val="24"/>
          <w:szCs w:val="24"/>
          <w:highlight w:val="none"/>
        </w:rPr>
        <w:t>）之后，和提前保存的信息对比______（验证/加密），比对成功就能解锁设备。</w:t>
      </w:r>
    </w:p>
    <w:p w14:paraId="20648760">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日常使用设备的______（频率/</w:t>
      </w:r>
      <w:r>
        <w:rPr>
          <w:rFonts w:hint="eastAsia" w:ascii="楷体" w:hAnsi="楷体" w:eastAsia="楷体" w:cs="楷体"/>
          <w:sz w:val="24"/>
          <w:szCs w:val="24"/>
          <w:highlight w:val="none"/>
          <w:lang w:val="en-US" w:eastAsia="zh-CN"/>
        </w:rPr>
        <w:t>秘钥</w:t>
      </w:r>
      <w:r>
        <w:rPr>
          <w:rFonts w:hint="eastAsia" w:ascii="楷体" w:hAnsi="楷体" w:eastAsia="楷体" w:cs="楷体"/>
          <w:sz w:val="24"/>
          <w:szCs w:val="24"/>
          <w:highlight w:val="none"/>
        </w:rPr>
        <w:t>）不高时，人脸识别认错人的概率极低。但人脸数据在传输保存时容易被截取修改，所以要用______（</w:t>
      </w:r>
      <w:r>
        <w:rPr>
          <w:rFonts w:hint="eastAsia" w:ascii="楷体" w:hAnsi="楷体" w:eastAsia="楷体" w:cs="楷体"/>
          <w:sz w:val="24"/>
          <w:szCs w:val="24"/>
          <w:highlight w:val="none"/>
          <w:lang w:val="en-US" w:eastAsia="zh-CN"/>
        </w:rPr>
        <w:t>随机</w:t>
      </w:r>
      <w:r>
        <w:rPr>
          <w:rFonts w:hint="eastAsia" w:ascii="楷体" w:hAnsi="楷体" w:eastAsia="楷体" w:cs="楷体"/>
          <w:sz w:val="24"/>
          <w:szCs w:val="24"/>
          <w:highlight w:val="none"/>
        </w:rPr>
        <w:t>/</w:t>
      </w:r>
      <w:r>
        <w:rPr>
          <w:rFonts w:hint="eastAsia" w:ascii="楷体" w:hAnsi="楷体" w:eastAsia="楷体" w:cs="楷体"/>
          <w:sz w:val="24"/>
          <w:szCs w:val="24"/>
          <w:highlight w:val="none"/>
          <w:lang w:val="en-US" w:eastAsia="zh-CN"/>
        </w:rPr>
        <w:t>加密</w:t>
      </w:r>
      <w:r>
        <w:rPr>
          <w:rFonts w:hint="eastAsia" w:ascii="楷体" w:hAnsi="楷体" w:eastAsia="楷体" w:cs="楷体"/>
          <w:sz w:val="24"/>
          <w:szCs w:val="24"/>
          <w:highlight w:val="none"/>
        </w:rPr>
        <w:t>）手段防护信息。原始数据经过算法变成密文，必须搭配专属______（密钥/像素），缺少它就不能______（</w:t>
      </w:r>
      <w:r>
        <w:rPr>
          <w:rFonts w:hint="eastAsia" w:ascii="楷体" w:hAnsi="楷体" w:eastAsia="楷体" w:cs="楷体"/>
          <w:sz w:val="24"/>
          <w:szCs w:val="24"/>
          <w:highlight w:val="none"/>
          <w:lang w:val="en-US" w:eastAsia="zh-CN"/>
        </w:rPr>
        <w:t>验证</w:t>
      </w:r>
      <w:r>
        <w:rPr>
          <w:rFonts w:hint="eastAsia" w:ascii="楷体" w:hAnsi="楷体" w:eastAsia="楷体" w:cs="楷体"/>
          <w:sz w:val="24"/>
          <w:szCs w:val="24"/>
          <w:highlight w:val="none"/>
        </w:rPr>
        <w:t>/</w:t>
      </w:r>
      <w:r>
        <w:rPr>
          <w:rFonts w:hint="eastAsia" w:ascii="楷体" w:hAnsi="楷体" w:eastAsia="楷体" w:cs="楷体"/>
          <w:sz w:val="24"/>
          <w:szCs w:val="24"/>
          <w:highlight w:val="none"/>
          <w:lang w:val="en-US" w:eastAsia="zh-CN"/>
        </w:rPr>
        <w:t>破译</w:t>
      </w:r>
      <w:r>
        <w:rPr>
          <w:rFonts w:hint="eastAsia" w:ascii="楷体" w:hAnsi="楷体" w:eastAsia="楷体" w:cs="楷体"/>
          <w:sz w:val="24"/>
          <w:szCs w:val="24"/>
          <w:highlight w:val="none"/>
        </w:rPr>
        <w:t>）文件内容。</w:t>
      </w:r>
    </w:p>
    <w:p w14:paraId="6F1CF67C">
      <w:pPr>
        <w:spacing w:line="360" w:lineRule="auto"/>
        <w:ind w:firstLine="480" w:firstLineChars="200"/>
        <w:rPr>
          <w:rFonts w:hint="eastAsia" w:ascii="楷体" w:hAnsi="楷体" w:eastAsia="楷体" w:cs="楷体"/>
          <w:sz w:val="24"/>
          <w:szCs w:val="24"/>
          <w:highlight w:val="none"/>
        </w:rPr>
      </w:pPr>
      <w:r>
        <w:rPr>
          <w:rFonts w:hint="eastAsia" w:ascii="楷体" w:hAnsi="楷体" w:eastAsia="楷体" w:cs="楷体"/>
          <w:sz w:val="24"/>
          <w:szCs w:val="24"/>
          <w:highlight w:val="none"/>
        </w:rPr>
        <w:t>照片、面具有可能蒙骗识别程序，想要提升系统的______（保密性/分辨率），可以使用多因素认证，把密码、验证码等方式______（</w:t>
      </w:r>
      <w:r>
        <w:rPr>
          <w:rFonts w:hint="eastAsia" w:ascii="楷体" w:hAnsi="楷体" w:eastAsia="楷体" w:cs="楷体"/>
          <w:sz w:val="24"/>
          <w:szCs w:val="24"/>
          <w:highlight w:val="none"/>
          <w:lang w:val="en-US" w:eastAsia="zh-CN"/>
        </w:rPr>
        <w:t>排序</w:t>
      </w:r>
      <w:r>
        <w:rPr>
          <w:rFonts w:hint="eastAsia" w:ascii="楷体" w:hAnsi="楷体" w:eastAsia="楷体" w:cs="楷体"/>
          <w:sz w:val="24"/>
          <w:szCs w:val="24"/>
          <w:highlight w:val="none"/>
        </w:rPr>
        <w:t>/</w:t>
      </w:r>
      <w:r>
        <w:rPr>
          <w:rFonts w:hint="eastAsia" w:ascii="楷体" w:hAnsi="楷体" w:eastAsia="楷体" w:cs="楷体"/>
          <w:sz w:val="24"/>
          <w:szCs w:val="24"/>
          <w:highlight w:val="none"/>
          <w:lang w:val="en-US" w:eastAsia="zh-CN"/>
        </w:rPr>
        <w:t>随机</w:t>
      </w:r>
      <w:r>
        <w:rPr>
          <w:rFonts w:hint="eastAsia" w:ascii="楷体" w:hAnsi="楷体" w:eastAsia="楷体" w:cs="楷体"/>
          <w:sz w:val="24"/>
          <w:szCs w:val="24"/>
          <w:highlight w:val="none"/>
        </w:rPr>
        <w:t>）搭配使用，比单一验证方式更加安全。</w:t>
      </w:r>
    </w:p>
    <w:p w14:paraId="0EF98546">
      <w:pPr>
        <w:spacing w:line="360" w:lineRule="auto"/>
        <w:rPr>
          <w:rFonts w:hint="default" w:ascii="楷体" w:hAnsi="楷体" w:eastAsia="楷体" w:cs="楷体"/>
          <w:sz w:val="24"/>
          <w:szCs w:val="24"/>
          <w:highlight w:val="none"/>
          <w:lang w:val="en-US" w:eastAsia="zh-CN"/>
        </w:rPr>
      </w:pPr>
    </w:p>
    <w:p w14:paraId="230C53AD">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四、根据提示词，说出下列专业词语的意思</w:t>
      </w:r>
    </w:p>
    <w:p w14:paraId="65906852">
      <w:pPr>
        <w:numPr>
          <w:ilvl w:val="0"/>
          <w:numId w:val="8"/>
        </w:numPr>
        <w:spacing w:line="360" w:lineRule="auto"/>
        <w:ind w:left="425" w:leftChars="0" w:hanging="425" w:firstLineChars="0"/>
        <w:rPr>
          <w:rFonts w:hint="eastAsia" w:ascii="楷体" w:hAnsi="楷体" w:eastAsia="楷体" w:cs="楷体"/>
          <w:sz w:val="24"/>
          <w:szCs w:val="24"/>
          <w:u w:val="none"/>
          <w:lang w:val="en-US" w:eastAsia="zh-CN"/>
        </w:rPr>
      </w:pPr>
      <w:r>
        <w:rPr>
          <w:rFonts w:hint="eastAsia" w:ascii="楷体" w:hAnsi="楷体" w:eastAsia="楷体" w:cs="楷体"/>
          <w:sz w:val="24"/>
          <w:szCs w:val="24"/>
          <w:lang w:val="en-US" w:eastAsia="zh-CN"/>
        </w:rPr>
        <w:t>密钥：</w:t>
      </w:r>
      <w:r>
        <w:rPr>
          <w:rFonts w:hint="eastAsia" w:ascii="楷体" w:hAnsi="楷体" w:eastAsia="楷体" w:cs="楷体"/>
          <w:sz w:val="24"/>
          <w:szCs w:val="24"/>
          <w:u w:val="single"/>
          <w:lang w:val="en-US" w:eastAsia="zh-CN"/>
        </w:rPr>
        <w:t xml:space="preserve">                                                  </w:t>
      </w:r>
    </w:p>
    <w:p w14:paraId="21EE9529">
      <w:pPr>
        <w:numPr>
          <w:ilvl w:val="0"/>
          <w:numId w:val="0"/>
        </w:numPr>
        <w:spacing w:line="360" w:lineRule="auto"/>
        <w:ind w:firstLine="3840" w:firstLineChars="1600"/>
        <w:rPr>
          <w:rFonts w:hint="eastAsia" w:ascii="楷体" w:hAnsi="楷体" w:eastAsia="楷体" w:cs="楷体"/>
          <w:sz w:val="24"/>
          <w:szCs w:val="24"/>
          <w:u w:val="single"/>
          <w:lang w:val="en-US" w:eastAsia="zh-CN"/>
        </w:rPr>
      </w:pPr>
      <w:r>
        <w:rPr>
          <w:rFonts w:hint="eastAsia" w:ascii="楷体" w:hAnsi="楷体" w:eastAsia="楷体" w:cs="楷体"/>
          <w:sz w:val="24"/>
          <w:szCs w:val="24"/>
          <w:u w:val="none"/>
          <w:lang w:val="en-US" w:eastAsia="zh-CN"/>
        </w:rPr>
        <w:t>（提示词：加密信息、验证身份、字符）</w:t>
      </w:r>
    </w:p>
    <w:p w14:paraId="7AC83701">
      <w:pPr>
        <w:numPr>
          <w:ilvl w:val="0"/>
          <w:numId w:val="8"/>
        </w:numPr>
        <w:spacing w:line="360" w:lineRule="auto"/>
        <w:ind w:left="425" w:leftChars="0" w:hanging="425" w:firstLineChars="0"/>
        <w:rPr>
          <w:rFonts w:hint="eastAsia" w:ascii="楷体" w:hAnsi="楷体" w:eastAsia="楷体" w:cs="楷体"/>
          <w:sz w:val="24"/>
          <w:szCs w:val="24"/>
          <w:u w:val="single"/>
          <w:lang w:val="en-US" w:eastAsia="zh-CN"/>
        </w:rPr>
      </w:pPr>
      <w:r>
        <w:rPr>
          <w:rFonts w:hint="eastAsia" w:ascii="楷体" w:hAnsi="楷体" w:eastAsia="楷体" w:cs="楷体"/>
          <w:sz w:val="24"/>
          <w:szCs w:val="24"/>
          <w:lang w:val="en-US" w:eastAsia="zh-CN"/>
        </w:rPr>
        <w:t>分辨率：</w:t>
      </w:r>
      <w:r>
        <w:rPr>
          <w:rFonts w:hint="eastAsia" w:ascii="楷体" w:hAnsi="楷体" w:eastAsia="楷体" w:cs="楷体"/>
          <w:sz w:val="24"/>
          <w:szCs w:val="24"/>
          <w:u w:val="single"/>
          <w:lang w:val="en-US" w:eastAsia="zh-CN"/>
        </w:rPr>
        <w:t xml:space="preserve">                                                </w:t>
      </w:r>
    </w:p>
    <w:p w14:paraId="7DE87721">
      <w:pPr>
        <w:numPr>
          <w:ilvl w:val="0"/>
          <w:numId w:val="0"/>
        </w:numPr>
        <w:spacing w:line="360" w:lineRule="auto"/>
        <w:ind w:firstLine="3840" w:firstLineChars="1600"/>
        <w:rPr>
          <w:rFonts w:hint="eastAsia" w:ascii="楷体" w:hAnsi="楷体" w:eastAsia="楷体" w:cs="楷体"/>
          <w:sz w:val="24"/>
          <w:szCs w:val="24"/>
          <w:lang w:val="en-US" w:eastAsia="zh-CN"/>
        </w:rPr>
      </w:pPr>
      <w:r>
        <w:rPr>
          <w:rFonts w:hint="eastAsia" w:ascii="楷体" w:hAnsi="楷体" w:eastAsia="楷体" w:cs="楷体"/>
          <w:sz w:val="24"/>
          <w:szCs w:val="24"/>
          <w:u w:val="none"/>
          <w:lang w:val="en-US" w:eastAsia="zh-CN"/>
        </w:rPr>
        <w:t>（提示词：屏幕、单位尺寸、像素点总数）</w:t>
      </w:r>
    </w:p>
    <w:p w14:paraId="148EA7F3">
      <w:pPr>
        <w:numPr>
          <w:ilvl w:val="0"/>
          <w:numId w:val="8"/>
        </w:numPr>
        <w:spacing w:line="360" w:lineRule="auto"/>
        <w:ind w:left="425" w:leftChars="0" w:hanging="425" w:firstLine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像素：</w:t>
      </w:r>
      <w:r>
        <w:rPr>
          <w:rFonts w:hint="eastAsia" w:ascii="楷体" w:hAnsi="楷体" w:eastAsia="楷体" w:cs="楷体"/>
          <w:sz w:val="24"/>
          <w:szCs w:val="24"/>
          <w:u w:val="single"/>
          <w:lang w:val="en-US" w:eastAsia="zh-CN"/>
        </w:rPr>
        <w:t xml:space="preserve">                                                  </w:t>
      </w:r>
    </w:p>
    <w:p w14:paraId="0978CE75">
      <w:pPr>
        <w:numPr>
          <w:ilvl w:val="0"/>
          <w:numId w:val="0"/>
        </w:numPr>
        <w:spacing w:line="360" w:lineRule="auto"/>
        <w:ind w:firstLine="3840" w:firstLineChars="1600"/>
        <w:rPr>
          <w:rFonts w:hint="eastAsia" w:ascii="楷体" w:hAnsi="楷体" w:eastAsia="楷体" w:cs="楷体"/>
          <w:sz w:val="24"/>
          <w:szCs w:val="24"/>
          <w:u w:val="single"/>
          <w:lang w:val="en-US" w:eastAsia="zh-CN"/>
        </w:rPr>
      </w:pPr>
      <w:r>
        <w:rPr>
          <w:rFonts w:hint="eastAsia" w:ascii="楷体" w:hAnsi="楷体" w:eastAsia="楷体" w:cs="楷体"/>
          <w:sz w:val="24"/>
          <w:szCs w:val="24"/>
          <w:u w:val="none"/>
          <w:lang w:val="en-US" w:eastAsia="zh-CN"/>
        </w:rPr>
        <w:t>（提示词：图像显示、成像、最小单位）</w:t>
      </w:r>
    </w:p>
    <w:p w14:paraId="6B79CE44">
      <w:pPr>
        <w:spacing w:line="360" w:lineRule="auto"/>
        <w:rPr>
          <w:rFonts w:hint="default" w:ascii="楷体" w:hAnsi="楷体" w:eastAsia="楷体" w:cs="楷体"/>
          <w:sz w:val="24"/>
          <w:szCs w:val="24"/>
          <w:highlight w:val="none"/>
          <w:lang w:val="en-US" w:eastAsia="zh-CN"/>
        </w:rPr>
      </w:pPr>
    </w:p>
    <w:p w14:paraId="2256BC7E">
      <w:pPr>
        <w:spacing w:line="360" w:lineRule="auto"/>
        <w:rPr>
          <w:rFonts w:hint="default" w:ascii="楷体" w:hAnsi="楷体" w:eastAsia="楷体" w:cs="楷体"/>
          <w:sz w:val="24"/>
          <w:szCs w:val="24"/>
          <w:highlight w:val="none"/>
          <w:lang w:val="en-US" w:eastAsia="zh-CN"/>
        </w:rPr>
      </w:pPr>
    </w:p>
    <w:p w14:paraId="78E1273C">
      <w:pPr>
        <w:spacing w:line="360" w:lineRule="auto"/>
        <w:rPr>
          <w:rFonts w:hint="default" w:ascii="楷体" w:hAnsi="楷体" w:eastAsia="楷体" w:cs="楷体"/>
          <w:sz w:val="24"/>
          <w:szCs w:val="24"/>
          <w:highlight w:val="none"/>
          <w:lang w:val="en-US" w:eastAsia="zh-CN"/>
        </w:rPr>
      </w:pPr>
    </w:p>
    <w:p w14:paraId="4A5370B9">
      <w:pPr>
        <w:spacing w:line="360" w:lineRule="auto"/>
        <w:rPr>
          <w:rFonts w:hint="default" w:ascii="楷体" w:hAnsi="楷体" w:eastAsia="楷体" w:cs="楷体"/>
          <w:sz w:val="24"/>
          <w:szCs w:val="24"/>
          <w:highlight w:val="none"/>
          <w:lang w:val="en-US" w:eastAsia="zh-CN"/>
        </w:rPr>
      </w:pPr>
    </w:p>
    <w:p w14:paraId="58B8ED45">
      <w:pPr>
        <w:spacing w:line="360" w:lineRule="auto"/>
        <w:rPr>
          <w:rFonts w:hint="default" w:ascii="楷体" w:hAnsi="楷体" w:eastAsia="楷体" w:cs="楷体"/>
          <w:sz w:val="24"/>
          <w:szCs w:val="24"/>
          <w:highlight w:val="none"/>
          <w:lang w:val="en-US" w:eastAsia="zh-CN"/>
        </w:rPr>
      </w:pPr>
    </w:p>
    <w:p w14:paraId="41209FE9">
      <w:pPr>
        <w:spacing w:line="360" w:lineRule="auto"/>
        <w:rPr>
          <w:rFonts w:hint="default" w:ascii="楷体" w:hAnsi="楷体" w:eastAsia="楷体" w:cs="楷体"/>
          <w:sz w:val="24"/>
          <w:szCs w:val="24"/>
          <w:highlight w:val="none"/>
          <w:lang w:val="en-US" w:eastAsia="zh-CN"/>
        </w:rPr>
      </w:pPr>
    </w:p>
    <w:p w14:paraId="4D2453D1">
      <w:pPr>
        <w:spacing w:line="360" w:lineRule="auto"/>
        <w:rPr>
          <w:rFonts w:hint="default" w:ascii="楷体" w:hAnsi="楷体" w:eastAsia="楷体" w:cs="楷体"/>
          <w:sz w:val="24"/>
          <w:szCs w:val="24"/>
          <w:highlight w:val="none"/>
          <w:lang w:val="en-US" w:eastAsia="zh-CN"/>
        </w:rPr>
      </w:pPr>
    </w:p>
    <w:p w14:paraId="4F31F078">
      <w:pPr>
        <w:spacing w:line="360" w:lineRule="auto"/>
        <w:rPr>
          <w:rFonts w:hint="default" w:ascii="楷体" w:hAnsi="楷体" w:eastAsia="楷体" w:cs="楷体"/>
          <w:sz w:val="24"/>
          <w:szCs w:val="24"/>
          <w:highlight w:val="none"/>
          <w:lang w:val="en-US" w:eastAsia="zh-CN"/>
        </w:rPr>
      </w:pPr>
    </w:p>
    <w:p w14:paraId="73C408BA">
      <w:pPr>
        <w:spacing w:line="360" w:lineRule="auto"/>
        <w:rPr>
          <w:rFonts w:hint="default" w:ascii="楷体" w:hAnsi="楷体" w:eastAsia="楷体" w:cs="楷体"/>
          <w:sz w:val="24"/>
          <w:szCs w:val="24"/>
          <w:highlight w:val="none"/>
          <w:lang w:val="en-US" w:eastAsia="zh-CN"/>
        </w:rPr>
      </w:pPr>
    </w:p>
    <w:p w14:paraId="52895951">
      <w:pPr>
        <w:spacing w:line="360" w:lineRule="auto"/>
        <w:rPr>
          <w:rFonts w:hint="default" w:ascii="楷体" w:hAnsi="楷体" w:eastAsia="楷体" w:cs="楷体"/>
          <w:sz w:val="24"/>
          <w:szCs w:val="24"/>
          <w:highlight w:val="none"/>
          <w:lang w:val="en-US" w:eastAsia="zh-CN"/>
        </w:rPr>
      </w:pPr>
    </w:p>
    <w:p w14:paraId="6FB3CDC6">
      <w:pPr>
        <w:spacing w:line="360" w:lineRule="auto"/>
        <w:rPr>
          <w:rFonts w:hint="default" w:ascii="楷体" w:hAnsi="楷体" w:eastAsia="楷体" w:cs="楷体"/>
          <w:sz w:val="24"/>
          <w:szCs w:val="24"/>
          <w:highlight w:val="none"/>
          <w:lang w:val="en-US" w:eastAsia="zh-CN"/>
        </w:rPr>
      </w:pPr>
    </w:p>
    <w:p w14:paraId="2C876B5D">
      <w:pPr>
        <w:spacing w:line="360" w:lineRule="auto"/>
        <w:rPr>
          <w:rFonts w:hint="default" w:ascii="楷体" w:hAnsi="楷体" w:eastAsia="楷体" w:cs="楷体"/>
          <w:sz w:val="24"/>
          <w:szCs w:val="24"/>
          <w:highlight w:val="none"/>
          <w:lang w:val="en-US" w:eastAsia="zh-CN"/>
        </w:rPr>
      </w:pPr>
    </w:p>
    <w:p w14:paraId="5188D9BD">
      <w:pPr>
        <w:spacing w:line="360" w:lineRule="auto"/>
        <w:rPr>
          <w:rFonts w:hint="default" w:ascii="楷体" w:hAnsi="楷体" w:eastAsia="楷体" w:cs="楷体"/>
          <w:sz w:val="24"/>
          <w:szCs w:val="24"/>
          <w:highlight w:val="none"/>
          <w:lang w:val="en-US" w:eastAsia="zh-CN"/>
        </w:rPr>
      </w:pPr>
    </w:p>
    <w:p w14:paraId="063A7333">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C55911"/>
          <w:sz w:val="28"/>
          <w:szCs w:val="28"/>
          <w:u w:color="A8D08D"/>
          <w:lang w:val="en-US" w:eastAsia="zh-CN"/>
        </w:rPr>
        <w:drawing>
          <wp:anchor distT="0" distB="0" distL="114300" distR="114300" simplePos="0" relativeHeight="251709440" behindDoc="0" locked="0" layoutInCell="1" allowOverlap="1">
            <wp:simplePos x="0" y="0"/>
            <wp:positionH relativeFrom="column">
              <wp:posOffset>2249170</wp:posOffset>
            </wp:positionH>
            <wp:positionV relativeFrom="paragraph">
              <wp:posOffset>32385</wp:posOffset>
            </wp:positionV>
            <wp:extent cx="309880" cy="309880"/>
            <wp:effectExtent l="0" t="0" r="10160" b="0"/>
            <wp:wrapNone/>
            <wp:docPr id="75" name="图片 75" descr="喇叭"/>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21557394&quot;,&quot;origin&quot;:0,&quot;type&quot;:&quot;icons&quot;,&quot;user&quot;:&quot;308131288&quot;}"/>
                  </s:tag>
                </a:ext>
              </a:extLst>
            </wp:cNvGraphicFramePr>
            <a:graphic xmlns:a="http://schemas.openxmlformats.org/drawingml/2006/main">
              <a:graphicData uri="http://schemas.openxmlformats.org/drawingml/2006/picture">
                <pic:pic xmlns:pic="http://schemas.openxmlformats.org/drawingml/2006/picture">
                  <pic:nvPicPr>
                    <pic:cNvPr id="75" name="图片 75" descr="喇叭"/>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09880" cy="309880"/>
                    </a:xfrm>
                    <a:prstGeom prst="rect">
                      <a:avLst/>
                    </a:prstGeom>
                  </pic:spPr>
                </pic:pic>
              </a:graphicData>
            </a:graphic>
          </wp:anchor>
        </w:drawing>
      </w:r>
      <w:r>
        <w:rPr>
          <w:rFonts w:hint="eastAsia" w:ascii="楷体" w:hAnsi="楷体" w:eastAsia="楷体" w:cs="楷体"/>
          <w:b/>
          <w:bCs/>
          <w:color w:val="538135"/>
          <w:sz w:val="28"/>
          <w:szCs w:val="28"/>
          <w:u w:color="A8D08D"/>
          <w:lang w:val="en-US" w:eastAsia="zh-CN"/>
        </w:rPr>
        <w:t>五、听课文，补全文章结构</w:t>
      </w:r>
    </w:p>
    <w:p w14:paraId="0BA636D5">
      <w:pPr>
        <w:spacing w:line="360" w:lineRule="auto"/>
        <w:rPr>
          <w:rFonts w:hint="default" w:ascii="楷体" w:hAnsi="楷体" w:eastAsia="楷体" w:cs="楷体"/>
          <w:sz w:val="24"/>
          <w:szCs w:val="24"/>
          <w:highlight w:val="none"/>
          <w:lang w:val="en-US" w:eastAsia="zh-CN"/>
        </w:rPr>
      </w:pPr>
      <w:r>
        <w:rPr>
          <w:rFonts w:hint="eastAsia" w:ascii="楷体" w:hAnsi="楷体" w:eastAsia="楷体" w:cs="楷体"/>
          <w:b/>
          <w:bCs/>
          <w:color w:val="538135"/>
          <w:sz w:val="28"/>
          <w:szCs w:val="28"/>
          <w:u w:color="A8D08D"/>
          <w:lang w:val="en-US" w:eastAsia="zh-CN"/>
        </w:rPr>
        <mc:AlternateContent>
          <mc:Choice Requires="wps">
            <w:drawing>
              <wp:anchor distT="0" distB="0" distL="114300" distR="114300" simplePos="0" relativeHeight="251725824" behindDoc="0" locked="0" layoutInCell="1" allowOverlap="1">
                <wp:simplePos x="0" y="0"/>
                <wp:positionH relativeFrom="column">
                  <wp:posOffset>898525</wp:posOffset>
                </wp:positionH>
                <wp:positionV relativeFrom="paragraph">
                  <wp:posOffset>104140</wp:posOffset>
                </wp:positionV>
                <wp:extent cx="4936490" cy="100457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4936490" cy="1004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BD1A3">
                            <w:pPr>
                              <w:numPr>
                                <w:ilvl w:val="0"/>
                                <w:numId w:val="0"/>
                              </w:numPr>
                              <w:spacing w:line="360" w:lineRule="auto"/>
                              <w:ind w:firstLine="480" w:firstLineChars="200"/>
                              <w:rPr>
                                <w:rFonts w:hint="eastAsia" w:ascii="楷体" w:hAnsi="楷体" w:eastAsia="楷体" w:cs="楷体"/>
                                <w:color w:val="000000"/>
                                <w:sz w:val="24"/>
                                <w:szCs w:val="24"/>
                              </w:rPr>
                            </w:pPr>
                            <w:r>
                              <w:rPr>
                                <w:rFonts w:hint="eastAsia" w:ascii="楷体" w:hAnsi="楷体" w:eastAsia="楷体" w:cs="楷体"/>
                                <w:sz w:val="24"/>
                                <w:szCs w:val="24"/>
                              </w:rPr>
                              <w:t>这篇课文包括</w:t>
                            </w:r>
                            <w:r>
                              <w:rPr>
                                <w:rFonts w:hint="eastAsia" w:ascii="楷体" w:hAnsi="楷体" w:eastAsia="楷体" w:cs="楷体"/>
                                <w:sz w:val="24"/>
                                <w:szCs w:val="24"/>
                                <w:highlight w:val="none"/>
                                <w:lang w:val="en-US" w:eastAsia="zh-CN"/>
                              </w:rPr>
                              <w:t xml:space="preserve"> “</w:t>
                            </w:r>
                            <w:r>
                              <w:rPr>
                                <w:rFonts w:hint="eastAsia" w:ascii="楷体" w:hAnsi="楷体" w:eastAsia="楷体" w:cs="楷体"/>
                                <w:color w:val="000000"/>
                                <w:sz w:val="24"/>
                                <w:szCs w:val="24"/>
                                <w:lang w:val="en-US" w:eastAsia="zh-CN"/>
                              </w:rPr>
                              <w:t>数字身份与身份识别场景</w:t>
                            </w:r>
                            <w:r>
                              <w:rPr>
                                <w:rFonts w:hint="eastAsia" w:ascii="楷体" w:hAnsi="楷体" w:eastAsia="楷体" w:cs="楷体"/>
                                <w:sz w:val="24"/>
                                <w:szCs w:val="24"/>
                                <w:highlight w:val="none"/>
                                <w:lang w:val="en-US" w:eastAsia="zh-CN"/>
                              </w:rPr>
                              <w:t>”“</w:t>
                            </w:r>
                            <w:r>
                              <w:rPr>
                                <w:rFonts w:hint="eastAsia" w:ascii="楷体" w:hAnsi="楷体" w:eastAsia="楷体" w:cs="楷体"/>
                                <w:color w:val="000000"/>
                                <w:sz w:val="24"/>
                                <w:szCs w:val="24"/>
                                <w:lang w:val="en-US" w:eastAsia="zh-CN"/>
                              </w:rPr>
                              <w:t>人脸识别验证原理</w:t>
                            </w:r>
                            <w:r>
                              <w:rPr>
                                <w:rFonts w:hint="eastAsia" w:ascii="楷体" w:hAnsi="楷体" w:eastAsia="楷体" w:cs="楷体"/>
                                <w:sz w:val="24"/>
                                <w:szCs w:val="24"/>
                                <w:highlight w:val="none"/>
                                <w:lang w:val="en-US" w:eastAsia="zh-CN"/>
                              </w:rPr>
                              <w:t>”“</w:t>
                            </w:r>
                            <w:r>
                              <w:rPr>
                                <w:rFonts w:hint="eastAsia" w:ascii="楷体" w:hAnsi="楷体" w:eastAsia="楷体" w:cs="楷体"/>
                                <w:color w:val="000000"/>
                                <w:sz w:val="24"/>
                                <w:szCs w:val="24"/>
                                <w:lang w:val="en-US" w:eastAsia="zh-CN"/>
                              </w:rPr>
                              <w:t>人脸识别存在两大安全隐患”“用户自身防护数字身份的做法”四</w:t>
                            </w:r>
                            <w:r>
                              <w:rPr>
                                <w:rFonts w:hint="eastAsia" w:ascii="楷体" w:hAnsi="楷体" w:eastAsia="楷体" w:cs="楷体"/>
                                <w:sz w:val="24"/>
                                <w:szCs w:val="24"/>
                              </w:rPr>
                              <w:t>个部分。请根据课文内容补全下面的结构图。</w:t>
                            </w:r>
                          </w:p>
                          <w:p w14:paraId="2FDB34CB">
                            <w:pPr>
                              <w:rPr>
                                <w:rFonts w:ascii="Calibri" w:hAnsi="Calibri" w:eastAsia="宋体"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75pt;margin-top:8.2pt;height:79.1pt;width:388.7pt;z-index:251725824;mso-width-relative:page;mso-height-relative:page;" filled="f" stroked="f" coordsize="21600,21600" o:gfxdata="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9IJk7bAAAACgEAAA8AAAAAAAAAAQAg&#10;AAAAIgAAAGRycy9kb3ducmV2LnhtbFBLAQIUABQAAAAIAIdO4kBIzsAZRAIAAHkEAAAOAAAAAAAA&#10;AAEAIAAAACoBAABkcnMvZTJvRG9jLnhtbFBLBQYAAAAABgAGAFkBAADgBQAAAAA=&#10;">
                <v:fill on="f" focussize="0,0"/>
                <v:stroke on="f" weight="0.5pt"/>
                <v:imagedata o:title=""/>
                <o:lock v:ext="edit" aspectratio="f"/>
                <v:textbox>
                  <w:txbxContent>
                    <w:p w14:paraId="7A6BD1A3">
                      <w:pPr>
                        <w:numPr>
                          <w:ilvl w:val="0"/>
                          <w:numId w:val="0"/>
                        </w:numPr>
                        <w:spacing w:line="360" w:lineRule="auto"/>
                        <w:ind w:firstLine="480" w:firstLineChars="200"/>
                        <w:rPr>
                          <w:rFonts w:hint="eastAsia" w:ascii="楷体" w:hAnsi="楷体" w:eastAsia="楷体" w:cs="楷体"/>
                          <w:color w:val="000000"/>
                          <w:sz w:val="24"/>
                          <w:szCs w:val="24"/>
                        </w:rPr>
                      </w:pPr>
                      <w:r>
                        <w:rPr>
                          <w:rFonts w:hint="eastAsia" w:ascii="楷体" w:hAnsi="楷体" w:eastAsia="楷体" w:cs="楷体"/>
                          <w:sz w:val="24"/>
                          <w:szCs w:val="24"/>
                        </w:rPr>
                        <w:t>这篇课文包括</w:t>
                      </w:r>
                      <w:r>
                        <w:rPr>
                          <w:rFonts w:hint="eastAsia" w:ascii="楷体" w:hAnsi="楷体" w:eastAsia="楷体" w:cs="楷体"/>
                          <w:sz w:val="24"/>
                          <w:szCs w:val="24"/>
                          <w:highlight w:val="none"/>
                          <w:lang w:val="en-US" w:eastAsia="zh-CN"/>
                        </w:rPr>
                        <w:t xml:space="preserve"> “</w:t>
                      </w:r>
                      <w:r>
                        <w:rPr>
                          <w:rFonts w:hint="eastAsia" w:ascii="楷体" w:hAnsi="楷体" w:eastAsia="楷体" w:cs="楷体"/>
                          <w:color w:val="000000"/>
                          <w:sz w:val="24"/>
                          <w:szCs w:val="24"/>
                          <w:lang w:val="en-US" w:eastAsia="zh-CN"/>
                        </w:rPr>
                        <w:t>数字身份与身份识别场景</w:t>
                      </w:r>
                      <w:r>
                        <w:rPr>
                          <w:rFonts w:hint="eastAsia" w:ascii="楷体" w:hAnsi="楷体" w:eastAsia="楷体" w:cs="楷体"/>
                          <w:sz w:val="24"/>
                          <w:szCs w:val="24"/>
                          <w:highlight w:val="none"/>
                          <w:lang w:val="en-US" w:eastAsia="zh-CN"/>
                        </w:rPr>
                        <w:t>”“</w:t>
                      </w:r>
                      <w:r>
                        <w:rPr>
                          <w:rFonts w:hint="eastAsia" w:ascii="楷体" w:hAnsi="楷体" w:eastAsia="楷体" w:cs="楷体"/>
                          <w:color w:val="000000"/>
                          <w:sz w:val="24"/>
                          <w:szCs w:val="24"/>
                          <w:lang w:val="en-US" w:eastAsia="zh-CN"/>
                        </w:rPr>
                        <w:t>人脸识别验证原理</w:t>
                      </w:r>
                      <w:r>
                        <w:rPr>
                          <w:rFonts w:hint="eastAsia" w:ascii="楷体" w:hAnsi="楷体" w:eastAsia="楷体" w:cs="楷体"/>
                          <w:sz w:val="24"/>
                          <w:szCs w:val="24"/>
                          <w:highlight w:val="none"/>
                          <w:lang w:val="en-US" w:eastAsia="zh-CN"/>
                        </w:rPr>
                        <w:t>”“</w:t>
                      </w:r>
                      <w:r>
                        <w:rPr>
                          <w:rFonts w:hint="eastAsia" w:ascii="楷体" w:hAnsi="楷体" w:eastAsia="楷体" w:cs="楷体"/>
                          <w:color w:val="000000"/>
                          <w:sz w:val="24"/>
                          <w:szCs w:val="24"/>
                          <w:lang w:val="en-US" w:eastAsia="zh-CN"/>
                        </w:rPr>
                        <w:t>人脸识别存在两大安全隐患”“用户自身防护数字身份的做法”四</w:t>
                      </w:r>
                      <w:r>
                        <w:rPr>
                          <w:rFonts w:hint="eastAsia" w:ascii="楷体" w:hAnsi="楷体" w:eastAsia="楷体" w:cs="楷体"/>
                          <w:sz w:val="24"/>
                          <w:szCs w:val="24"/>
                        </w:rPr>
                        <w:t>个部分。请根据课文内容补全下面的结构图。</w:t>
                      </w:r>
                    </w:p>
                    <w:p w14:paraId="2FDB34CB">
                      <w:pPr>
                        <w:rPr>
                          <w:rFonts w:ascii="Calibri" w:hAnsi="Calibri" w:eastAsia="宋体" w:cs="Times New Roman"/>
                        </w:rPr>
                      </w:pPr>
                    </w:p>
                  </w:txbxContent>
                </v:textbox>
              </v:shape>
            </w:pict>
          </mc:Fallback>
        </mc:AlternateContent>
      </w:r>
      <w:r>
        <w:rPr>
          <w:rFonts w:hint="eastAsia" w:ascii="楷体" w:hAnsi="楷体" w:eastAsia="楷体" w:cs="楷体"/>
          <w:b/>
          <w:bCs/>
          <w:color w:val="538135"/>
          <w:sz w:val="28"/>
          <w:szCs w:val="28"/>
          <w:u w:color="A8D08D"/>
          <w:lang w:val="en-US" w:eastAsia="zh-CN"/>
        </w:rPr>
        <mc:AlternateContent>
          <mc:Choice Requires="wps">
            <w:drawing>
              <wp:anchor distT="0" distB="0" distL="114300" distR="114300" simplePos="0" relativeHeight="251724800" behindDoc="0" locked="0" layoutInCell="1" allowOverlap="1">
                <wp:simplePos x="0" y="0"/>
                <wp:positionH relativeFrom="column">
                  <wp:posOffset>-855980</wp:posOffset>
                </wp:positionH>
                <wp:positionV relativeFrom="paragraph">
                  <wp:posOffset>146050</wp:posOffset>
                </wp:positionV>
                <wp:extent cx="6936740" cy="7573010"/>
                <wp:effectExtent l="6350" t="6350" r="16510" b="15240"/>
                <wp:wrapNone/>
                <wp:docPr id="116" name="竖卷形 116"/>
                <wp:cNvGraphicFramePr/>
                <a:graphic xmlns:a="http://schemas.openxmlformats.org/drawingml/2006/main">
                  <a:graphicData uri="http://schemas.microsoft.com/office/word/2010/wordprocessingShape">
                    <wps:wsp>
                      <wps:cNvSpPr/>
                      <wps:spPr>
                        <a:xfrm>
                          <a:off x="0" y="0"/>
                          <a:ext cx="6936740" cy="7573010"/>
                        </a:xfrm>
                        <a:prstGeom prst="verticalScroll">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2A0D2D70">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一、数字身份与身份识别场景</w:t>
                            </w:r>
                          </w:p>
                          <w:p w14:paraId="5ADC4A56">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日常依赖身份识别的场景：手机解锁、________、门禁通行</w:t>
                            </w:r>
                          </w:p>
                          <w:p w14:paraId="3F7CEA75">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二、人脸识别验证原理</w:t>
                            </w:r>
                          </w:p>
                          <w:p w14:paraId="3EA4659F">
                            <w:pPr>
                              <w:numPr>
                                <w:ilvl w:val="0"/>
                                <w:numId w:val="0"/>
                              </w:numPr>
                              <w:spacing w:line="360" w:lineRule="auto"/>
                              <w:ind w:left="2159" w:leftChars="228" w:hanging="1680" w:hangingChars="7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流程：分解人脸图像为像素→提取________→转化为一组</w:t>
                            </w:r>
                          </w:p>
                          <w:p w14:paraId="241CF90E">
                            <w:pPr>
                              <w:numPr>
                                <w:ilvl w:val="0"/>
                                <w:numId w:val="0"/>
                              </w:numPr>
                              <w:spacing w:line="360" w:lineRule="auto"/>
                              <w:ind w:left="2159" w:leftChars="228" w:hanging="1680" w:hangingChars="7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数字排序后，与预设信息________</w:t>
                            </w:r>
                          </w:p>
                          <w:p w14:paraId="494BA8DB">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行业测试：正常使用下人脸识别误识概率低于________</w:t>
                            </w:r>
                          </w:p>
                          <w:p w14:paraId="66851592">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三、人脸识别存在两大安全隐患</w:t>
                            </w:r>
                          </w:p>
                          <w:p w14:paraId="5B9892FF">
                            <w:pPr>
                              <w:numPr>
                                <w:ilvl w:val="0"/>
                                <w:numId w:val="0"/>
                              </w:numPr>
                              <w:spacing w:line="360" w:lineRule="auto"/>
                              <w:ind w:left="479" w:leftChars="228" w:firstLine="0" w:firstLineChars="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隐患1：人脸原始数据在传输、存储时易被截获篡改，需依│               靠________防护</w:t>
                            </w:r>
                          </w:p>
                          <w:p w14:paraId="624A00D2">
                            <w:pPr>
                              <w:numPr>
                                <w:ilvl w:val="0"/>
                                <w:numId w:val="0"/>
                              </w:numPr>
                              <w:spacing w:line="360" w:lineRule="auto"/>
                              <w:ind w:left="719" w:leftChars="228" w:hanging="240" w:hangingChars="1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加密原理：原始数据经算法变为密文，必须搭配________</w:t>
                            </w:r>
                          </w:p>
                          <w:p w14:paraId="496221B0">
                            <w:pPr>
                              <w:numPr>
                                <w:ilvl w:val="0"/>
                                <w:numId w:val="0"/>
                              </w:numPr>
                              <w:spacing w:line="360" w:lineRule="auto"/>
                              <w:ind w:left="719" w:leftChars="228" w:hanging="240" w:hangingChars="1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才能解密读取</w:t>
                            </w:r>
                          </w:p>
                          <w:p w14:paraId="5528FD2D">
                            <w:pPr>
                              <w:numPr>
                                <w:ilvl w:val="0"/>
                                <w:numId w:val="0"/>
                              </w:numPr>
                              <w:spacing w:line="360" w:lineRule="auto"/>
                              <w:ind w:left="479" w:leftChars="228" w:firstLine="0" w:firstLineChars="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隐患2：系统易被伪装手段欺骗，例如双胞胎、________、│                甚至照片</w:t>
                            </w:r>
                          </w:p>
                          <w:p w14:paraId="3034C4D0">
                            <w:pPr>
                              <w:numPr>
                                <w:ilvl w:val="0"/>
                                <w:numId w:val="0"/>
                              </w:numPr>
                              <w:spacing w:line="360" w:lineRule="auto"/>
                              <w:ind w:left="479" w:leftChars="228" w:firstLine="0" w:firstLineChars="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防护方案：使用________，组合密码、验证码、指纹等多重│                  方式核验身份</w:t>
                            </w:r>
                          </w:p>
                          <w:p w14:paraId="23D0E839">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四、用户自身防护数字身份的做法</w:t>
                            </w:r>
                          </w:p>
                          <w:p w14:paraId="1DFF5FD0">
                            <w:pPr>
                              <w:numPr>
                                <w:ilvl w:val="0"/>
                                <w:numId w:val="0"/>
                              </w:numPr>
                              <w:spacing w:line="360" w:lineRule="auto"/>
                              <w:ind w:left="1679" w:leftChars="228" w:hanging="1200" w:hangingChars="5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定期更换________，开启双重验证，不随意授予App________</w:t>
                            </w:r>
                          </w:p>
                          <w:p w14:paraId="31328A6E">
                            <w:pPr>
                              <w:numPr>
                                <w:ilvl w:val="0"/>
                                <w:numId w:val="0"/>
                              </w:numPr>
                              <w:spacing w:line="360" w:lineRule="auto"/>
                              <w:ind w:left="1679" w:leftChars="228" w:hanging="1200" w:hangingChars="500"/>
                              <w:rPr>
                                <w:rFonts w:hint="eastAsia" w:ascii="楷体" w:hAnsi="楷体" w:eastAsia="楷体" w:cs="楷体"/>
                                <w:color w:val="000000"/>
                                <w:sz w:val="24"/>
                                <w:szCs w:val="24"/>
                              </w:rPr>
                            </w:pPr>
                            <w:r>
                              <w:rPr>
                                <w:rFonts w:hint="eastAsia" w:ascii="楷体" w:hAnsi="楷体" w:eastAsia="楷体" w:cs="楷体"/>
                                <w:color w:val="000000"/>
                                <w:sz w:val="24"/>
                                <w:szCs w:val="24"/>
                                <w:lang w:val="en-US" w:eastAsia="zh-CN"/>
                              </w:rPr>
                              <w:t>│        访问权限</w:t>
                            </w:r>
                          </w:p>
                          <w:p w14:paraId="5B3A157E">
                            <w:pPr>
                              <w:jc w:val="center"/>
                              <w:rPr>
                                <w:rFonts w:ascii="Calibri" w:hAnsi="Calibri" w:eastAsia="宋体" w:cs="Times New Roma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97" type="#_x0000_t97" style="position:absolute;left:0pt;margin-left:-67.4pt;margin-top:11.5pt;height:596.3pt;width:546.2pt;z-index:251724800;v-text-anchor:middle;mso-width-relative:page;mso-height-relative:page;" fillcolor="#E3F2D9 [663]" filled="t" stroked="t" coordsize="21600,21600" o:gfxdata="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u36Xc2wAAAAwBAAAPAAAAAAAAAAEAIAAAACIAAABkcnMv&#10;ZG93bnJldi54bWxQSwECFAAUAAAACACHTuJATpArdqsCAABYBQAADgAAAAAAAAABACAAAAAqAQAA&#10;ZHJzL2Uyb0RvYy54bWxQSwUGAAAAAAYABgBZAQAARwYAAAAA&#10;" adj="2700">
                <v:fill on="t" focussize="0,0"/>
                <v:stroke weight="1pt" color="#75BD42 [3207]" miterlimit="8" joinstyle="miter"/>
                <v:imagedata o:title=""/>
                <o:lock v:ext="edit" aspectratio="f"/>
                <v:textbox>
                  <w:txbxContent>
                    <w:p w14:paraId="2A0D2D70">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一、数字身份与身份识别场景</w:t>
                      </w:r>
                    </w:p>
                    <w:p w14:paraId="5ADC4A56">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日常依赖身份识别的场景：手机解锁、________、门禁通行</w:t>
                      </w:r>
                    </w:p>
                    <w:p w14:paraId="3F7CEA75">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二、人脸识别验证原理</w:t>
                      </w:r>
                    </w:p>
                    <w:p w14:paraId="3EA4659F">
                      <w:pPr>
                        <w:numPr>
                          <w:ilvl w:val="0"/>
                          <w:numId w:val="0"/>
                        </w:numPr>
                        <w:spacing w:line="360" w:lineRule="auto"/>
                        <w:ind w:left="2159" w:leftChars="228" w:hanging="1680" w:hangingChars="7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流程：分解人脸图像为像素→提取________→转化为一组</w:t>
                      </w:r>
                    </w:p>
                    <w:p w14:paraId="241CF90E">
                      <w:pPr>
                        <w:numPr>
                          <w:ilvl w:val="0"/>
                          <w:numId w:val="0"/>
                        </w:numPr>
                        <w:spacing w:line="360" w:lineRule="auto"/>
                        <w:ind w:left="2159" w:leftChars="228" w:hanging="1680" w:hangingChars="7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数字排序后，与预设信息________</w:t>
                      </w:r>
                    </w:p>
                    <w:p w14:paraId="494BA8DB">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行业测试：正常使用下人脸识别误识概率低于________</w:t>
                      </w:r>
                    </w:p>
                    <w:p w14:paraId="66851592">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三、人脸识别存在两大安全隐患</w:t>
                      </w:r>
                    </w:p>
                    <w:p w14:paraId="5B9892FF">
                      <w:pPr>
                        <w:numPr>
                          <w:ilvl w:val="0"/>
                          <w:numId w:val="0"/>
                        </w:numPr>
                        <w:spacing w:line="360" w:lineRule="auto"/>
                        <w:ind w:left="479" w:leftChars="228" w:firstLine="0" w:firstLineChars="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隐患1：人脸原始数据在传输、存储时易被截获篡改，需依│               靠________防护</w:t>
                      </w:r>
                    </w:p>
                    <w:p w14:paraId="624A00D2">
                      <w:pPr>
                        <w:numPr>
                          <w:ilvl w:val="0"/>
                          <w:numId w:val="0"/>
                        </w:numPr>
                        <w:spacing w:line="360" w:lineRule="auto"/>
                        <w:ind w:left="719" w:leftChars="228" w:hanging="240" w:hangingChars="1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加密原理：原始数据经算法变为密文，必须搭配________</w:t>
                      </w:r>
                    </w:p>
                    <w:p w14:paraId="496221B0">
                      <w:pPr>
                        <w:numPr>
                          <w:ilvl w:val="0"/>
                          <w:numId w:val="0"/>
                        </w:numPr>
                        <w:spacing w:line="360" w:lineRule="auto"/>
                        <w:ind w:left="719" w:leftChars="228" w:hanging="240" w:hangingChars="1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才能解密读取</w:t>
                      </w:r>
                    </w:p>
                    <w:p w14:paraId="5528FD2D">
                      <w:pPr>
                        <w:numPr>
                          <w:ilvl w:val="0"/>
                          <w:numId w:val="0"/>
                        </w:numPr>
                        <w:spacing w:line="360" w:lineRule="auto"/>
                        <w:ind w:left="479" w:leftChars="228" w:firstLine="0" w:firstLineChars="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隐患2：系统易被伪装手段欺骗，例如双胞胎、________、│                甚至照片</w:t>
                      </w:r>
                    </w:p>
                    <w:p w14:paraId="3034C4D0">
                      <w:pPr>
                        <w:numPr>
                          <w:ilvl w:val="0"/>
                          <w:numId w:val="0"/>
                        </w:numPr>
                        <w:spacing w:line="360" w:lineRule="auto"/>
                        <w:ind w:left="479" w:leftChars="228" w:firstLine="0" w:firstLineChars="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防护方案：使用________，组合密码、验证码、指纹等多重│                  方式核验身份</w:t>
                      </w:r>
                    </w:p>
                    <w:p w14:paraId="23D0E839">
                      <w:pPr>
                        <w:numPr>
                          <w:ilvl w:val="0"/>
                          <w:numId w:val="0"/>
                        </w:numPr>
                        <w:spacing w:line="360" w:lineRule="auto"/>
                        <w:ind w:firstLine="480" w:firstLineChars="2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四、用户自身防护数字身份的做法</w:t>
                      </w:r>
                    </w:p>
                    <w:p w14:paraId="1DFF5FD0">
                      <w:pPr>
                        <w:numPr>
                          <w:ilvl w:val="0"/>
                          <w:numId w:val="0"/>
                        </w:numPr>
                        <w:spacing w:line="360" w:lineRule="auto"/>
                        <w:ind w:left="1679" w:leftChars="228" w:hanging="1200" w:hangingChars="500"/>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        定期更换________，开启双重验证，不随意授予App________</w:t>
                      </w:r>
                    </w:p>
                    <w:p w14:paraId="31328A6E">
                      <w:pPr>
                        <w:numPr>
                          <w:ilvl w:val="0"/>
                          <w:numId w:val="0"/>
                        </w:numPr>
                        <w:spacing w:line="360" w:lineRule="auto"/>
                        <w:ind w:left="1679" w:leftChars="228" w:hanging="1200" w:hangingChars="500"/>
                        <w:rPr>
                          <w:rFonts w:hint="eastAsia" w:ascii="楷体" w:hAnsi="楷体" w:eastAsia="楷体" w:cs="楷体"/>
                          <w:color w:val="000000"/>
                          <w:sz w:val="24"/>
                          <w:szCs w:val="24"/>
                        </w:rPr>
                      </w:pPr>
                      <w:r>
                        <w:rPr>
                          <w:rFonts w:hint="eastAsia" w:ascii="楷体" w:hAnsi="楷体" w:eastAsia="楷体" w:cs="楷体"/>
                          <w:color w:val="000000"/>
                          <w:sz w:val="24"/>
                          <w:szCs w:val="24"/>
                          <w:lang w:val="en-US" w:eastAsia="zh-CN"/>
                        </w:rPr>
                        <w:t>│        访问权限</w:t>
                      </w:r>
                    </w:p>
                    <w:p w14:paraId="5B3A157E">
                      <w:pPr>
                        <w:jc w:val="center"/>
                        <w:rPr>
                          <w:rFonts w:ascii="Calibri" w:hAnsi="Calibri" w:eastAsia="宋体" w:cs="Times New Roman"/>
                        </w:rPr>
                      </w:pPr>
                    </w:p>
                  </w:txbxContent>
                </v:textbox>
              </v:shape>
            </w:pict>
          </mc:Fallback>
        </mc:AlternateContent>
      </w:r>
    </w:p>
    <w:p w14:paraId="5814A2AF">
      <w:pPr>
        <w:spacing w:line="360" w:lineRule="auto"/>
        <w:rPr>
          <w:rFonts w:hint="default" w:ascii="楷体" w:hAnsi="楷体" w:eastAsia="楷体" w:cs="楷体"/>
          <w:sz w:val="24"/>
          <w:szCs w:val="24"/>
          <w:highlight w:val="none"/>
          <w:lang w:val="en-US" w:eastAsia="zh-CN"/>
        </w:rPr>
      </w:pPr>
    </w:p>
    <w:p w14:paraId="4DC15983">
      <w:pPr>
        <w:spacing w:line="360" w:lineRule="auto"/>
        <w:rPr>
          <w:rFonts w:hint="default" w:ascii="楷体" w:hAnsi="楷体" w:eastAsia="楷体" w:cs="楷体"/>
          <w:sz w:val="24"/>
          <w:szCs w:val="24"/>
          <w:highlight w:val="none"/>
          <w:lang w:val="en-US" w:eastAsia="zh-CN"/>
        </w:rPr>
      </w:pPr>
    </w:p>
    <w:p w14:paraId="1F62CD70">
      <w:pPr>
        <w:spacing w:line="360" w:lineRule="auto"/>
        <w:rPr>
          <w:rFonts w:hint="default" w:ascii="楷体" w:hAnsi="楷体" w:eastAsia="楷体" w:cs="楷体"/>
          <w:sz w:val="24"/>
          <w:szCs w:val="24"/>
          <w:highlight w:val="none"/>
          <w:lang w:val="en-US" w:eastAsia="zh-CN"/>
        </w:rPr>
      </w:pPr>
    </w:p>
    <w:p w14:paraId="6C5A20EE">
      <w:pPr>
        <w:spacing w:line="360" w:lineRule="auto"/>
        <w:rPr>
          <w:rFonts w:hint="default" w:ascii="楷体" w:hAnsi="楷体" w:eastAsia="楷体" w:cs="楷体"/>
          <w:sz w:val="24"/>
          <w:szCs w:val="24"/>
          <w:highlight w:val="none"/>
          <w:lang w:val="en-US" w:eastAsia="zh-CN"/>
        </w:rPr>
      </w:pPr>
    </w:p>
    <w:p w14:paraId="3DB5398F">
      <w:pPr>
        <w:spacing w:line="360" w:lineRule="auto"/>
        <w:rPr>
          <w:rFonts w:hint="default" w:ascii="楷体" w:hAnsi="楷体" w:eastAsia="楷体" w:cs="楷体"/>
          <w:sz w:val="24"/>
          <w:szCs w:val="24"/>
          <w:highlight w:val="none"/>
          <w:lang w:val="en-US" w:eastAsia="zh-CN"/>
        </w:rPr>
      </w:pPr>
    </w:p>
    <w:p w14:paraId="7D963537">
      <w:pPr>
        <w:spacing w:line="360" w:lineRule="auto"/>
        <w:rPr>
          <w:rFonts w:hint="default" w:ascii="楷体" w:hAnsi="楷体" w:eastAsia="楷体" w:cs="楷体"/>
          <w:sz w:val="24"/>
          <w:szCs w:val="24"/>
          <w:highlight w:val="none"/>
          <w:lang w:val="en-US" w:eastAsia="zh-CN"/>
        </w:rPr>
      </w:pPr>
    </w:p>
    <w:p w14:paraId="74FD0E36">
      <w:pPr>
        <w:spacing w:line="360" w:lineRule="auto"/>
        <w:rPr>
          <w:rFonts w:hint="default" w:ascii="楷体" w:hAnsi="楷体" w:eastAsia="楷体" w:cs="楷体"/>
          <w:sz w:val="24"/>
          <w:szCs w:val="24"/>
          <w:highlight w:val="none"/>
          <w:lang w:val="en-US" w:eastAsia="zh-CN"/>
        </w:rPr>
      </w:pPr>
    </w:p>
    <w:p w14:paraId="6DAEFED3">
      <w:pPr>
        <w:spacing w:line="360" w:lineRule="auto"/>
        <w:rPr>
          <w:rFonts w:hint="default" w:ascii="楷体" w:hAnsi="楷体" w:eastAsia="楷体" w:cs="楷体"/>
          <w:sz w:val="24"/>
          <w:szCs w:val="24"/>
          <w:highlight w:val="none"/>
          <w:lang w:val="en-US" w:eastAsia="zh-CN"/>
        </w:rPr>
      </w:pPr>
    </w:p>
    <w:p w14:paraId="560D4E20">
      <w:pPr>
        <w:spacing w:line="360" w:lineRule="auto"/>
        <w:rPr>
          <w:rFonts w:hint="default" w:ascii="楷体" w:hAnsi="楷体" w:eastAsia="楷体" w:cs="楷体"/>
          <w:sz w:val="24"/>
          <w:szCs w:val="24"/>
          <w:highlight w:val="none"/>
          <w:lang w:val="en-US" w:eastAsia="zh-CN"/>
        </w:rPr>
      </w:pPr>
    </w:p>
    <w:p w14:paraId="4C85F5AA">
      <w:pPr>
        <w:spacing w:line="360" w:lineRule="auto"/>
        <w:rPr>
          <w:rFonts w:hint="default" w:ascii="楷体" w:hAnsi="楷体" w:eastAsia="楷体" w:cs="楷体"/>
          <w:sz w:val="24"/>
          <w:szCs w:val="24"/>
          <w:highlight w:val="none"/>
          <w:lang w:val="en-US" w:eastAsia="zh-CN"/>
        </w:rPr>
      </w:pPr>
    </w:p>
    <w:p w14:paraId="446AC1B4">
      <w:pPr>
        <w:spacing w:line="360" w:lineRule="auto"/>
        <w:rPr>
          <w:rFonts w:hint="default" w:ascii="楷体" w:hAnsi="楷体" w:eastAsia="楷体" w:cs="楷体"/>
          <w:sz w:val="24"/>
          <w:szCs w:val="24"/>
          <w:highlight w:val="none"/>
          <w:lang w:val="en-US" w:eastAsia="zh-CN"/>
        </w:rPr>
      </w:pPr>
    </w:p>
    <w:p w14:paraId="7BD73F2B">
      <w:pPr>
        <w:spacing w:line="360" w:lineRule="auto"/>
        <w:rPr>
          <w:rFonts w:hint="default" w:ascii="楷体" w:hAnsi="楷体" w:eastAsia="楷体" w:cs="楷体"/>
          <w:sz w:val="24"/>
          <w:szCs w:val="24"/>
          <w:highlight w:val="none"/>
          <w:lang w:val="en-US" w:eastAsia="zh-CN"/>
        </w:rPr>
      </w:pPr>
    </w:p>
    <w:p w14:paraId="20D69799">
      <w:pPr>
        <w:spacing w:line="360" w:lineRule="auto"/>
        <w:rPr>
          <w:rFonts w:hint="default" w:ascii="楷体" w:hAnsi="楷体" w:eastAsia="楷体" w:cs="楷体"/>
          <w:sz w:val="24"/>
          <w:szCs w:val="24"/>
          <w:highlight w:val="none"/>
          <w:lang w:val="en-US" w:eastAsia="zh-CN"/>
        </w:rPr>
      </w:pPr>
    </w:p>
    <w:p w14:paraId="2B713320">
      <w:pPr>
        <w:spacing w:line="360" w:lineRule="auto"/>
        <w:rPr>
          <w:rFonts w:hint="default" w:ascii="楷体" w:hAnsi="楷体" w:eastAsia="楷体" w:cs="楷体"/>
          <w:sz w:val="24"/>
          <w:szCs w:val="24"/>
          <w:highlight w:val="none"/>
          <w:lang w:val="en-US" w:eastAsia="zh-CN"/>
        </w:rPr>
      </w:pPr>
    </w:p>
    <w:p w14:paraId="300DC8E0">
      <w:pPr>
        <w:spacing w:line="360" w:lineRule="auto"/>
        <w:rPr>
          <w:rFonts w:hint="default" w:ascii="楷体" w:hAnsi="楷体" w:eastAsia="楷体" w:cs="楷体"/>
          <w:sz w:val="24"/>
          <w:szCs w:val="24"/>
          <w:highlight w:val="none"/>
          <w:lang w:val="en-US" w:eastAsia="zh-CN"/>
        </w:rPr>
      </w:pPr>
    </w:p>
    <w:p w14:paraId="5C6D4C5E">
      <w:pPr>
        <w:spacing w:line="360" w:lineRule="auto"/>
        <w:rPr>
          <w:rFonts w:hint="default" w:ascii="楷体" w:hAnsi="楷体" w:eastAsia="楷体" w:cs="楷体"/>
          <w:sz w:val="24"/>
          <w:szCs w:val="24"/>
          <w:highlight w:val="none"/>
          <w:lang w:val="en-US" w:eastAsia="zh-CN"/>
        </w:rPr>
      </w:pPr>
    </w:p>
    <w:p w14:paraId="430B5CF6">
      <w:pPr>
        <w:spacing w:line="360" w:lineRule="auto"/>
        <w:rPr>
          <w:rFonts w:hint="default" w:ascii="楷体" w:hAnsi="楷体" w:eastAsia="楷体" w:cs="楷体"/>
          <w:sz w:val="24"/>
          <w:szCs w:val="24"/>
          <w:highlight w:val="none"/>
          <w:lang w:val="en-US" w:eastAsia="zh-CN"/>
        </w:rPr>
      </w:pPr>
    </w:p>
    <w:p w14:paraId="007E1180">
      <w:pPr>
        <w:spacing w:line="360" w:lineRule="auto"/>
        <w:rPr>
          <w:rFonts w:hint="default" w:ascii="楷体" w:hAnsi="楷体" w:eastAsia="楷体" w:cs="楷体"/>
          <w:sz w:val="24"/>
          <w:szCs w:val="24"/>
          <w:highlight w:val="none"/>
          <w:lang w:val="en-US" w:eastAsia="zh-CN"/>
        </w:rPr>
      </w:pPr>
    </w:p>
    <w:p w14:paraId="7F3E8B88">
      <w:pPr>
        <w:spacing w:line="360" w:lineRule="auto"/>
        <w:rPr>
          <w:rFonts w:hint="default" w:ascii="楷体" w:hAnsi="楷体" w:eastAsia="楷体" w:cs="楷体"/>
          <w:sz w:val="24"/>
          <w:szCs w:val="24"/>
          <w:highlight w:val="none"/>
          <w:lang w:val="en-US" w:eastAsia="zh-CN"/>
        </w:rPr>
      </w:pPr>
    </w:p>
    <w:p w14:paraId="5D9A2D21">
      <w:pPr>
        <w:spacing w:line="360" w:lineRule="auto"/>
        <w:rPr>
          <w:rFonts w:hint="default" w:ascii="楷体" w:hAnsi="楷体" w:eastAsia="楷体" w:cs="楷体"/>
          <w:sz w:val="24"/>
          <w:szCs w:val="24"/>
          <w:highlight w:val="none"/>
          <w:lang w:val="en-US" w:eastAsia="zh-CN"/>
        </w:rPr>
      </w:pPr>
    </w:p>
    <w:p w14:paraId="0517A046">
      <w:pPr>
        <w:spacing w:line="360" w:lineRule="auto"/>
        <w:rPr>
          <w:rFonts w:hint="default" w:ascii="楷体" w:hAnsi="楷体" w:eastAsia="楷体" w:cs="楷体"/>
          <w:sz w:val="24"/>
          <w:szCs w:val="24"/>
          <w:highlight w:val="none"/>
          <w:lang w:val="en-US" w:eastAsia="zh-CN"/>
        </w:rPr>
      </w:pPr>
    </w:p>
    <w:p w14:paraId="438D4519">
      <w:pPr>
        <w:spacing w:line="360" w:lineRule="auto"/>
        <w:rPr>
          <w:rFonts w:hint="default" w:ascii="楷体" w:hAnsi="楷体" w:eastAsia="楷体" w:cs="楷体"/>
          <w:sz w:val="24"/>
          <w:szCs w:val="24"/>
          <w:highlight w:val="none"/>
          <w:lang w:val="en-US" w:eastAsia="zh-CN"/>
        </w:rPr>
      </w:pPr>
    </w:p>
    <w:p w14:paraId="20EE4094">
      <w:pPr>
        <w:spacing w:line="360" w:lineRule="auto"/>
        <w:rPr>
          <w:rFonts w:hint="default" w:ascii="楷体" w:hAnsi="楷体" w:eastAsia="楷体" w:cs="楷体"/>
          <w:sz w:val="24"/>
          <w:szCs w:val="24"/>
          <w:highlight w:val="none"/>
          <w:lang w:val="en-US" w:eastAsia="zh-CN"/>
        </w:rPr>
      </w:pPr>
    </w:p>
    <w:p w14:paraId="04CFB111">
      <w:pPr>
        <w:spacing w:line="360" w:lineRule="auto"/>
        <w:rPr>
          <w:rFonts w:hint="default" w:ascii="楷体" w:hAnsi="楷体" w:eastAsia="楷体" w:cs="楷体"/>
          <w:sz w:val="24"/>
          <w:szCs w:val="24"/>
          <w:highlight w:val="none"/>
          <w:lang w:val="en-US" w:eastAsia="zh-CN"/>
        </w:rPr>
      </w:pPr>
    </w:p>
    <w:p w14:paraId="2DB1C3ED">
      <w:pPr>
        <w:spacing w:line="360" w:lineRule="auto"/>
        <w:rPr>
          <w:rFonts w:hint="default" w:ascii="楷体" w:hAnsi="楷体" w:eastAsia="楷体" w:cs="楷体"/>
          <w:sz w:val="24"/>
          <w:szCs w:val="24"/>
          <w:highlight w:val="none"/>
          <w:lang w:val="en-US" w:eastAsia="zh-CN"/>
        </w:rPr>
      </w:pPr>
    </w:p>
    <w:p w14:paraId="18A3BFCF">
      <w:pPr>
        <w:spacing w:line="360" w:lineRule="auto"/>
        <w:rPr>
          <w:rFonts w:hint="default" w:ascii="楷体" w:hAnsi="楷体" w:eastAsia="楷体" w:cs="楷体"/>
          <w:sz w:val="24"/>
          <w:szCs w:val="24"/>
          <w:highlight w:val="none"/>
          <w:lang w:val="en-US" w:eastAsia="zh-CN"/>
        </w:rPr>
      </w:pPr>
    </w:p>
    <w:p w14:paraId="3B5D191D">
      <w:pPr>
        <w:spacing w:line="360" w:lineRule="auto"/>
        <w:rPr>
          <w:rFonts w:hint="default" w:ascii="楷体" w:hAnsi="楷体" w:eastAsia="楷体" w:cs="楷体"/>
          <w:sz w:val="24"/>
          <w:szCs w:val="24"/>
          <w:highlight w:val="none"/>
          <w:lang w:val="en-US" w:eastAsia="zh-CN"/>
        </w:rPr>
      </w:pPr>
    </w:p>
    <w:p w14:paraId="39A2700F">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六、根据提示复述课文</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79"/>
        <w:gridCol w:w="1399"/>
        <w:gridCol w:w="5844"/>
      </w:tblGrid>
      <w:tr w14:paraId="15599B37">
        <w:trPr>
          <w:trHeight w:val="0" w:hRule="atLeast"/>
          <w:tblHeader/>
          <w:jc w:val="center"/>
        </w:trPr>
        <w:tc>
          <w:tcPr>
            <w:tcW w:w="1279" w:type="dxa"/>
            <w:shd w:val="clear" w:color="auto" w:fill="75BD42" w:themeFill="accent4"/>
            <w:noWrap/>
            <w:vAlign w:val="center"/>
          </w:tcPr>
          <w:p w14:paraId="6E5EDD87">
            <w:pPr>
              <w:keepNext/>
              <w:snapToGrid w:val="0"/>
              <w:spacing w:line="240" w:lineRule="auto"/>
              <w:ind w:left="0" w:leftChars="0" w:right="0" w:rightChars="0" w:firstLine="0" w:firstLineChars="0"/>
              <w:jc w:val="left"/>
              <w:rPr>
                <w:rFonts w:hint="eastAsia" w:ascii="楷体" w:hAnsi="楷体" w:eastAsia="楷体" w:cs="楷体"/>
                <w:b/>
                <w:i w:val="0"/>
                <w:color w:val="ED7D31"/>
                <w:sz w:val="24"/>
                <w:szCs w:val="24"/>
                <w:highlight w:val="none"/>
              </w:rPr>
            </w:pPr>
            <w:r>
              <w:rPr>
                <w:rFonts w:hint="eastAsia" w:ascii="楷体" w:hAnsi="楷体" w:eastAsia="楷体" w:cs="楷体"/>
                <w:b/>
                <w:bCs/>
                <w:i w:val="0"/>
                <w:color w:val="FFFFFF"/>
                <w:sz w:val="24"/>
                <w:szCs w:val="24"/>
                <w:u w:color="A8D08D"/>
                <w:lang w:val="en-US" w:eastAsia="zh-CN"/>
              </w:rPr>
              <w:t>段落</w:t>
            </w:r>
          </w:p>
        </w:tc>
        <w:tc>
          <w:tcPr>
            <w:tcW w:w="1399" w:type="dxa"/>
            <w:shd w:val="clear" w:color="auto" w:fill="75BD42" w:themeFill="accent4"/>
            <w:noWrap/>
            <w:vAlign w:val="center"/>
          </w:tcPr>
          <w:p w14:paraId="6002F5A0">
            <w:pPr>
              <w:keepNext/>
              <w:snapToGrid w:val="0"/>
              <w:spacing w:line="240" w:lineRule="auto"/>
              <w:ind w:left="0" w:leftChars="0" w:right="0" w:rightChars="0" w:firstLine="0" w:firstLineChars="0"/>
              <w:jc w:val="left"/>
              <w:rPr>
                <w:rFonts w:hint="eastAsia" w:ascii="楷体" w:hAnsi="楷体" w:eastAsia="楷体" w:cs="楷体"/>
                <w:b/>
                <w:bCs/>
                <w:i w:val="0"/>
                <w:color w:val="FFFFFF"/>
                <w:sz w:val="24"/>
                <w:szCs w:val="24"/>
                <w:u w:color="A8D08D"/>
                <w:lang w:val="en-US" w:eastAsia="zh-CN"/>
              </w:rPr>
            </w:pPr>
            <w:r>
              <w:rPr>
                <w:rFonts w:hint="eastAsia" w:ascii="楷体" w:hAnsi="楷体" w:eastAsia="楷体" w:cs="楷体"/>
                <w:b/>
                <w:bCs/>
                <w:i w:val="0"/>
                <w:color w:val="FFFFFF"/>
                <w:sz w:val="24"/>
                <w:szCs w:val="24"/>
                <w:u w:color="A8D08D"/>
                <w:lang w:val="en-US" w:eastAsia="zh-CN"/>
              </w:rPr>
              <w:t>功能</w:t>
            </w:r>
          </w:p>
        </w:tc>
        <w:tc>
          <w:tcPr>
            <w:tcW w:w="5845" w:type="dxa"/>
            <w:shd w:val="clear" w:color="auto" w:fill="75BD42" w:themeFill="accent4"/>
            <w:noWrap/>
            <w:vAlign w:val="center"/>
          </w:tcPr>
          <w:p w14:paraId="63DFBED0">
            <w:pPr>
              <w:keepNext/>
              <w:snapToGrid w:val="0"/>
              <w:spacing w:line="240" w:lineRule="auto"/>
              <w:ind w:left="0" w:leftChars="0" w:right="0" w:rightChars="0" w:firstLine="0" w:firstLineChars="0"/>
              <w:jc w:val="left"/>
              <w:rPr>
                <w:rFonts w:hint="eastAsia" w:ascii="楷体" w:hAnsi="楷体" w:eastAsia="楷体" w:cs="楷体"/>
                <w:b/>
                <w:bCs/>
                <w:i w:val="0"/>
                <w:color w:val="FFFFFF"/>
                <w:sz w:val="24"/>
                <w:szCs w:val="24"/>
                <w:u w:color="A8D08D"/>
                <w:lang w:val="en-US" w:eastAsia="zh-CN"/>
              </w:rPr>
            </w:pPr>
            <w:r>
              <w:rPr>
                <w:rFonts w:hint="eastAsia" w:ascii="楷体" w:hAnsi="楷体" w:eastAsia="楷体" w:cs="楷体"/>
                <w:b/>
                <w:bCs/>
                <w:i w:val="0"/>
                <w:color w:val="FFFFFF"/>
                <w:sz w:val="24"/>
                <w:szCs w:val="24"/>
                <w:u w:color="A8D08D"/>
                <w:lang w:val="en-US" w:eastAsia="zh-CN"/>
              </w:rPr>
              <w:t>提示词语</w:t>
            </w:r>
          </w:p>
        </w:tc>
      </w:tr>
      <w:tr w14:paraId="34A37539">
        <w:trPr>
          <w:trHeight w:val="0" w:hRule="atLeast"/>
          <w:jc w:val="center"/>
        </w:trPr>
        <w:tc>
          <w:tcPr>
            <w:tcW w:w="1279" w:type="dxa"/>
            <w:shd w:val="clear" w:color="auto" w:fill="FFFFFF"/>
            <w:noWrap/>
            <w:vAlign w:val="center"/>
          </w:tcPr>
          <w:p w14:paraId="310763F4">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第 1 段</w:t>
            </w:r>
          </w:p>
        </w:tc>
        <w:tc>
          <w:tcPr>
            <w:tcW w:w="1399" w:type="dxa"/>
            <w:shd w:val="clear" w:color="auto" w:fill="FFFFFF"/>
            <w:noWrap/>
            <w:vAlign w:val="center"/>
          </w:tcPr>
          <w:p w14:paraId="3C5A64EE">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提出观点</w:t>
            </w:r>
          </w:p>
        </w:tc>
        <w:tc>
          <w:tcPr>
            <w:tcW w:w="5845" w:type="dxa"/>
            <w:shd w:val="clear" w:color="auto" w:fill="FFFFFF"/>
            <w:noWrap/>
            <w:vAlign w:val="center"/>
          </w:tcPr>
          <w:p w14:paraId="608E7849">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sz w:val="24"/>
                <w:szCs w:val="24"/>
              </w:rPr>
              <w:t>数字化生活常用身份识别技术，但这类技术不一定安全</w:t>
            </w:r>
            <w:r>
              <w:rPr>
                <w:rFonts w:hint="eastAsia" w:ascii="楷体" w:hAnsi="楷体" w:eastAsia="楷体" w:cs="楷体"/>
                <w:b w:val="0"/>
                <w:i w:val="0"/>
                <w:color w:val="000000"/>
                <w:sz w:val="24"/>
                <w:szCs w:val="24"/>
                <w:highlight w:val="none"/>
                <w:lang w:val="en-US" w:eastAsia="zh-CN"/>
              </w:rPr>
              <w:t>。</w:t>
            </w:r>
          </w:p>
        </w:tc>
      </w:tr>
      <w:tr w14:paraId="70301D15">
        <w:trPr>
          <w:trHeight w:val="0" w:hRule="atLeast"/>
          <w:jc w:val="center"/>
        </w:trPr>
        <w:tc>
          <w:tcPr>
            <w:tcW w:w="1279" w:type="dxa"/>
            <w:shd w:val="clear" w:color="auto" w:fill="F1F8EC" w:themeFill="accent4" w:themeFillTint="19"/>
            <w:noWrap/>
            <w:vAlign w:val="center"/>
          </w:tcPr>
          <w:p w14:paraId="746EB6DA">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p>
        </w:tc>
        <w:tc>
          <w:tcPr>
            <w:tcW w:w="1399" w:type="dxa"/>
            <w:shd w:val="clear" w:color="auto" w:fill="F1F8EC" w:themeFill="accent4" w:themeFillTint="19"/>
            <w:noWrap/>
            <w:vAlign w:val="center"/>
          </w:tcPr>
          <w:p w14:paraId="7B9B52AF">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阐释说明</w:t>
            </w:r>
          </w:p>
        </w:tc>
        <w:tc>
          <w:tcPr>
            <w:tcW w:w="5845" w:type="dxa"/>
            <w:shd w:val="clear" w:color="auto" w:fill="F1F8EC" w:themeFill="accent4" w:themeFillTint="19"/>
            <w:vAlign w:val="center"/>
          </w:tcPr>
          <w:p w14:paraId="48933A25">
            <w:pPr>
              <w:spacing w:line="360" w:lineRule="auto"/>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在数字化生活中，我们的身份多以</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color w:val="000000"/>
                <w:sz w:val="24"/>
                <w:szCs w:val="24"/>
                <w:highlight w:val="none"/>
                <w:lang w:val="en-US" w:eastAsia="zh-CN"/>
              </w:rPr>
              <w:t>形式存在。手机</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color w:val="000000"/>
                <w:sz w:val="24"/>
                <w:szCs w:val="24"/>
                <w:highlight w:val="none"/>
                <w:lang w:val="en-US" w:eastAsia="zh-CN"/>
              </w:rPr>
              <w:t>、网上</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color w:val="000000"/>
                <w:sz w:val="24"/>
                <w:szCs w:val="24"/>
                <w:highlight w:val="none"/>
                <w:lang w:val="en-US" w:eastAsia="zh-CN"/>
              </w:rPr>
              <w:t>、门禁</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color w:val="000000"/>
                <w:sz w:val="24"/>
                <w:szCs w:val="24"/>
                <w:highlight w:val="none"/>
                <w:lang w:val="en-US" w:eastAsia="zh-CN"/>
              </w:rPr>
              <w:t>，都依赖于</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color w:val="000000"/>
                <w:sz w:val="24"/>
                <w:szCs w:val="24"/>
                <w:highlight w:val="none"/>
                <w:lang w:val="en-US" w:eastAsia="zh-CN"/>
              </w:rPr>
              <w:t>技术。</w:t>
            </w:r>
          </w:p>
        </w:tc>
      </w:tr>
      <w:tr w14:paraId="2D863083">
        <w:trPr>
          <w:trHeight w:val="0" w:hRule="atLeast"/>
          <w:jc w:val="center"/>
        </w:trPr>
        <w:tc>
          <w:tcPr>
            <w:tcW w:w="1279" w:type="dxa"/>
            <w:shd w:val="clear" w:color="auto" w:fill="FFFFFF"/>
            <w:noWrap/>
            <w:vAlign w:val="center"/>
          </w:tcPr>
          <w:p w14:paraId="79D30332">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第 2 段</w:t>
            </w:r>
          </w:p>
        </w:tc>
        <w:tc>
          <w:tcPr>
            <w:tcW w:w="1399" w:type="dxa"/>
            <w:shd w:val="clear" w:color="auto" w:fill="FFFFFF"/>
            <w:noWrap/>
            <w:vAlign w:val="center"/>
          </w:tcPr>
          <w:p w14:paraId="468AFD00">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提出观点</w:t>
            </w:r>
          </w:p>
        </w:tc>
        <w:tc>
          <w:tcPr>
            <w:tcW w:w="5845" w:type="dxa"/>
            <w:shd w:val="clear" w:color="auto" w:fill="FFFFFF"/>
            <w:noWrap/>
            <w:vAlign w:val="center"/>
          </w:tcPr>
          <w:p w14:paraId="2539C940">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sz w:val="24"/>
                <w:szCs w:val="24"/>
              </w:rPr>
              <w:t>人脸识别使用时认错人的概率很小</w:t>
            </w:r>
            <w:r>
              <w:rPr>
                <w:rFonts w:hint="eastAsia" w:ascii="楷体" w:hAnsi="楷体" w:eastAsia="楷体" w:cs="楷体"/>
                <w:b w:val="0"/>
                <w:i w:val="0"/>
                <w:color w:val="000000"/>
                <w:sz w:val="24"/>
                <w:szCs w:val="24"/>
                <w:highlight w:val="none"/>
                <w:lang w:val="en-US" w:eastAsia="zh-CN"/>
              </w:rPr>
              <w:t>。</w:t>
            </w:r>
          </w:p>
        </w:tc>
      </w:tr>
      <w:tr w14:paraId="0149BCBE">
        <w:trPr>
          <w:trHeight w:val="0" w:hRule="atLeast"/>
          <w:jc w:val="center"/>
        </w:trPr>
        <w:tc>
          <w:tcPr>
            <w:tcW w:w="1279" w:type="dxa"/>
            <w:shd w:val="clear" w:color="auto" w:fill="F1F8EC" w:themeFill="accent4" w:themeFillTint="19"/>
            <w:noWrap/>
            <w:vAlign w:val="center"/>
          </w:tcPr>
          <w:p w14:paraId="1F956562">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p>
        </w:tc>
        <w:tc>
          <w:tcPr>
            <w:tcW w:w="1399" w:type="dxa"/>
            <w:shd w:val="clear" w:color="auto" w:fill="F1F8EC" w:themeFill="accent4" w:themeFillTint="19"/>
            <w:noWrap/>
            <w:vAlign w:val="center"/>
          </w:tcPr>
          <w:p w14:paraId="3DD96A9B">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阐释说明</w:t>
            </w:r>
          </w:p>
        </w:tc>
        <w:tc>
          <w:tcPr>
            <w:tcW w:w="5845" w:type="dxa"/>
            <w:shd w:val="clear" w:color="auto" w:fill="F1F8EC" w:themeFill="accent4" w:themeFillTint="19"/>
            <w:vAlign w:val="center"/>
          </w:tcPr>
          <w:p w14:paraId="0AA4C675">
            <w:pPr>
              <w:spacing w:line="360" w:lineRule="auto"/>
              <w:rPr>
                <w:rFonts w:hint="eastAsia" w:ascii="楷体" w:hAnsi="楷体" w:eastAsia="楷体" w:cs="楷体"/>
                <w:b w:val="0"/>
                <w:i w:val="0"/>
                <w:color w:val="000000"/>
                <w:sz w:val="24"/>
                <w:szCs w:val="24"/>
                <w:highlight w:val="none"/>
              </w:rPr>
            </w:pPr>
            <w:r>
              <w:rPr>
                <w:rFonts w:hint="eastAsia" w:ascii="楷体" w:hAnsi="楷体" w:eastAsia="楷体" w:cs="楷体"/>
                <w:b w:val="0"/>
                <w:i w:val="0"/>
                <w:sz w:val="24"/>
                <w:szCs w:val="24"/>
                <w:highlight w:val="none"/>
                <w:lang w:val="en-US" w:eastAsia="zh-CN"/>
              </w:rPr>
              <w:t>手机会将人脸图像分解为</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，通过</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提取面部特征点，将人脸信息</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为一组数字，这些数字会按照特定方式</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。在正常使用</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下，误识的</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很小</w:t>
            </w:r>
            <w:r>
              <w:rPr>
                <w:rFonts w:hint="eastAsia" w:ascii="楷体" w:hAnsi="楷体" w:eastAsia="楷体" w:cs="楷体"/>
                <w:b w:val="0"/>
                <w:i w:val="0"/>
                <w:color w:val="000000"/>
                <w:sz w:val="24"/>
                <w:szCs w:val="24"/>
                <w:highlight w:val="none"/>
                <w:lang w:val="en-US" w:eastAsia="zh-CN"/>
              </w:rPr>
              <w:t>。</w:t>
            </w:r>
          </w:p>
        </w:tc>
      </w:tr>
      <w:tr w14:paraId="20C7060C">
        <w:trPr>
          <w:trHeight w:val="0" w:hRule="atLeast"/>
          <w:jc w:val="center"/>
        </w:trPr>
        <w:tc>
          <w:tcPr>
            <w:tcW w:w="1279" w:type="dxa"/>
            <w:shd w:val="clear" w:color="auto" w:fill="FFFFFF"/>
            <w:noWrap/>
            <w:vAlign w:val="center"/>
          </w:tcPr>
          <w:p w14:paraId="0ED89AA2">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第 3 段</w:t>
            </w:r>
          </w:p>
        </w:tc>
        <w:tc>
          <w:tcPr>
            <w:tcW w:w="1399" w:type="dxa"/>
            <w:shd w:val="clear" w:color="auto" w:fill="FFFFFF"/>
            <w:noWrap/>
            <w:vAlign w:val="center"/>
          </w:tcPr>
          <w:p w14:paraId="74728628">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提出观点</w:t>
            </w:r>
          </w:p>
        </w:tc>
        <w:tc>
          <w:tcPr>
            <w:tcW w:w="5845" w:type="dxa"/>
            <w:shd w:val="clear" w:color="auto" w:fill="FFFFFF"/>
            <w:noWrap/>
            <w:vAlign w:val="center"/>
          </w:tcPr>
          <w:p w14:paraId="2CFAB8BE">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sz w:val="24"/>
                <w:szCs w:val="24"/>
                <w:highlight w:val="none"/>
                <w:lang w:val="en-US" w:eastAsia="zh-CN"/>
              </w:rPr>
              <w:t>人脸识别的低误识率</w:t>
            </w:r>
            <w:r>
              <w:rPr>
                <w:rFonts w:hint="eastAsia" w:ascii="楷体" w:hAnsi="楷体" w:eastAsia="楷体" w:cs="楷体"/>
                <w:b w:val="0"/>
                <w:i w:val="0"/>
                <w:sz w:val="24"/>
                <w:szCs w:val="24"/>
              </w:rPr>
              <w:t>不代表身份验证过程是安全的</w:t>
            </w:r>
            <w:r>
              <w:rPr>
                <w:rFonts w:hint="eastAsia" w:ascii="楷体" w:hAnsi="楷体" w:eastAsia="楷体" w:cs="楷体"/>
                <w:b w:val="0"/>
                <w:i w:val="0"/>
                <w:color w:val="000000"/>
                <w:sz w:val="24"/>
                <w:szCs w:val="24"/>
                <w:highlight w:val="none"/>
                <w:lang w:val="en-US" w:eastAsia="zh-CN"/>
              </w:rPr>
              <w:t>。</w:t>
            </w:r>
          </w:p>
        </w:tc>
      </w:tr>
      <w:tr w14:paraId="4AD05FFF">
        <w:trPr>
          <w:trHeight w:val="0" w:hRule="atLeast"/>
          <w:jc w:val="center"/>
        </w:trPr>
        <w:tc>
          <w:tcPr>
            <w:tcW w:w="1279" w:type="dxa"/>
            <w:shd w:val="clear" w:color="auto" w:fill="F1F8EC" w:themeFill="accent4" w:themeFillTint="19"/>
            <w:noWrap/>
            <w:vAlign w:val="center"/>
          </w:tcPr>
          <w:p w14:paraId="4CD0FD66">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p>
        </w:tc>
        <w:tc>
          <w:tcPr>
            <w:tcW w:w="1399" w:type="dxa"/>
            <w:shd w:val="clear" w:color="auto" w:fill="F1F8EC" w:themeFill="accent4" w:themeFillTint="19"/>
            <w:noWrap/>
            <w:vAlign w:val="center"/>
          </w:tcPr>
          <w:p w14:paraId="118200E5">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color w:val="000000"/>
                <w:sz w:val="24"/>
                <w:szCs w:val="24"/>
                <w:highlight w:val="none"/>
                <w:lang w:val="en-US" w:eastAsia="zh-CN"/>
              </w:rPr>
              <w:t>阐释说明</w:t>
            </w:r>
          </w:p>
        </w:tc>
        <w:tc>
          <w:tcPr>
            <w:tcW w:w="5845" w:type="dxa"/>
            <w:shd w:val="clear" w:color="auto" w:fill="F1F8EC" w:themeFill="accent4" w:themeFillTint="19"/>
            <w:vAlign w:val="center"/>
          </w:tcPr>
          <w:p w14:paraId="210F5F55">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r>
              <w:rPr>
                <w:rFonts w:hint="eastAsia" w:ascii="楷体" w:hAnsi="楷体" w:eastAsia="楷体" w:cs="楷体"/>
                <w:b w:val="0"/>
                <w:i w:val="0"/>
                <w:sz w:val="24"/>
                <w:szCs w:val="24"/>
                <w:highlight w:val="none"/>
                <w:lang w:val="en-US" w:eastAsia="zh-CN"/>
              </w:rPr>
              <w:t>人脸识别的</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只说明“认出你”的准确性高，</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整个身份验证过程都</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w:t>
            </w:r>
          </w:p>
        </w:tc>
      </w:tr>
      <w:tr w14:paraId="1B0E5FF1">
        <w:trPr>
          <w:trHeight w:val="0" w:hRule="atLeast"/>
          <w:jc w:val="center"/>
        </w:trPr>
        <w:tc>
          <w:tcPr>
            <w:tcW w:w="1279" w:type="dxa"/>
            <w:shd w:val="clear" w:color="auto" w:fill="FFFFFF"/>
            <w:noWrap/>
            <w:vAlign w:val="center"/>
          </w:tcPr>
          <w:p w14:paraId="7361D654">
            <w:pPr>
              <w:keepNext/>
              <w:snapToGrid w:val="0"/>
              <w:spacing w:line="360" w:lineRule="auto"/>
              <w:ind w:left="0" w:leftChars="0" w:right="0" w:rightChars="0" w:firstLine="0" w:firstLineChars="0"/>
              <w:jc w:val="left"/>
              <w:rPr>
                <w:rFonts w:hint="default"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第4段</w:t>
            </w:r>
          </w:p>
        </w:tc>
        <w:tc>
          <w:tcPr>
            <w:tcW w:w="1399" w:type="dxa"/>
            <w:shd w:val="clear" w:color="auto" w:fill="FFFFFF"/>
            <w:noWrap/>
            <w:vAlign w:val="center"/>
          </w:tcPr>
          <w:p w14:paraId="6EEBC112">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提出观点</w:t>
            </w:r>
          </w:p>
        </w:tc>
        <w:tc>
          <w:tcPr>
            <w:tcW w:w="5845" w:type="dxa"/>
            <w:shd w:val="clear" w:color="auto" w:fill="FFFFFF"/>
            <w:vAlign w:val="center"/>
          </w:tcPr>
          <w:p w14:paraId="10572287">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sz w:val="24"/>
                <w:szCs w:val="24"/>
              </w:rPr>
              <w:t>人脸数据容易被截取修改，要用加密技术保护数据</w:t>
            </w:r>
            <w:r>
              <w:rPr>
                <w:rFonts w:hint="eastAsia" w:ascii="楷体" w:hAnsi="楷体" w:eastAsia="楷体" w:cs="楷体"/>
                <w:b w:val="0"/>
                <w:i w:val="0"/>
                <w:sz w:val="24"/>
                <w:szCs w:val="24"/>
                <w:lang w:eastAsia="zh-CN"/>
              </w:rPr>
              <w:t>。</w:t>
            </w:r>
          </w:p>
        </w:tc>
      </w:tr>
      <w:tr w14:paraId="1AD021B4">
        <w:trPr>
          <w:trHeight w:val="0" w:hRule="atLeast"/>
          <w:jc w:val="center"/>
        </w:trPr>
        <w:tc>
          <w:tcPr>
            <w:tcW w:w="1279" w:type="dxa"/>
            <w:shd w:val="clear" w:color="auto" w:fill="F1F8EC" w:themeFill="accent4" w:themeFillTint="19"/>
            <w:noWrap/>
            <w:vAlign w:val="center"/>
          </w:tcPr>
          <w:p w14:paraId="29FCEA9A">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p>
        </w:tc>
        <w:tc>
          <w:tcPr>
            <w:tcW w:w="1399" w:type="dxa"/>
            <w:shd w:val="clear" w:color="auto" w:fill="F1F8EC" w:themeFill="accent4" w:themeFillTint="19"/>
            <w:noWrap/>
            <w:vAlign w:val="center"/>
          </w:tcPr>
          <w:p w14:paraId="10DE8B9E">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阐释说明</w:t>
            </w:r>
          </w:p>
        </w:tc>
        <w:tc>
          <w:tcPr>
            <w:tcW w:w="5845" w:type="dxa"/>
            <w:shd w:val="clear" w:color="auto" w:fill="F1F8EC" w:themeFill="accent4" w:themeFillTint="19"/>
            <w:vAlign w:val="center"/>
          </w:tcPr>
          <w:p w14:paraId="4B0C30F8">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sz w:val="24"/>
                <w:szCs w:val="24"/>
                <w:highlight w:val="none"/>
                <w:lang w:val="en-US" w:eastAsia="zh-CN"/>
              </w:rPr>
              <w:t>原始的人脸数据在传输和</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过程中可能被</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或篡改，因此还需要</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技术来保护数据本身。原始数据通过加密算法转换为密文，需要配合专用的</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，没有正确的密钥，即使数据被截获也无法</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rPr>
              <w:t>。</w:t>
            </w:r>
          </w:p>
        </w:tc>
      </w:tr>
      <w:tr w14:paraId="4086AF17">
        <w:trPr>
          <w:trHeight w:val="0" w:hRule="atLeast"/>
          <w:jc w:val="center"/>
        </w:trPr>
        <w:tc>
          <w:tcPr>
            <w:tcW w:w="1279" w:type="dxa"/>
            <w:shd w:val="clear" w:color="auto" w:fill="FFFFFF"/>
            <w:noWrap/>
            <w:vAlign w:val="center"/>
          </w:tcPr>
          <w:p w14:paraId="4460D18A">
            <w:pPr>
              <w:keepNext/>
              <w:snapToGrid w:val="0"/>
              <w:spacing w:line="360" w:lineRule="auto"/>
              <w:ind w:left="0" w:leftChars="0" w:right="0" w:rightChars="0" w:firstLine="0" w:firstLineChars="0"/>
              <w:jc w:val="left"/>
              <w:rPr>
                <w:rFonts w:hint="default"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第5段</w:t>
            </w:r>
          </w:p>
        </w:tc>
        <w:tc>
          <w:tcPr>
            <w:tcW w:w="1399" w:type="dxa"/>
            <w:shd w:val="clear" w:color="auto" w:fill="FFFFFF"/>
            <w:noWrap/>
            <w:vAlign w:val="center"/>
          </w:tcPr>
          <w:p w14:paraId="2CD1DA00">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提出观点</w:t>
            </w:r>
          </w:p>
        </w:tc>
        <w:tc>
          <w:tcPr>
            <w:tcW w:w="5845" w:type="dxa"/>
            <w:shd w:val="clear" w:color="auto" w:fill="FFFFFF"/>
            <w:vAlign w:val="center"/>
          </w:tcPr>
          <w:p w14:paraId="2E3A6F25">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sz w:val="24"/>
                <w:szCs w:val="24"/>
              </w:rPr>
              <w:t>人脸识别会被作假手段骗过，多种方式一起验证身份会更安全。</w:t>
            </w:r>
          </w:p>
        </w:tc>
      </w:tr>
      <w:tr w14:paraId="6F9C4C00">
        <w:trPr>
          <w:trHeight w:val="0" w:hRule="atLeast"/>
          <w:jc w:val="center"/>
        </w:trPr>
        <w:tc>
          <w:tcPr>
            <w:tcW w:w="1279" w:type="dxa"/>
            <w:shd w:val="clear" w:color="auto" w:fill="F1F8EC" w:themeFill="accent4" w:themeFillTint="19"/>
            <w:noWrap/>
            <w:vAlign w:val="center"/>
          </w:tcPr>
          <w:p w14:paraId="299881F1">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p>
        </w:tc>
        <w:tc>
          <w:tcPr>
            <w:tcW w:w="1399" w:type="dxa"/>
            <w:shd w:val="clear" w:color="auto" w:fill="F1F8EC" w:themeFill="accent4" w:themeFillTint="19"/>
            <w:noWrap/>
            <w:vAlign w:val="center"/>
          </w:tcPr>
          <w:p w14:paraId="1A661B8B">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阐释说明</w:t>
            </w:r>
          </w:p>
        </w:tc>
        <w:tc>
          <w:tcPr>
            <w:tcW w:w="5845" w:type="dxa"/>
            <w:shd w:val="clear" w:color="auto" w:fill="F1F8EC" w:themeFill="accent4" w:themeFillTint="19"/>
            <w:vAlign w:val="center"/>
          </w:tcPr>
          <w:p w14:paraId="6F123FC1">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sz w:val="24"/>
                <w:szCs w:val="24"/>
                <w:highlight w:val="none"/>
                <w:lang w:val="en-US" w:eastAsia="zh-CN"/>
              </w:rPr>
              <w:t>人脸识别系统还可能被欺骗。为了提高</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，可以采用多种</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来确认身份。这些方式</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组合在一起，比单一方式的</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更高。</w:t>
            </w:r>
          </w:p>
        </w:tc>
      </w:tr>
      <w:tr w14:paraId="7E70880B">
        <w:trPr>
          <w:trHeight w:val="0" w:hRule="atLeast"/>
          <w:jc w:val="center"/>
        </w:trPr>
        <w:tc>
          <w:tcPr>
            <w:tcW w:w="1279" w:type="dxa"/>
            <w:shd w:val="clear" w:color="auto" w:fill="FFFFFF"/>
            <w:noWrap/>
            <w:vAlign w:val="center"/>
          </w:tcPr>
          <w:p w14:paraId="7D67DA86">
            <w:pPr>
              <w:keepNext/>
              <w:snapToGrid w:val="0"/>
              <w:spacing w:line="360" w:lineRule="auto"/>
              <w:ind w:left="0" w:leftChars="0" w:right="0" w:rightChars="0" w:firstLine="0" w:firstLineChars="0"/>
              <w:jc w:val="left"/>
              <w:rPr>
                <w:rFonts w:hint="default"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第6段</w:t>
            </w:r>
          </w:p>
        </w:tc>
        <w:tc>
          <w:tcPr>
            <w:tcW w:w="1399" w:type="dxa"/>
            <w:shd w:val="clear" w:color="auto" w:fill="FFFFFF"/>
            <w:noWrap/>
            <w:vAlign w:val="center"/>
          </w:tcPr>
          <w:p w14:paraId="41C4A75E">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提出观点</w:t>
            </w:r>
          </w:p>
        </w:tc>
        <w:tc>
          <w:tcPr>
            <w:tcW w:w="5845" w:type="dxa"/>
            <w:shd w:val="clear" w:color="auto" w:fill="FFFFFF"/>
            <w:vAlign w:val="center"/>
          </w:tcPr>
          <w:p w14:paraId="49BDA180">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sz w:val="24"/>
                <w:szCs w:val="24"/>
              </w:rPr>
              <w:t>使用者要提高防范意识，主动保护自己的数字身份。</w:t>
            </w:r>
          </w:p>
        </w:tc>
      </w:tr>
      <w:tr w14:paraId="31DBA39F">
        <w:trPr>
          <w:trHeight w:val="1325" w:hRule="atLeast"/>
          <w:jc w:val="center"/>
        </w:trPr>
        <w:tc>
          <w:tcPr>
            <w:tcW w:w="1279" w:type="dxa"/>
            <w:shd w:val="clear" w:color="auto" w:fill="F1F8EC" w:themeFill="accent4" w:themeFillTint="19"/>
            <w:noWrap/>
            <w:vAlign w:val="center"/>
          </w:tcPr>
          <w:p w14:paraId="16903D83">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rPr>
            </w:pPr>
          </w:p>
        </w:tc>
        <w:tc>
          <w:tcPr>
            <w:tcW w:w="1399" w:type="dxa"/>
            <w:shd w:val="clear" w:color="auto" w:fill="F1F8EC" w:themeFill="accent4" w:themeFillTint="19"/>
            <w:noWrap/>
            <w:vAlign w:val="center"/>
          </w:tcPr>
          <w:p w14:paraId="176D1C5C">
            <w:pPr>
              <w:keepNext/>
              <w:snapToGrid w:val="0"/>
              <w:spacing w:line="360" w:lineRule="auto"/>
              <w:ind w:left="0" w:leftChars="0" w:right="0" w:rightChars="0" w:firstLine="0" w:firstLineChars="0"/>
              <w:jc w:val="left"/>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color w:val="000000"/>
                <w:sz w:val="24"/>
                <w:szCs w:val="24"/>
                <w:highlight w:val="none"/>
                <w:lang w:val="en-US" w:eastAsia="zh-CN"/>
              </w:rPr>
              <w:t>阐释说明</w:t>
            </w:r>
          </w:p>
        </w:tc>
        <w:tc>
          <w:tcPr>
            <w:tcW w:w="5845" w:type="dxa"/>
            <w:shd w:val="clear" w:color="auto" w:fill="F1F8EC" w:themeFill="accent4" w:themeFillTint="19"/>
            <w:vAlign w:val="center"/>
          </w:tcPr>
          <w:p w14:paraId="5ED8D70E">
            <w:pPr>
              <w:spacing w:line="360" w:lineRule="auto"/>
              <w:rPr>
                <w:rFonts w:hint="eastAsia" w:ascii="楷体" w:hAnsi="楷体" w:eastAsia="楷体" w:cs="楷体"/>
                <w:b w:val="0"/>
                <w:i w:val="0"/>
                <w:color w:val="000000"/>
                <w:sz w:val="24"/>
                <w:szCs w:val="24"/>
                <w:highlight w:val="none"/>
                <w:lang w:val="en-US" w:eastAsia="zh-CN"/>
              </w:rPr>
            </w:pPr>
            <w:r>
              <w:rPr>
                <w:rFonts w:hint="eastAsia" w:ascii="楷体" w:hAnsi="楷体" w:eastAsia="楷体" w:cs="楷体"/>
                <w:b w:val="0"/>
                <w:i w:val="0"/>
                <w:sz w:val="24"/>
                <w:szCs w:val="24"/>
                <w:highlight w:val="none"/>
                <w:lang w:val="en-US" w:eastAsia="zh-CN"/>
              </w:rPr>
              <w:t>我们应该增强安全意识：定期更换</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，开启</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验证，不轻易给应用</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访问敏感信息。记住，加密再强，也有</w:t>
            </w:r>
            <w:r>
              <w:rPr>
                <w:rFonts w:hint="default" w:ascii="楷体" w:hAnsi="楷体" w:eastAsia="楷体" w:cs="楷体"/>
                <w:b w:val="0"/>
                <w:i w:val="0"/>
                <w:color w:val="000000"/>
                <w:sz w:val="24"/>
                <w:szCs w:val="24"/>
                <w:highlight w:val="none"/>
                <w:lang w:val="en-US" w:eastAsia="zh-CN"/>
              </w:rPr>
              <w:t>……</w:t>
            </w:r>
            <w:r>
              <w:rPr>
                <w:rFonts w:hint="eastAsia" w:ascii="楷体" w:hAnsi="楷体" w:eastAsia="楷体" w:cs="楷体"/>
                <w:b w:val="0"/>
                <w:i w:val="0"/>
                <w:sz w:val="24"/>
                <w:szCs w:val="24"/>
                <w:highlight w:val="none"/>
                <w:lang w:val="en-US" w:eastAsia="zh-CN"/>
              </w:rPr>
              <w:t>，不怕一万，就怕万一。</w:t>
            </w:r>
          </w:p>
        </w:tc>
      </w:tr>
    </w:tbl>
    <w:p w14:paraId="4DF393B9">
      <w:pPr>
        <w:spacing w:line="360" w:lineRule="auto"/>
        <w:rPr>
          <w:rFonts w:hint="eastAsia" w:ascii="楷体" w:hAnsi="楷体" w:eastAsia="楷体" w:cs="楷体"/>
          <w:sz w:val="24"/>
          <w:szCs w:val="24"/>
          <w:highlight w:val="none"/>
        </w:rPr>
      </w:pPr>
    </w:p>
    <w:p w14:paraId="50A2FAB2">
      <w:pPr>
        <w:rPr>
          <w:rFonts w:hint="eastAsia" w:ascii="楷体" w:hAnsi="楷体" w:eastAsia="楷体" w:cs="楷体"/>
          <w:b/>
          <w:bCs/>
          <w:color w:val="C55911"/>
          <w:sz w:val="28"/>
          <w:szCs w:val="28"/>
          <w:u w:color="A8D08D"/>
          <w:lang w:val="en-US" w:eastAsia="zh-CN"/>
        </w:rPr>
      </w:pPr>
    </w:p>
    <w:p w14:paraId="466CF240">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七、拓展资源</w:t>
      </w:r>
    </w:p>
    <w:p w14:paraId="03E2D25E">
      <w:pPr>
        <w:keepNext w:val="0"/>
        <w:keepLines w:val="0"/>
        <w:widowControl/>
        <w:suppressLineNumbers w:val="0"/>
        <w:spacing w:line="360" w:lineRule="auto"/>
        <w:jc w:val="left"/>
        <w:rPr>
          <w:rFonts w:hint="eastAsia" w:ascii="楷体" w:hAnsi="楷体" w:eastAsia="楷体" w:cs="楷体"/>
          <w:b w:val="0"/>
          <w:i w:val="0"/>
          <w:color w:val="000000"/>
          <w:kern w:val="0"/>
          <w:sz w:val="24"/>
          <w:szCs w:val="24"/>
          <w:lang w:val="en-US" w:eastAsia="zh-CN" w:bidi="ar"/>
        </w:rPr>
      </w:pPr>
      <w:r>
        <w:rPr>
          <w:rFonts w:hint="eastAsia" w:ascii="楷体" w:hAnsi="楷体" w:eastAsia="楷体" w:cs="楷体"/>
          <w:b w:val="0"/>
          <w:i w:val="0"/>
          <w:color w:val="000000"/>
          <w:kern w:val="0"/>
          <w:sz w:val="24"/>
          <w:szCs w:val="24"/>
          <w:lang w:val="en-US" w:eastAsia="zh-CN" w:bidi="ar"/>
        </w:rPr>
        <w:t>除人脸识别外，5 种日常生物识别身份验证</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01"/>
        <w:gridCol w:w="2344"/>
        <w:gridCol w:w="1969"/>
        <w:gridCol w:w="2812"/>
      </w:tblGrid>
      <w:tr w14:paraId="714DC919">
        <w:trPr>
          <w:tblHeader/>
        </w:trPr>
        <w:tc>
          <w:tcPr>
            <w:tcW w:w="772" w:type="pct"/>
            <w:tcBorders>
              <w:top w:val="single" w:color="75BD42" w:themeColor="accent4" w:sz="6" w:space="0"/>
              <w:left w:val="single" w:color="75BD42" w:themeColor="accent4" w:sz="6" w:space="0"/>
              <w:bottom w:val="single" w:color="75BD42" w:themeColor="accent4" w:sz="6" w:space="0"/>
              <w:right w:val="single" w:color="C7E4B3" w:themeColor="accent4" w:themeTint="66" w:sz="6" w:space="0"/>
            </w:tcBorders>
            <w:shd w:val="clear" w:color="auto" w:fill="75BD42" w:themeFill="accent4"/>
            <w:tcMar>
              <w:top w:w="60" w:type="dxa"/>
              <w:left w:w="60" w:type="dxa"/>
              <w:bottom w:w="60" w:type="dxa"/>
              <w:right w:w="60" w:type="dxa"/>
            </w:tcMar>
            <w:vAlign w:val="center"/>
          </w:tcPr>
          <w:p w14:paraId="0F8D7C33">
            <w:pPr>
              <w:keepNext w:val="0"/>
              <w:keepLines w:val="0"/>
              <w:widowControl/>
              <w:suppressLineNumbers w:val="0"/>
              <w:spacing w:line="360" w:lineRule="auto"/>
              <w:jc w:val="left"/>
              <w:rPr>
                <w:rFonts w:hint="eastAsia" w:ascii="楷体" w:hAnsi="楷体" w:eastAsia="楷体" w:cs="楷体"/>
                <w:b/>
                <w:bCs/>
                <w:i w:val="0"/>
                <w:color w:val="FFFFFF"/>
                <w:sz w:val="24"/>
                <w:szCs w:val="24"/>
              </w:rPr>
            </w:pPr>
            <w:r>
              <w:rPr>
                <w:rFonts w:hint="eastAsia" w:ascii="楷体" w:hAnsi="楷体" w:eastAsia="楷体" w:cs="楷体"/>
                <w:b/>
                <w:bCs/>
                <w:i w:val="0"/>
                <w:color w:val="FFFFFF"/>
                <w:kern w:val="0"/>
                <w:sz w:val="24"/>
                <w:szCs w:val="24"/>
                <w:lang w:val="en-US" w:eastAsia="zh-CN" w:bidi="ar"/>
              </w:rPr>
              <w:t>验证方式</w:t>
            </w:r>
          </w:p>
        </w:tc>
        <w:tc>
          <w:tcPr>
            <w:tcW w:w="1391" w:type="pct"/>
            <w:tcBorders>
              <w:top w:val="single" w:color="75BD42" w:themeColor="accent4" w:sz="6" w:space="0"/>
              <w:left w:val="single" w:color="C7E4B3" w:themeColor="accent4" w:themeTint="66" w:sz="6" w:space="0"/>
              <w:bottom w:val="single" w:color="75BD42" w:themeColor="accent4" w:sz="6" w:space="0"/>
              <w:right w:val="single" w:color="C7E4B3" w:themeColor="accent4" w:themeTint="66" w:sz="6" w:space="0"/>
            </w:tcBorders>
            <w:shd w:val="clear" w:color="auto" w:fill="75BD42" w:themeFill="accent4"/>
            <w:tcMar>
              <w:top w:w="60" w:type="dxa"/>
              <w:left w:w="60" w:type="dxa"/>
              <w:bottom w:w="60" w:type="dxa"/>
              <w:right w:w="60" w:type="dxa"/>
            </w:tcMar>
            <w:vAlign w:val="center"/>
          </w:tcPr>
          <w:p w14:paraId="10B64A73">
            <w:pPr>
              <w:keepNext w:val="0"/>
              <w:keepLines w:val="0"/>
              <w:widowControl/>
              <w:suppressLineNumbers w:val="0"/>
              <w:spacing w:line="360" w:lineRule="auto"/>
              <w:jc w:val="left"/>
              <w:rPr>
                <w:rFonts w:hint="eastAsia" w:ascii="楷体" w:hAnsi="楷体" w:eastAsia="楷体" w:cs="楷体"/>
                <w:b/>
                <w:bCs/>
                <w:i w:val="0"/>
                <w:color w:val="FFFFFF"/>
                <w:sz w:val="24"/>
                <w:szCs w:val="24"/>
              </w:rPr>
            </w:pPr>
            <w:r>
              <w:rPr>
                <w:rFonts w:hint="eastAsia" w:ascii="楷体" w:hAnsi="楷体" w:eastAsia="楷体" w:cs="楷体"/>
                <w:b/>
                <w:bCs/>
                <w:i w:val="0"/>
                <w:color w:val="FFFFFF"/>
                <w:kern w:val="0"/>
                <w:sz w:val="24"/>
                <w:szCs w:val="24"/>
                <w:lang w:val="en-US" w:eastAsia="zh-CN" w:bidi="ar"/>
              </w:rPr>
              <w:t>简单原理</w:t>
            </w:r>
          </w:p>
        </w:tc>
        <w:tc>
          <w:tcPr>
            <w:tcW w:w="0" w:type="auto"/>
            <w:tcBorders>
              <w:top w:val="single" w:color="75BD42" w:themeColor="accent4" w:sz="6" w:space="0"/>
              <w:left w:val="single" w:color="C7E4B3" w:themeColor="accent4" w:themeTint="66" w:sz="6" w:space="0"/>
              <w:bottom w:val="single" w:color="75BD42" w:themeColor="accent4" w:sz="6" w:space="0"/>
              <w:right w:val="single" w:color="C7E4B3" w:themeColor="accent4" w:themeTint="66" w:sz="6" w:space="0"/>
            </w:tcBorders>
            <w:shd w:val="clear" w:color="auto" w:fill="75BD42" w:themeFill="accent4"/>
            <w:tcMar>
              <w:top w:w="60" w:type="dxa"/>
              <w:left w:w="60" w:type="dxa"/>
              <w:bottom w:w="60" w:type="dxa"/>
              <w:right w:w="60" w:type="dxa"/>
            </w:tcMar>
            <w:vAlign w:val="center"/>
          </w:tcPr>
          <w:p w14:paraId="4FD5ABE1">
            <w:pPr>
              <w:keepNext w:val="0"/>
              <w:keepLines w:val="0"/>
              <w:widowControl/>
              <w:suppressLineNumbers w:val="0"/>
              <w:spacing w:line="360" w:lineRule="auto"/>
              <w:jc w:val="left"/>
              <w:rPr>
                <w:rFonts w:hint="eastAsia" w:ascii="楷体" w:hAnsi="楷体" w:eastAsia="楷体" w:cs="楷体"/>
                <w:b/>
                <w:bCs/>
                <w:i w:val="0"/>
                <w:color w:val="FFFFFF"/>
                <w:sz w:val="24"/>
                <w:szCs w:val="24"/>
              </w:rPr>
            </w:pPr>
            <w:r>
              <w:rPr>
                <w:rFonts w:hint="eastAsia" w:ascii="楷体" w:hAnsi="楷体" w:eastAsia="楷体" w:cs="楷体"/>
                <w:b/>
                <w:bCs/>
                <w:i w:val="0"/>
                <w:color w:val="FFFFFF"/>
                <w:kern w:val="0"/>
                <w:sz w:val="24"/>
                <w:szCs w:val="24"/>
                <w:lang w:val="en-US" w:eastAsia="zh-CN" w:bidi="ar"/>
              </w:rPr>
              <w:t>生活场景</w:t>
            </w:r>
          </w:p>
        </w:tc>
        <w:tc>
          <w:tcPr>
            <w:tcW w:w="0" w:type="auto"/>
            <w:tcBorders>
              <w:top w:val="single" w:color="75BD42" w:themeColor="accent4" w:sz="6" w:space="0"/>
              <w:left w:val="single" w:color="C7E4B3" w:themeColor="accent4" w:themeTint="66" w:sz="6" w:space="0"/>
              <w:bottom w:val="single" w:color="75BD42" w:themeColor="accent4" w:sz="6" w:space="0"/>
              <w:right w:val="single" w:color="75BD42" w:themeColor="accent4" w:sz="6" w:space="0"/>
            </w:tcBorders>
            <w:shd w:val="clear" w:color="auto" w:fill="75BD42" w:themeFill="accent4"/>
            <w:tcMar>
              <w:top w:w="60" w:type="dxa"/>
              <w:left w:w="60" w:type="dxa"/>
              <w:bottom w:w="60" w:type="dxa"/>
              <w:right w:w="60" w:type="dxa"/>
            </w:tcMar>
            <w:vAlign w:val="center"/>
          </w:tcPr>
          <w:p w14:paraId="60D518F4">
            <w:pPr>
              <w:keepNext w:val="0"/>
              <w:keepLines w:val="0"/>
              <w:widowControl/>
              <w:suppressLineNumbers w:val="0"/>
              <w:spacing w:line="360" w:lineRule="auto"/>
              <w:jc w:val="left"/>
              <w:rPr>
                <w:rFonts w:hint="eastAsia" w:ascii="楷体" w:hAnsi="楷体" w:eastAsia="楷体" w:cs="楷体"/>
                <w:b/>
                <w:bCs/>
                <w:i w:val="0"/>
                <w:color w:val="FFFFFF"/>
                <w:sz w:val="24"/>
                <w:szCs w:val="24"/>
              </w:rPr>
            </w:pPr>
            <w:r>
              <w:rPr>
                <w:rFonts w:hint="eastAsia" w:ascii="楷体" w:hAnsi="楷体" w:eastAsia="楷体" w:cs="楷体"/>
                <w:b/>
                <w:bCs/>
                <w:i w:val="0"/>
                <w:color w:val="FFFFFF"/>
                <w:kern w:val="0"/>
                <w:sz w:val="24"/>
                <w:szCs w:val="24"/>
                <w:lang w:val="en-US" w:eastAsia="zh-CN" w:bidi="ar"/>
              </w:rPr>
              <w:t>优缺点</w:t>
            </w:r>
          </w:p>
        </w:tc>
      </w:tr>
      <w:tr w14:paraId="63931D01">
        <w:tc>
          <w:tcPr>
            <w:tcW w:w="772" w:type="pct"/>
            <w:tcBorders>
              <w:top w:val="single" w:color="75BD42" w:themeColor="accent4" w:sz="6" w:space="0"/>
              <w:left w:val="single" w:color="75BD42" w:themeColor="accent4"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4996289B">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指纹识别</w:t>
            </w:r>
          </w:p>
        </w:tc>
        <w:tc>
          <w:tcPr>
            <w:tcW w:w="1391" w:type="pct"/>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098790AA">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读取手指纹路唯一纹路，转成数字比对</w:t>
            </w:r>
          </w:p>
        </w:tc>
        <w:tc>
          <w:tcPr>
            <w:tcW w:w="0" w:type="auto"/>
            <w:tcBorders>
              <w:top w:val="single" w:color="75BD42" w:themeColor="accent4"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528DB3F2">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手机解锁、门禁、打卡</w:t>
            </w:r>
          </w:p>
        </w:tc>
        <w:tc>
          <w:tcPr>
            <w:tcW w:w="0" w:type="auto"/>
            <w:tcBorders>
              <w:top w:val="single" w:color="75BD42" w:themeColor="accent4" w:sz="6" w:space="0"/>
              <w:left w:val="single" w:color="C7E4B3" w:themeColor="accent4" w:themeTint="66" w:sz="6" w:space="0"/>
              <w:bottom w:val="single" w:color="C7E4B3" w:themeColor="accent4" w:themeTint="66" w:sz="6" w:space="0"/>
              <w:right w:val="single" w:color="75BD42" w:themeColor="accent4" w:sz="6" w:space="0"/>
            </w:tcBorders>
            <w:shd w:val="clear" w:color="auto" w:fill="FFFFFF"/>
            <w:tcMar>
              <w:top w:w="60" w:type="dxa"/>
              <w:left w:w="60" w:type="dxa"/>
              <w:bottom w:w="60" w:type="dxa"/>
              <w:right w:w="60" w:type="dxa"/>
            </w:tcMar>
            <w:vAlign w:val="center"/>
          </w:tcPr>
          <w:p w14:paraId="486B04B1">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方便，但手指沾水、磨损容易识别失败</w:t>
            </w:r>
          </w:p>
        </w:tc>
      </w:tr>
      <w:tr w14:paraId="5B9465D9">
        <w:tc>
          <w:tcPr>
            <w:tcW w:w="772" w:type="pct"/>
            <w:tcBorders>
              <w:top w:val="single" w:color="C7E4B3" w:themeColor="accent4" w:themeTint="66" w:sz="6" w:space="0"/>
              <w:left w:val="single" w:color="75BD42" w:themeColor="accent4"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621AA35E">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虹膜识别</w:t>
            </w:r>
          </w:p>
        </w:tc>
        <w:tc>
          <w:tcPr>
            <w:tcW w:w="1391" w:type="pct"/>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10EB8E33">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扫描眼球内彩色纹理，个人终身不变</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7442F749">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机场安检、高端手机</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75BD42" w:themeColor="accent4" w:sz="6" w:space="0"/>
            </w:tcBorders>
            <w:shd w:val="clear" w:color="auto" w:fill="F1F8EC" w:themeFill="accent4" w:themeFillTint="19"/>
            <w:tcMar>
              <w:top w:w="60" w:type="dxa"/>
              <w:left w:w="60" w:type="dxa"/>
              <w:bottom w:w="60" w:type="dxa"/>
              <w:right w:w="60" w:type="dxa"/>
            </w:tcMar>
            <w:vAlign w:val="center"/>
          </w:tcPr>
          <w:p w14:paraId="5096C9DB">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最难伪造，隐私性最强</w:t>
            </w:r>
          </w:p>
        </w:tc>
      </w:tr>
      <w:tr w14:paraId="47C5AC17">
        <w:tc>
          <w:tcPr>
            <w:tcW w:w="772" w:type="pct"/>
            <w:tcBorders>
              <w:top w:val="single" w:color="C7E4B3" w:themeColor="accent4" w:themeTint="66" w:sz="6" w:space="0"/>
              <w:left w:val="single" w:color="75BD42" w:themeColor="accent4"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4F8FEA3A">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声纹识别</w:t>
            </w:r>
          </w:p>
        </w:tc>
        <w:tc>
          <w:tcPr>
            <w:tcW w:w="1391" w:type="pct"/>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0455F16B">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记录说话语速、音色、停顿规律</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FFFFF"/>
            <w:tcMar>
              <w:top w:w="60" w:type="dxa"/>
              <w:left w:w="60" w:type="dxa"/>
              <w:bottom w:w="60" w:type="dxa"/>
              <w:right w:w="60" w:type="dxa"/>
            </w:tcMar>
            <w:vAlign w:val="center"/>
          </w:tcPr>
          <w:p w14:paraId="6F6A6FD9">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电话客服、APP 语音登录</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75BD42" w:themeColor="accent4" w:sz="6" w:space="0"/>
            </w:tcBorders>
            <w:shd w:val="clear" w:color="auto" w:fill="FFFFFF"/>
            <w:tcMar>
              <w:top w:w="60" w:type="dxa"/>
              <w:left w:w="60" w:type="dxa"/>
              <w:bottom w:w="60" w:type="dxa"/>
              <w:right w:w="60" w:type="dxa"/>
            </w:tcMar>
            <w:vAlign w:val="center"/>
          </w:tcPr>
          <w:p w14:paraId="38B14DE8">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环境噪音会干扰识别</w:t>
            </w:r>
          </w:p>
        </w:tc>
      </w:tr>
      <w:tr w14:paraId="55A46E54">
        <w:tc>
          <w:tcPr>
            <w:tcW w:w="772" w:type="pct"/>
            <w:tcBorders>
              <w:top w:val="single" w:color="C7E4B3" w:themeColor="accent4" w:themeTint="66" w:sz="6" w:space="0"/>
              <w:left w:val="single" w:color="75BD42" w:themeColor="accent4"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2CA6005F">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静脉识别</w:t>
            </w:r>
          </w:p>
        </w:tc>
        <w:tc>
          <w:tcPr>
            <w:tcW w:w="1391" w:type="pct"/>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1556B02A">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扫描手指皮下血管纹路</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C7E4B3" w:themeColor="accent4" w:themeTint="66" w:sz="6" w:space="0"/>
            </w:tcBorders>
            <w:shd w:val="clear" w:color="auto" w:fill="F1F8EC" w:themeFill="accent4" w:themeFillTint="19"/>
            <w:tcMar>
              <w:top w:w="60" w:type="dxa"/>
              <w:left w:w="60" w:type="dxa"/>
              <w:bottom w:w="60" w:type="dxa"/>
              <w:right w:w="60" w:type="dxa"/>
            </w:tcMar>
            <w:vAlign w:val="center"/>
          </w:tcPr>
          <w:p w14:paraId="7337952B">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企业考勤、保险柜</w:t>
            </w:r>
          </w:p>
        </w:tc>
        <w:tc>
          <w:tcPr>
            <w:tcW w:w="0" w:type="auto"/>
            <w:tcBorders>
              <w:top w:val="single" w:color="C7E4B3" w:themeColor="accent4" w:themeTint="66" w:sz="6" w:space="0"/>
              <w:left w:val="single" w:color="C7E4B3" w:themeColor="accent4" w:themeTint="66" w:sz="6" w:space="0"/>
              <w:bottom w:val="single" w:color="C7E4B3" w:themeColor="accent4" w:themeTint="66" w:sz="6" w:space="0"/>
              <w:right w:val="single" w:color="75BD42" w:themeColor="accent4" w:sz="6" w:space="0"/>
            </w:tcBorders>
            <w:shd w:val="clear" w:color="auto" w:fill="F1F8EC" w:themeFill="accent4" w:themeFillTint="19"/>
            <w:tcMar>
              <w:top w:w="60" w:type="dxa"/>
              <w:left w:w="60" w:type="dxa"/>
              <w:bottom w:w="60" w:type="dxa"/>
              <w:right w:w="60" w:type="dxa"/>
            </w:tcMar>
            <w:vAlign w:val="center"/>
          </w:tcPr>
          <w:p w14:paraId="1160E05B">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不会被照片复制，安全性极高</w:t>
            </w:r>
          </w:p>
        </w:tc>
      </w:tr>
      <w:tr w14:paraId="66C21B82">
        <w:tc>
          <w:tcPr>
            <w:tcW w:w="772" w:type="pct"/>
            <w:tcBorders>
              <w:top w:val="single" w:color="C7E4B3" w:themeColor="accent4" w:themeTint="66" w:sz="6" w:space="0"/>
              <w:left w:val="single" w:color="75BD42" w:themeColor="accent4" w:sz="6" w:space="0"/>
              <w:bottom w:val="single" w:color="75BD42" w:themeColor="accent4" w:sz="6" w:space="0"/>
              <w:right w:val="single" w:color="C7E4B3" w:themeColor="accent4" w:themeTint="66" w:sz="6" w:space="0"/>
            </w:tcBorders>
            <w:shd w:val="clear" w:color="auto" w:fill="FFFFFF"/>
            <w:tcMar>
              <w:top w:w="60" w:type="dxa"/>
              <w:left w:w="60" w:type="dxa"/>
              <w:bottom w:w="60" w:type="dxa"/>
              <w:right w:w="60" w:type="dxa"/>
            </w:tcMar>
            <w:vAlign w:val="center"/>
          </w:tcPr>
          <w:p w14:paraId="210A17A2">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行为识别</w:t>
            </w:r>
          </w:p>
        </w:tc>
        <w:tc>
          <w:tcPr>
            <w:tcW w:w="1391" w:type="pct"/>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tcMar>
              <w:top w:w="60" w:type="dxa"/>
              <w:left w:w="60" w:type="dxa"/>
              <w:bottom w:w="60" w:type="dxa"/>
              <w:right w:w="60" w:type="dxa"/>
            </w:tcMar>
            <w:vAlign w:val="center"/>
          </w:tcPr>
          <w:p w14:paraId="1674E4CD">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记录打字速度、滑动手机习惯</w:t>
            </w:r>
          </w:p>
        </w:tc>
        <w:tc>
          <w:tcPr>
            <w:tcW w:w="0" w:type="auto"/>
            <w:tcBorders>
              <w:top w:val="single" w:color="C7E4B3" w:themeColor="accent4" w:themeTint="66" w:sz="6" w:space="0"/>
              <w:left w:val="single" w:color="C7E4B3" w:themeColor="accent4" w:themeTint="66" w:sz="6" w:space="0"/>
              <w:bottom w:val="single" w:color="75BD42" w:themeColor="accent4" w:sz="6" w:space="0"/>
              <w:right w:val="single" w:color="C7E4B3" w:themeColor="accent4" w:themeTint="66" w:sz="6" w:space="0"/>
            </w:tcBorders>
            <w:shd w:val="clear" w:color="auto" w:fill="FFFFFF"/>
            <w:tcMar>
              <w:top w:w="60" w:type="dxa"/>
              <w:left w:w="60" w:type="dxa"/>
              <w:bottom w:w="60" w:type="dxa"/>
              <w:right w:w="60" w:type="dxa"/>
            </w:tcMar>
            <w:vAlign w:val="center"/>
          </w:tcPr>
          <w:p w14:paraId="21CFA9A8">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支付后台隐性核验</w:t>
            </w:r>
          </w:p>
        </w:tc>
        <w:tc>
          <w:tcPr>
            <w:tcW w:w="0" w:type="auto"/>
            <w:tcBorders>
              <w:top w:val="single" w:color="C7E4B3" w:themeColor="accent4" w:themeTint="66" w:sz="6" w:space="0"/>
              <w:left w:val="single" w:color="C7E4B3" w:themeColor="accent4" w:themeTint="66" w:sz="6" w:space="0"/>
              <w:bottom w:val="single" w:color="75BD42" w:themeColor="accent4" w:sz="6" w:space="0"/>
              <w:right w:val="single" w:color="75BD42" w:themeColor="accent4" w:sz="6" w:space="0"/>
            </w:tcBorders>
            <w:shd w:val="clear" w:color="auto" w:fill="FFFFFF"/>
            <w:tcMar>
              <w:top w:w="60" w:type="dxa"/>
              <w:left w:w="60" w:type="dxa"/>
              <w:bottom w:w="60" w:type="dxa"/>
              <w:right w:w="60" w:type="dxa"/>
            </w:tcMar>
            <w:vAlign w:val="center"/>
          </w:tcPr>
          <w:p w14:paraId="024DBDFD">
            <w:pPr>
              <w:keepNext w:val="0"/>
              <w:keepLines w:val="0"/>
              <w:widowControl/>
              <w:suppressLineNumbers w:val="0"/>
              <w:spacing w:line="360" w:lineRule="auto"/>
              <w:jc w:val="left"/>
              <w:rPr>
                <w:rFonts w:hint="eastAsia" w:ascii="楷体" w:hAnsi="楷体" w:eastAsia="楷体" w:cs="楷体"/>
                <w:b w:val="0"/>
                <w:i w:val="0"/>
                <w:color w:val="000000"/>
                <w:sz w:val="24"/>
                <w:szCs w:val="24"/>
              </w:rPr>
            </w:pPr>
            <w:r>
              <w:rPr>
                <w:rFonts w:hint="eastAsia" w:ascii="楷体" w:hAnsi="楷体" w:eastAsia="楷体" w:cs="楷体"/>
                <w:b w:val="0"/>
                <w:i w:val="0"/>
                <w:color w:val="000000"/>
                <w:kern w:val="0"/>
                <w:sz w:val="24"/>
                <w:szCs w:val="24"/>
                <w:lang w:val="en-US" w:eastAsia="zh-CN" w:bidi="ar"/>
              </w:rPr>
              <w:t>不用手动验证，后台自动防护</w:t>
            </w:r>
          </w:p>
        </w:tc>
      </w:tr>
    </w:tbl>
    <w:p w14:paraId="403B4D87">
      <w:pPr>
        <w:numPr>
          <w:ilvl w:val="0"/>
          <w:numId w:val="0"/>
        </w:numPr>
        <w:spacing w:line="360" w:lineRule="auto"/>
        <w:ind w:leftChars="0"/>
        <w:rPr>
          <w:rFonts w:hint="default" w:ascii="楷体" w:hAnsi="楷体" w:eastAsia="楷体" w:cs="楷体"/>
          <w:b w:val="0"/>
          <w:i w:val="0"/>
          <w:sz w:val="24"/>
          <w:szCs w:val="24"/>
          <w:highlight w:val="none"/>
          <w:lang w:val="en-US" w:eastAsia="zh-CN"/>
        </w:rPr>
      </w:pPr>
    </w:p>
    <w:p w14:paraId="73DF9808">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7C5284B4">
      <w:pPr>
        <w:spacing w:line="360" w:lineRule="auto"/>
        <w:jc w:val="both"/>
        <w:rPr>
          <w:rFonts w:ascii="Calibri" w:hAnsi="Calibri" w:eastAsia="宋体" w:cs="Times New Roman"/>
        </w:rPr>
      </w:pPr>
    </w:p>
    <w:p w14:paraId="4C7574E9">
      <w:pPr>
        <w:spacing w:line="360" w:lineRule="auto"/>
        <w:jc w:val="both"/>
        <w:rPr>
          <w:rFonts w:ascii="Calibri" w:hAnsi="Calibri" w:eastAsia="宋体" w:cs="Times New Roman"/>
        </w:rPr>
      </w:pPr>
    </w:p>
    <w:p w14:paraId="6BED2B43">
      <w:pPr>
        <w:spacing w:line="360" w:lineRule="auto"/>
        <w:jc w:val="both"/>
        <w:rPr>
          <w:rFonts w:ascii="Calibri" w:hAnsi="Calibri" w:eastAsia="宋体" w:cs="Times New Roman"/>
        </w:rPr>
      </w:pPr>
    </w:p>
    <w:p w14:paraId="432BB958">
      <w:pPr>
        <w:spacing w:line="360" w:lineRule="auto"/>
        <w:jc w:val="both"/>
        <w:rPr>
          <w:rFonts w:ascii="Calibri" w:hAnsi="Calibri" w:eastAsia="宋体" w:cs="Times New Roman"/>
        </w:rPr>
      </w:pPr>
    </w:p>
    <w:p w14:paraId="131914C7">
      <w:pPr>
        <w:spacing w:line="360" w:lineRule="auto"/>
        <w:jc w:val="both"/>
        <w:rPr>
          <w:rFonts w:ascii="Calibri" w:hAnsi="Calibri" w:eastAsia="宋体" w:cs="Times New Roman"/>
        </w:rPr>
      </w:pPr>
    </w:p>
    <w:p w14:paraId="0181B3B4">
      <w:pPr>
        <w:spacing w:line="360" w:lineRule="auto"/>
        <w:jc w:val="both"/>
        <w:rPr>
          <w:rFonts w:ascii="Calibri" w:hAnsi="Calibri" w:eastAsia="宋体" w:cs="Times New Roman"/>
        </w:rPr>
      </w:pPr>
    </w:p>
    <w:p w14:paraId="0AB9451A">
      <w:pPr>
        <w:spacing w:line="360" w:lineRule="auto"/>
        <w:jc w:val="both"/>
        <w:rPr>
          <w:rFonts w:ascii="Calibri" w:hAnsi="Calibri" w:eastAsia="宋体" w:cs="Times New Roman"/>
        </w:rPr>
      </w:pPr>
    </w:p>
    <w:p w14:paraId="5C23AE62">
      <w:pPr>
        <w:spacing w:line="360" w:lineRule="auto"/>
        <w:jc w:val="both"/>
        <w:rPr>
          <w:rFonts w:ascii="Calibri" w:hAnsi="Calibri" w:eastAsia="宋体" w:cs="Times New Roman"/>
        </w:rPr>
      </w:pPr>
    </w:p>
    <w:p w14:paraId="3D6CF265">
      <w:pPr>
        <w:spacing w:line="360" w:lineRule="auto"/>
        <w:jc w:val="both"/>
        <w:rPr>
          <w:rFonts w:ascii="Calibri" w:hAnsi="Calibri" w:eastAsia="宋体" w:cs="Times New Roman"/>
        </w:rPr>
      </w:pPr>
    </w:p>
    <w:p w14:paraId="5558A036">
      <w:pPr>
        <w:spacing w:line="360" w:lineRule="auto"/>
        <w:jc w:val="both"/>
        <w:rPr>
          <w:rFonts w:ascii="Calibri" w:hAnsi="Calibri" w:eastAsia="宋体" w:cs="Times New Roman"/>
        </w:rPr>
      </w:pPr>
    </w:p>
    <w:p w14:paraId="7FC3F8C5">
      <w:pPr>
        <w:spacing w:line="360" w:lineRule="auto"/>
        <w:jc w:val="both"/>
        <w:rPr>
          <w:rFonts w:ascii="Calibri" w:hAnsi="Calibri" w:eastAsia="宋体" w:cs="Times New Roman"/>
        </w:rPr>
      </w:pPr>
    </w:p>
    <w:p w14:paraId="4E4B0291">
      <w:pPr>
        <w:spacing w:line="360" w:lineRule="auto"/>
        <w:jc w:val="both"/>
        <w:rPr>
          <w:rFonts w:ascii="Calibri" w:hAnsi="Calibri" w:eastAsia="宋体" w:cs="Times New Roman"/>
        </w:rPr>
      </w:pPr>
    </w:p>
    <w:p w14:paraId="4F035DB5">
      <w:pPr>
        <w:numPr>
          <w:ilvl w:val="0"/>
          <w:numId w:val="0"/>
        </w:numPr>
        <w:spacing w:line="360" w:lineRule="auto"/>
        <w:ind w:leftChars="0"/>
        <w:rPr>
          <w:rFonts w:ascii="Calibri" w:hAnsi="Calibri" w:eastAsia="宋体" w:cs="Times New Roman"/>
        </w:rPr>
      </w:pPr>
      <w:r>
        <w:rPr>
          <w:rFonts w:hint="eastAsia" w:ascii="楷体" w:hAnsi="楷体" w:eastAsia="楷体" w:cs="楷体"/>
          <w:b/>
          <w:bCs/>
          <w:color w:val="538135"/>
          <w:sz w:val="28"/>
          <w:szCs w:val="28"/>
          <w:u w:color="A8D08D"/>
          <w:lang w:val="en-US" w:eastAsia="zh-CN"/>
        </w:rPr>
        <w:t>八、知识札记</w:t>
      </w:r>
    </w:p>
    <w:p w14:paraId="7A7B2717">
      <w:pPr>
        <w:spacing w:line="360" w:lineRule="auto"/>
        <w:jc w:val="both"/>
        <w:rPr>
          <w:rFonts w:hint="eastAsia" w:ascii="楷体" w:hAnsi="楷体" w:eastAsia="楷体" w:cs="楷体"/>
          <w:sz w:val="24"/>
          <w:szCs w:val="24"/>
          <w:highlight w:val="none"/>
        </w:rPr>
      </w:pPr>
      <w:r>
        <w:rPr>
          <w:rFonts w:ascii="Calibri" w:hAnsi="Calibri" w:eastAsia="宋体" w:cs="Times New Roman"/>
        </w:rPr>
        <w:drawing>
          <wp:inline distT="0" distB="0" distL="114300" distR="114300">
            <wp:extent cx="5320030" cy="6891655"/>
            <wp:effectExtent l="0" t="0" r="13970" b="17145"/>
            <wp:docPr id="57" name="图片 57" descr="绿色波点图案设计框模板背景。"/>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233666788&quot;,&quot;origin&quot;:0,&quot;type&quot;:&quot;pictures&quot;,&quot;user&quot;:&quot;666029304&quot;}"/>
                  </s:tag>
                </a:ext>
              </a:extLst>
            </wp:cNvGraphicFramePr>
            <a:graphic xmlns:a="http://schemas.openxmlformats.org/drawingml/2006/main">
              <a:graphicData uri="http://schemas.openxmlformats.org/drawingml/2006/picture">
                <pic:pic xmlns:pic="http://schemas.openxmlformats.org/drawingml/2006/picture">
                  <pic:nvPicPr>
                    <pic:cNvPr id="57" name="图片 57" descr="绿色波点图案设计框模板背景。"/>
                    <pic:cNvPicPr>
                      <a:picLocks noChangeAspect="1"/>
                    </pic:cNvPicPr>
                  </pic:nvPicPr>
                  <pic:blipFill>
                    <a:blip r:embed="rId20">
                      <a:clrChange>
                        <a:clrFrom>
                          <a:srgbClr val="DCF0A9">
                            <a:alpha val="100000"/>
                          </a:srgbClr>
                        </a:clrFrom>
                        <a:clrTo>
                          <a:srgbClr val="DCF0A9">
                            <a:alpha val="100000"/>
                            <a:alpha val="0"/>
                          </a:srgbClr>
                        </a:clrTo>
                      </a:clrChange>
                    </a:blip>
                    <a:srcRect l="12791" t="10282" r="13257" b="10383"/>
                    <a:stretch>
                      <a:fillRect/>
                    </a:stretch>
                  </pic:blipFill>
                  <pic:spPr>
                    <a:xfrm>
                      <a:off x="0" y="0"/>
                      <a:ext cx="5320030" cy="6891655"/>
                    </a:xfrm>
                    <a:prstGeom prst="rect">
                      <a:avLst/>
                    </a:prstGeom>
                  </pic:spPr>
                </pic:pic>
              </a:graphicData>
            </a:graphic>
          </wp:inline>
        </w:drawing>
      </w:r>
      <w:r>
        <w:rPr>
          <w:rFonts w:ascii="Calibri" w:hAnsi="Calibri" w:eastAsia="宋体" w:cs="Times New Roman"/>
          <w:sz w:val="28"/>
        </w:rPr>
        <mc:AlternateContent>
          <mc:Choice Requires="wps">
            <w:drawing>
              <wp:anchor distT="0" distB="0" distL="114300" distR="114300" simplePos="0" relativeHeight="251720704" behindDoc="0" locked="0" layoutInCell="1" allowOverlap="1">
                <wp:simplePos x="0" y="0"/>
                <wp:positionH relativeFrom="column">
                  <wp:posOffset>587375</wp:posOffset>
                </wp:positionH>
                <wp:positionV relativeFrom="paragraph">
                  <wp:posOffset>5911850</wp:posOffset>
                </wp:positionV>
                <wp:extent cx="4114800" cy="0"/>
                <wp:effectExtent l="0" t="6350" r="0" b="6350"/>
                <wp:wrapNone/>
                <wp:docPr id="59" name="直接连接符 59"/>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6.25pt;margin-top:465.5pt;height:0pt;width:324pt;z-index:251720704;mso-width-relative:page;mso-height-relative:page;" filled="f" stroked="t" coordsize="21600,21600" o:gfxdata="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fuaetUAAAAKAQAADwAAAAAAAAABACAAAAAiAAAAZHJzL2Rvd25yZXYu&#10;eG1sUEsBAhQAFAAAAAgAh07iQPfSmjb+AQAA5gMAAA4AAAAAAAAAAQAgAAAAJAEAAGRycy9lMm9E&#10;b2MueG1sUEsFBgAAAAAGAAYAWQEAAJQ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719680" behindDoc="0" locked="0" layoutInCell="1" allowOverlap="1">
                <wp:simplePos x="0" y="0"/>
                <wp:positionH relativeFrom="column">
                  <wp:posOffset>575310</wp:posOffset>
                </wp:positionH>
                <wp:positionV relativeFrom="paragraph">
                  <wp:posOffset>5594350</wp:posOffset>
                </wp:positionV>
                <wp:extent cx="4114800" cy="0"/>
                <wp:effectExtent l="0" t="6350" r="0" b="6350"/>
                <wp:wrapNone/>
                <wp:docPr id="58" name="直接连接符 58"/>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3pt;margin-top:440.5pt;height:0pt;width:324pt;z-index:251719680;mso-width-relative:page;mso-height-relative:page;" filled="f" stroked="t" coordsize="21600,21600" o:gfxdata="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RzSHdMAAAAKAQAADwAAAAAAAAABACAAAAAiAAAAZHJzL2Rvd25yZXYueG1s&#10;UEsBAhQAFAAAAAgAh07iQGqy3vb9AQAA5gMAAA4AAAAAAAAAAQAgAAAAIgEAAGRycy9lMm9Eb2Mu&#10;eG1sUEsFBgAAAAAGAAYAWQEAAJE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6128" behindDoc="0" locked="0" layoutInCell="1" allowOverlap="1">
                <wp:simplePos x="0" y="0"/>
                <wp:positionH relativeFrom="column">
                  <wp:posOffset>571500</wp:posOffset>
                </wp:positionH>
                <wp:positionV relativeFrom="paragraph">
                  <wp:posOffset>5285105</wp:posOffset>
                </wp:positionV>
                <wp:extent cx="4114800" cy="0"/>
                <wp:effectExtent l="0" t="6350" r="0" b="6350"/>
                <wp:wrapNone/>
                <wp:docPr id="43" name="直接连接符 43"/>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416.15pt;height:0pt;width:324pt;z-index:251696128;mso-width-relative:page;mso-height-relative:page;" filled="f" stroked="t" coordsize="21600,21600" o:gfxdata="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XlwTNUAAAAKAQAADwAAAAAAAAABACAAAAAiAAAAZHJzL2Rvd25yZXYu&#10;eG1sUEsBAhQAFAAAAAgAh07iQLili1f+AQAA5gMAAA4AAAAAAAAAAQAgAAAAJAEAAGRycy9lMm9E&#10;b2MueG1sUEsFBgAAAAAGAAYAWQEAAJQ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3056" behindDoc="0" locked="0" layoutInCell="1" allowOverlap="1">
                <wp:simplePos x="0" y="0"/>
                <wp:positionH relativeFrom="column">
                  <wp:posOffset>571500</wp:posOffset>
                </wp:positionH>
                <wp:positionV relativeFrom="paragraph">
                  <wp:posOffset>4990465</wp:posOffset>
                </wp:positionV>
                <wp:extent cx="4114800" cy="0"/>
                <wp:effectExtent l="0" t="6350" r="0" b="6350"/>
                <wp:wrapNone/>
                <wp:docPr id="46" name="直接连接符 46"/>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392.95pt;height:0pt;width:324pt;z-index:251693056;mso-width-relative:page;mso-height-relative:page;" filled="f" stroked="t" coordsize="21600,21600" o:gfxdata="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hY2CNUAAAAKAQAADwAAAAAAAAABACAAAAAiAAAAZHJzL2Rvd25yZXYu&#10;eG1sUEsBAhQAFAAAAAgAh07iQNNLPCD+AQAA5gMAAA4AAAAAAAAAAQAgAAAAJAEAAGRycy9lMm9E&#10;b2MueG1sUEsFBgAAAAAGAAYAWQEAAJQ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9200" behindDoc="0" locked="0" layoutInCell="1" allowOverlap="1">
                <wp:simplePos x="0" y="0"/>
                <wp:positionH relativeFrom="column">
                  <wp:posOffset>571500</wp:posOffset>
                </wp:positionH>
                <wp:positionV relativeFrom="paragraph">
                  <wp:posOffset>1454785</wp:posOffset>
                </wp:positionV>
                <wp:extent cx="4114800" cy="0"/>
                <wp:effectExtent l="0" t="6350" r="0" b="6350"/>
                <wp:wrapNone/>
                <wp:docPr id="51" name="直接连接符 51"/>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114.55pt;height:0pt;width:324pt;z-index:251699200;mso-width-relative:page;mso-height-relative:page;" filled="f" stroked="t" coordsize="21600,21600" o:gfxdata="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fJlk9UAAAAKAQAADwAAAAAAAAABACAAAAAiAAAAZHJzL2Rvd25yZXYu&#10;eG1sUEsBAhQAFAAAAAgAh07iQFrJDIL+AQAA5gMAAA4AAAAAAAAAAQAgAAAAJAEAAGRycy9lMm9E&#10;b2MueG1sUEsFBgAAAAAGAAYAWQEAAJQ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7152" behindDoc="0" locked="0" layoutInCell="1" allowOverlap="1">
                <wp:simplePos x="0" y="0"/>
                <wp:positionH relativeFrom="column">
                  <wp:posOffset>571500</wp:posOffset>
                </wp:positionH>
                <wp:positionV relativeFrom="paragraph">
                  <wp:posOffset>4106545</wp:posOffset>
                </wp:positionV>
                <wp:extent cx="4114800" cy="0"/>
                <wp:effectExtent l="0" t="6350" r="0" b="6350"/>
                <wp:wrapNone/>
                <wp:docPr id="45" name="直接连接符 45"/>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323.35pt;height:0pt;width:324pt;z-index:251697152;mso-width-relative:page;mso-height-relative:page;" filled="f" stroked="t" coordsize="21600,21600" o:gfxdata="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xqHYdUAAAAKAQAADwAAAAAAAAABACAAAAAiAAAAZHJzL2Rvd25yZXYu&#10;eG1sUEsBAhQAFAAAAAgAh07iQDXsgbv+AQAA5gMAAA4AAAAAAAAAAQAgAAAAJAEAAGRycy9lMm9E&#10;b2MueG1sUEsFBgAAAAAGAAYAWQEAAJQ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5104" behindDoc="0" locked="0" layoutInCell="1" allowOverlap="1">
                <wp:simplePos x="0" y="0"/>
                <wp:positionH relativeFrom="column">
                  <wp:posOffset>571500</wp:posOffset>
                </wp:positionH>
                <wp:positionV relativeFrom="paragraph">
                  <wp:posOffset>4401185</wp:posOffset>
                </wp:positionV>
                <wp:extent cx="4114800" cy="0"/>
                <wp:effectExtent l="0" t="6350" r="0" b="6350"/>
                <wp:wrapNone/>
                <wp:docPr id="48" name="直接连接符 48"/>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346.55pt;height:0pt;width:324pt;z-index:251695104;mso-width-relative:page;mso-height-relative:page;" filled="f" stroked="t" coordsize="21600,21600" o:gfxdata="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eRf2r1QAAAAoBAAAPAAAAAAAAAAEAIAAAACIAAABkcnMvZG93bnJldi54&#10;bWxQSwECFAAUAAAACACHTuJA8xmgeP0BAADmAwAADgAAAAAAAAABACAAAAAkAQAAZHJzL2Uyb0Rv&#10;Yy54bWxQSwUGAAAAAAYABgBZAQAAkwU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4080" behindDoc="0" locked="0" layoutInCell="1" allowOverlap="1">
                <wp:simplePos x="0" y="0"/>
                <wp:positionH relativeFrom="column">
                  <wp:posOffset>571500</wp:posOffset>
                </wp:positionH>
                <wp:positionV relativeFrom="paragraph">
                  <wp:posOffset>3811905</wp:posOffset>
                </wp:positionV>
                <wp:extent cx="4114800" cy="0"/>
                <wp:effectExtent l="0" t="6350" r="0" b="6350"/>
                <wp:wrapNone/>
                <wp:docPr id="49" name="直接连接符 49"/>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300.15pt;height:0pt;width:324pt;z-index:251694080;mso-width-relative:page;mso-height-relative:page;" filled="f" stroked="t" coordsize="21600,21600" o:gfxdata="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38OMK1AAAAAoBAAAPAAAAAAAAAAEAIAAAACIAAABkcnMvZG93bnJldi54&#10;bWxQSwECFAAUAAAACACHTuJAbnnkuP4BAADmAwAADgAAAAAAAAABACAAAAAjAQAAZHJzL2Uyb0Rv&#10;Yy54bWxQSwUGAAAAAAYABgBZAQAAkwU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8176" behindDoc="0" locked="0" layoutInCell="1" allowOverlap="1">
                <wp:simplePos x="0" y="0"/>
                <wp:positionH relativeFrom="column">
                  <wp:posOffset>571500</wp:posOffset>
                </wp:positionH>
                <wp:positionV relativeFrom="paragraph">
                  <wp:posOffset>4695825</wp:posOffset>
                </wp:positionV>
                <wp:extent cx="4114800" cy="0"/>
                <wp:effectExtent l="0" t="6350" r="0" b="6350"/>
                <wp:wrapNone/>
                <wp:docPr id="44" name="直接连接符 44"/>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369.75pt;height:0pt;width:324pt;z-index:251698176;mso-width-relative:page;mso-height-relative:page;" filled="f" stroked="t" coordsize="21600,21600" o:gfxdata="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sHQfHWAAAACgEAAA8AAAAAAAAAAQAgAAAAIgAAAGRycy9kb3ducmV2&#10;LnhtbFBLAQIUABQAAAAIAIdO4kCojMV7/gEAAOYDAAAOAAAAAAAAAAEAIAAAACUBAABkcnMvZTJv&#10;RG9jLnhtbFBLBQYAAAAABgAGAFkBAACVBQ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89984" behindDoc="0" locked="0" layoutInCell="1" allowOverlap="1">
                <wp:simplePos x="0" y="0"/>
                <wp:positionH relativeFrom="column">
                  <wp:posOffset>571500</wp:posOffset>
                </wp:positionH>
                <wp:positionV relativeFrom="paragraph">
                  <wp:posOffset>3517265</wp:posOffset>
                </wp:positionV>
                <wp:extent cx="4138930" cy="0"/>
                <wp:effectExtent l="0" t="6350" r="0" b="6350"/>
                <wp:wrapNone/>
                <wp:docPr id="37" name="直接连接符 37"/>
                <wp:cNvGraphicFramePr/>
                <a:graphic xmlns:a="http://schemas.openxmlformats.org/drawingml/2006/main">
                  <a:graphicData uri="http://schemas.microsoft.com/office/word/2010/wordprocessingShape">
                    <wps:wsp>
                      <wps:cNvCnPr/>
                      <wps:spPr>
                        <a:xfrm>
                          <a:off x="0" y="0"/>
                          <a:ext cx="413893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276.95pt;height:0pt;width:325.9pt;z-index:251689984;mso-width-relative:page;mso-height-relative:page;" filled="f" stroked="t" coordsize="21600,21600" o:gfxdata="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x+3X1gAAAAoBAAAPAAAAAAAAAAEAIAAAACIAAABkcnMvZG93bnJl&#10;di54bWxQSwECFAAUAAAACACHTuJA5VOHQv8BAADmAwAADgAAAAAAAAABACAAAAAlAQAAZHJzL2Uy&#10;b0RvYy54bWxQSwUGAAAAAAYABgBZAQAAlgU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2032" behindDoc="0" locked="0" layoutInCell="1" allowOverlap="1">
                <wp:simplePos x="0" y="0"/>
                <wp:positionH relativeFrom="column">
                  <wp:posOffset>571500</wp:posOffset>
                </wp:positionH>
                <wp:positionV relativeFrom="paragraph">
                  <wp:posOffset>2927985</wp:posOffset>
                </wp:positionV>
                <wp:extent cx="4114800" cy="0"/>
                <wp:effectExtent l="0" t="6350" r="0" b="6350"/>
                <wp:wrapNone/>
                <wp:docPr id="38" name="直接连接符 38"/>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230.55pt;height:0pt;width:324pt;z-index:251692032;mso-width-relative:page;mso-height-relative:page;" filled="f" stroked="t" coordsize="21600,21600" o:gfxdata="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8n7bdUAAAAKAQAADwAAAAAAAAABACAAAAAiAAAAZHJzL2Rvd25yZXYu&#10;eG1sUEsBAhQAFAAAAAgAh07iQL5HO2X+AQAA5gMAAA4AAAAAAAAAAQAgAAAAJAEAAGRycy9lMm9E&#10;b2MueG1sUEsFBgAAAAAGAAYAWQEAAJQ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91008" behindDoc="0" locked="0" layoutInCell="1" allowOverlap="1">
                <wp:simplePos x="0" y="0"/>
                <wp:positionH relativeFrom="column">
                  <wp:posOffset>571500</wp:posOffset>
                </wp:positionH>
                <wp:positionV relativeFrom="paragraph">
                  <wp:posOffset>2338705</wp:posOffset>
                </wp:positionV>
                <wp:extent cx="4114800" cy="0"/>
                <wp:effectExtent l="0" t="6350" r="0" b="6350"/>
                <wp:wrapNone/>
                <wp:docPr id="39" name="直接连接符 39"/>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184.15pt;height:0pt;width:324pt;z-index:251691008;mso-width-relative:page;mso-height-relative:page;" filled="f" stroked="t" coordsize="21600,21600" o:gfxdata="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6wG+e1AAAAAoBAAAPAAAAAAAAAAEAIAAAACIAAABkcnMvZG93bnJldi54&#10;bWxQSwECFAAUAAAACACHTuJAIyd/pf4BAADmAwAADgAAAAAAAAABACAAAAAjAQAAZHJzL2Uyb0Rv&#10;Yy54bWxQSwUGAAAAAAYABgBZAQAAkwU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86912" behindDoc="0" locked="0" layoutInCell="1" allowOverlap="1">
                <wp:simplePos x="0" y="0"/>
                <wp:positionH relativeFrom="column">
                  <wp:posOffset>571500</wp:posOffset>
                </wp:positionH>
                <wp:positionV relativeFrom="paragraph">
                  <wp:posOffset>3222625</wp:posOffset>
                </wp:positionV>
                <wp:extent cx="4114800" cy="0"/>
                <wp:effectExtent l="0" t="6350" r="0" b="6350"/>
                <wp:wrapNone/>
                <wp:docPr id="33" name="直接连接符 33"/>
                <wp:cNvGraphicFramePr/>
                <a:graphic xmlns:a="http://schemas.openxmlformats.org/drawingml/2006/main">
                  <a:graphicData uri="http://schemas.microsoft.com/office/word/2010/wordprocessingShape">
                    <wps:wsp>
                      <wps:cNvCnPr/>
                      <wps:spPr>
                        <a:xfrm>
                          <a:off x="1725295" y="2261235"/>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253.75pt;height:0pt;width:324pt;z-index:251686912;mso-width-relative:page;mso-height-relative:page;" filled="f" stroked="t" coordsize="21600,21600" o:gfxdata="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8Mlx9UAAAAKAQAADwAAAAAAAAABACAAAAAi&#10;AAAAZHJzL2Rvd25yZXYueG1sUEsBAhQAFAAAAAgAh07iQHLxPHANAgAA8gMAAA4AAAAAAAAAAQAg&#10;AAAAJAEAAGRycy9lMm9Eb2MueG1sUEsFBgAAAAAGAAYAWQEAAKM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88960" behindDoc="0" locked="0" layoutInCell="1" allowOverlap="1">
                <wp:simplePos x="0" y="0"/>
                <wp:positionH relativeFrom="column">
                  <wp:posOffset>571500</wp:posOffset>
                </wp:positionH>
                <wp:positionV relativeFrom="paragraph">
                  <wp:posOffset>2633345</wp:posOffset>
                </wp:positionV>
                <wp:extent cx="4114800" cy="0"/>
                <wp:effectExtent l="0" t="6350" r="0" b="6350"/>
                <wp:wrapNone/>
                <wp:docPr id="36" name="直接连接符 36"/>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207.35pt;height:0pt;width:324pt;z-index:251688960;mso-width-relative:page;mso-height-relative:page;" filled="f" stroked="t" coordsize="21600,21600" o:gfxdata="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N5+4tYAAAAKAQAADwAAAAAAAAABACAAAAAiAAAAZHJzL2Rvd25yZXYu&#10;eG1sUEsBAhQAFAAAAAgAh07iQJ4Vpz39AQAA5gMAAA4AAAAAAAAAAQAgAAAAJQEAAGRycy9lMm9E&#10;b2MueG1sUEsFBgAAAAAGAAYAWQEAAJQFA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87936" behindDoc="0" locked="0" layoutInCell="1" allowOverlap="1">
                <wp:simplePos x="0" y="0"/>
                <wp:positionH relativeFrom="column">
                  <wp:posOffset>571500</wp:posOffset>
                </wp:positionH>
                <wp:positionV relativeFrom="paragraph">
                  <wp:posOffset>2044065</wp:posOffset>
                </wp:positionV>
                <wp:extent cx="4114800" cy="0"/>
                <wp:effectExtent l="0" t="6350" r="0" b="6350"/>
                <wp:wrapNone/>
                <wp:docPr id="35" name="直接连接符 35"/>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160.95pt;height:0pt;width:324pt;z-index:251687936;mso-width-relative:page;mso-height-relative:page;" filled="f" stroked="t" coordsize="21600,21600" o:gfxdata="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RmLTU1AAAAAoBAAAPAAAAAAAAAAEAIAAAACIAAABkcnMvZG93bnJldi54&#10;bWxQSwECFAAUAAAACACHTuJAeLIapv4BAADmAwAADgAAAAAAAAABACAAAAAjAQAAZHJzL2Uyb0Rv&#10;Yy54bWxQSwUGAAAAAAYABgBZAQAAkwU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700224" behindDoc="0" locked="0" layoutInCell="1" allowOverlap="1">
                <wp:simplePos x="0" y="0"/>
                <wp:positionH relativeFrom="column">
                  <wp:posOffset>571500</wp:posOffset>
                </wp:positionH>
                <wp:positionV relativeFrom="paragraph">
                  <wp:posOffset>1749425</wp:posOffset>
                </wp:positionV>
                <wp:extent cx="4114800" cy="0"/>
                <wp:effectExtent l="0" t="6350" r="0" b="6350"/>
                <wp:wrapNone/>
                <wp:docPr id="50" name="直接连接符 50"/>
                <wp:cNvGraphicFramePr/>
                <a:graphic xmlns:a="http://schemas.openxmlformats.org/drawingml/2006/main">
                  <a:graphicData uri="http://schemas.microsoft.com/office/word/2010/wordprocessingShape">
                    <wps:wsp>
                      <wps:cNvCnPr/>
                      <wps:spPr>
                        <a:xfrm>
                          <a:off x="0" y="0"/>
                          <a:ext cx="4114800" cy="0"/>
                        </a:xfrm>
                        <a:prstGeom prst="line">
                          <a:avLst/>
                        </a:prstGeom>
                        <a:noFill/>
                        <a:ln w="12700" cap="flat" cmpd="sng" algn="ctr">
                          <a:solidFill>
                            <a:schemeClr val="accent4">
                              <a:lumMod val="75000"/>
                            </a:schemeClr>
                          </a:solidFill>
                          <a:prstDash val="sysDash"/>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5pt;margin-top:137.75pt;height:0pt;width:324pt;z-index:251700224;mso-width-relative:page;mso-height-relative:page;" filled="f" stroked="t" coordsize="21600,21600" o:gfxdata="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LN0YJ1QAAAAoBAAAPAAAAAAAAAAEAIAAAACIAAABkcnMvZG93bnJldi54&#10;bWxQSwECFAAUAAAACACHTuJAx6lIQv0BAADmAwAADgAAAAAAAAABACAAAAAkAQAAZHJzL2Uyb0Rv&#10;Yy54bWxQSwUGAAAAAAYABgBZAQAAkwUAAAAA&#10;">
                <v:fill on="f" focussize="0,0"/>
                <v:stroke weight="1pt" color="#588E32 [2407]" miterlimit="8" joinstyle="miter" dashstyle="3 1"/>
                <v:imagedata o:title=""/>
                <o:lock v:ext="edit" aspectratio="f"/>
              </v:line>
            </w:pict>
          </mc:Fallback>
        </mc:AlternateContent>
      </w:r>
      <w:r>
        <w:rPr>
          <w:rFonts w:ascii="Calibri" w:hAnsi="Calibri" w:eastAsia="宋体" w:cs="Times New Roman"/>
          <w:sz w:val="28"/>
        </w:rPr>
        <mc:AlternateContent>
          <mc:Choice Requires="wps">
            <w:drawing>
              <wp:anchor distT="0" distB="0" distL="114300" distR="114300" simplePos="0" relativeHeight="251685888" behindDoc="0" locked="0" layoutInCell="1" allowOverlap="1">
                <wp:simplePos x="0" y="0"/>
                <wp:positionH relativeFrom="column">
                  <wp:posOffset>793750</wp:posOffset>
                </wp:positionH>
                <wp:positionV relativeFrom="paragraph">
                  <wp:posOffset>697230</wp:posOffset>
                </wp:positionV>
                <wp:extent cx="3355975" cy="729615"/>
                <wp:effectExtent l="0" t="0" r="0" b="0"/>
                <wp:wrapNone/>
                <wp:docPr id="32" name="矩形 32" descr="7b0a2020202022776f7264617274223a2022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25121418&quot;,&quot;origin&quot;:0,&quot;type&quot;:&quot;wordart&quot;,&quot;user&quot;:&quot;666029304&quot;}"/>
                      </s:tag>
                    </a:ext>
                  </a:extLst>
                </wp:cNvGraphicFramePr>
                <a:graphic xmlns:a="http://schemas.openxmlformats.org/drawingml/2006/main">
                  <a:graphicData uri="http://schemas.microsoft.com/office/word/2010/wordprocessingShape">
                    <wps:wsp>
                      <wps:cNvSpPr/>
                      <wps:spPr>
                        <a:xfrm>
                          <a:off x="0" y="0"/>
                          <a:ext cx="3355975" cy="729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4CA86">
                            <w:pPr>
                              <w:spacing w:line="360" w:lineRule="auto"/>
                              <w:jc w:val="center"/>
                              <w:rPr>
                                <w:rFonts w:hint="eastAsia" w:ascii="楷体" w:hAnsi="楷体" w:eastAsia="楷体" w:cs="楷体"/>
                                <w:b/>
                                <w:bCs/>
                                <w:color w:val="D15D40"/>
                                <w:sz w:val="40"/>
                                <w:szCs w:val="40"/>
                                <w:lang w:val="en-US" w:eastAsia="zh-CN"/>
                                <w14:textOutline w14:w="12700">
                                  <w14:solidFill>
                                    <w14:srgbClr w14:val="D15D40"/>
                                  </w14:solidFill>
                                  <w14:round/>
                                </w14:textOutline>
                              </w:rPr>
                            </w:pPr>
                            <w:r>
                              <w:rPr>
                                <w:rFonts w:hint="eastAsia" w:ascii="楷体" w:hAnsi="楷体" w:eastAsia="楷体" w:cs="楷体"/>
                                <w:sz w:val="24"/>
                                <w:szCs w:val="24"/>
                                <w:highlight w:val="none"/>
                                <w:lang w:eastAsia="zh-CN"/>
                              </w:rPr>
                              <w:drawing>
                                <wp:inline distT="0" distB="0" distL="114300" distR="114300">
                                  <wp:extent cx="271780" cy="271780"/>
                                  <wp:effectExtent l="0" t="0" r="7620" b="7620"/>
                                  <wp:docPr id="53" name="图片 53" descr="总结"/>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3482051&quot;,&quot;origin&quot;:0,&quot;type&quot;:&quot;icons&quot;,&quot;user&quot;:&quot;666029304&quot;}"/>
                                        </s:tag>
                                      </a:ext>
                                    </a:extLst>
                                  </wp:cNvGraphicFramePr>
                                  <a:graphic xmlns:a="http://schemas.openxmlformats.org/drawingml/2006/main">
                                    <a:graphicData uri="http://schemas.openxmlformats.org/drawingml/2006/picture">
                                      <pic:pic xmlns:pic="http://schemas.openxmlformats.org/drawingml/2006/picture">
                                        <pic:nvPicPr>
                                          <pic:cNvPr id="53" name="图片 53" descr="总结"/>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271780" cy="271780"/>
                                          </a:xfrm>
                                          <a:prstGeom prst="rect">
                                            <a:avLst/>
                                          </a:prstGeom>
                                        </pic:spPr>
                                      </pic:pic>
                                    </a:graphicData>
                                  </a:graphic>
                                </wp:inline>
                              </w:drawing>
                            </w:r>
                            <w:r>
                              <w:rPr>
                                <w:rFonts w:hint="eastAsia" w:ascii="楷体" w:hAnsi="楷体" w:eastAsia="楷体" w:cs="楷体"/>
                                <w:b/>
                                <w:bCs/>
                                <w:color w:val="538135"/>
                                <w:sz w:val="44"/>
                                <w:szCs w:val="44"/>
                                <w:u w:color="A8D08D"/>
                                <w:lang w:val="en-US" w:eastAsia="zh-CN"/>
                              </w:rPr>
                              <w:t>收获与成长</w:t>
                            </w:r>
                          </w:p>
                        </w:txbxContent>
                      </wps:txbx>
                      <wps:bodyPr rot="0" spcFirstLastPara="0" vertOverflow="overflow" horzOverflow="overflow" vert="horz" wrap="square" lIns="90170" tIns="46990" rIns="90170" bIns="46990" numCol="1" spcCol="0" rtlCol="0" fromWordArt="0" anchor="t" anchorCtr="0" forceAA="0" compatLnSpc="1">
                        <a:noAutofit/>
                      </wps:bodyPr>
                    </wps:wsp>
                  </a:graphicData>
                </a:graphic>
              </wp:anchor>
            </w:drawing>
          </mc:Choice>
          <mc:Fallback>
            <w:pict>
              <v:rect id="_x0000_s1026" o:spid="_x0000_s1026" o:spt="1" alt="7b0a2020202022776f7264617274223a2022220a7d0a" style="position:absolute;left:0pt;margin-left:62.5pt;margin-top:54.9pt;height:57.45pt;width:264.25pt;z-index:251685888;mso-width-relative:page;mso-height-relative:page;" filled="f" stroked="f" coordsize="21600,21600" o:gfxdata="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d&#10;RLkY2gAAAAsBAAAPAAAAAAAAAAEAIAAAACIAAABkcnMvZG93bnJldi54bWxQSwECFAAUAAAACACH&#10;TuJAjHvIrFsCAACeBAAADgAAAAAAAAABACAAAAApAQAAZHJzL2Uyb0RvYy54bWxQSwUGAAAAAAYA&#10;BgBZAQAA9gUAAAAA&#10;">
                <v:fill on="f" focussize="0,0"/>
                <v:stroke on="f" weight="0.5pt"/>
                <v:imagedata o:title=""/>
                <o:lock v:ext="edit" aspectratio="f"/>
                <v:textbox inset="7.1pt,3.7pt,7.1pt,3.7pt">
                  <w:txbxContent>
                    <w:p w14:paraId="61D4CA86">
                      <w:pPr>
                        <w:spacing w:line="360" w:lineRule="auto"/>
                        <w:jc w:val="center"/>
                        <w:rPr>
                          <w:rFonts w:hint="eastAsia" w:ascii="楷体" w:hAnsi="楷体" w:eastAsia="楷体" w:cs="楷体"/>
                          <w:b/>
                          <w:bCs/>
                          <w:color w:val="D15D40"/>
                          <w:sz w:val="40"/>
                          <w:szCs w:val="40"/>
                          <w:lang w:val="en-US" w:eastAsia="zh-CN"/>
                          <w14:textOutline w14:w="12700">
                            <w14:solidFill>
                              <w14:srgbClr w14:val="D15D40"/>
                            </w14:solidFill>
                            <w14:round/>
                          </w14:textOutline>
                        </w:rPr>
                      </w:pPr>
                      <w:r>
                        <w:rPr>
                          <w:rFonts w:hint="eastAsia" w:ascii="楷体" w:hAnsi="楷体" w:eastAsia="楷体" w:cs="楷体"/>
                          <w:sz w:val="24"/>
                          <w:szCs w:val="24"/>
                          <w:highlight w:val="none"/>
                          <w:lang w:eastAsia="zh-CN"/>
                        </w:rPr>
                        <w:drawing>
                          <wp:inline distT="0" distB="0" distL="114300" distR="114300">
                            <wp:extent cx="271780" cy="271780"/>
                            <wp:effectExtent l="0" t="0" r="7620" b="7620"/>
                            <wp:docPr id="53" name="图片 53" descr="总结"/>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3482051&quot;,&quot;origin&quot;:0,&quot;type&quot;:&quot;icons&quot;,&quot;user&quot;:&quot;666029304&quot;}"/>
                                  </s:tag>
                                </a:ext>
                              </a:extLst>
                            </wp:cNvGraphicFramePr>
                            <a:graphic xmlns:a="http://schemas.openxmlformats.org/drawingml/2006/main">
                              <a:graphicData uri="http://schemas.openxmlformats.org/drawingml/2006/picture">
                                <pic:pic xmlns:pic="http://schemas.openxmlformats.org/drawingml/2006/picture">
                                  <pic:nvPicPr>
                                    <pic:cNvPr id="53" name="图片 53" descr="总结"/>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271780" cy="271780"/>
                                    </a:xfrm>
                                    <a:prstGeom prst="rect">
                                      <a:avLst/>
                                    </a:prstGeom>
                                  </pic:spPr>
                                </pic:pic>
                              </a:graphicData>
                            </a:graphic>
                          </wp:inline>
                        </w:drawing>
                      </w:r>
                      <w:r>
                        <w:rPr>
                          <w:rFonts w:hint="eastAsia" w:ascii="楷体" w:hAnsi="楷体" w:eastAsia="楷体" w:cs="楷体"/>
                          <w:b/>
                          <w:bCs/>
                          <w:color w:val="538135"/>
                          <w:sz w:val="44"/>
                          <w:szCs w:val="44"/>
                          <w:u w:color="A8D08D"/>
                          <w:lang w:val="en-US" w:eastAsia="zh-CN"/>
                        </w:rPr>
                        <w:t>收获与成长</w:t>
                      </w:r>
                    </w:p>
                  </w:txbxContent>
                </v:textbox>
              </v:rect>
            </w:pict>
          </mc:Fallback>
        </mc:AlternateContent>
      </w:r>
    </w:p>
    <w:p w14:paraId="7B020D8D">
      <w:pPr>
        <w:spacing w:line="360" w:lineRule="auto"/>
        <w:rPr>
          <w:rFonts w:hint="eastAsia" w:ascii="楷体" w:hAnsi="楷体" w:eastAsia="楷体" w:cs="楷体"/>
          <w:sz w:val="24"/>
          <w:szCs w:val="24"/>
          <w:highlight w:val="none"/>
        </w:rPr>
      </w:pPr>
    </w:p>
    <w:p w14:paraId="0DA72D72">
      <w:pPr>
        <w:spacing w:line="360" w:lineRule="auto"/>
        <w:rPr>
          <w:rFonts w:hint="eastAsia" w:ascii="楷体" w:hAnsi="楷体" w:eastAsia="楷体" w:cs="楷体"/>
          <w:sz w:val="24"/>
          <w:szCs w:val="24"/>
          <w:highlight w:val="none"/>
        </w:rPr>
      </w:pPr>
    </w:p>
    <w:p w14:paraId="32AC7914">
      <w:pPr>
        <w:spacing w:line="360" w:lineRule="auto"/>
        <w:rPr>
          <w:rFonts w:hint="eastAsia" w:ascii="楷体" w:hAnsi="楷体" w:eastAsia="楷体" w:cs="楷体"/>
          <w:sz w:val="24"/>
          <w:szCs w:val="24"/>
          <w:highlight w:val="none"/>
        </w:rPr>
      </w:pPr>
    </w:p>
    <w:p w14:paraId="3AC02B0A">
      <w:pPr>
        <w:spacing w:line="360" w:lineRule="auto"/>
        <w:rPr>
          <w:rFonts w:hint="eastAsia" w:ascii="楷体" w:hAnsi="楷体" w:eastAsia="楷体" w:cs="楷体"/>
          <w:sz w:val="24"/>
          <w:szCs w:val="24"/>
          <w:highlight w:val="none"/>
        </w:rPr>
      </w:pPr>
    </w:p>
    <w:p w14:paraId="22DD5E5C">
      <w:pPr>
        <w:spacing w:line="360" w:lineRule="auto"/>
        <w:rPr>
          <w:rFonts w:hint="eastAsia" w:ascii="楷体" w:hAnsi="楷体" w:eastAsia="楷体" w:cs="楷体"/>
          <w:sz w:val="24"/>
          <w:szCs w:val="24"/>
          <w:highlight w:val="none"/>
        </w:rPr>
      </w:pPr>
    </w:p>
    <w:p w14:paraId="4DC5B93B">
      <w:pPr>
        <w:jc w:val="center"/>
        <w:rPr>
          <w:rFonts w:ascii="Calibri" w:hAnsi="Calibri" w:eastAsia="宋体" w:cs="Times New Roman"/>
          <w:b/>
          <w:bCs/>
          <w:color w:val="C55911"/>
          <w:sz w:val="28"/>
          <w:szCs w:val="28"/>
          <w:u w:val="double" w:color="C55911"/>
        </w:rPr>
      </w:pPr>
      <w:r>
        <w:rPr>
          <w:rFonts w:hint="eastAsia" w:ascii="Calibri" w:hAnsi="Calibri" w:eastAsia="宋体" w:cs="Times New Roman"/>
          <w:sz w:val="28"/>
          <w:szCs w:val="36"/>
        </w:rPr>
        <w:drawing>
          <wp:inline distT="0" distB="0" distL="114300" distR="114300">
            <wp:extent cx="508635" cy="541655"/>
            <wp:effectExtent l="0" t="0" r="24765" b="17145"/>
            <wp:docPr id="7" name="图片 7" descr="课后练习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课后练习题"/>
                    <pic:cNvPicPr>
                      <a:picLocks noChangeAspect="1"/>
                    </pic:cNvPicPr>
                  </pic:nvPicPr>
                  <pic:blipFill>
                    <a:blip r:embed="rId19"/>
                    <a:stretch>
                      <a:fillRect/>
                    </a:stretch>
                  </pic:blipFill>
                  <pic:spPr>
                    <a:xfrm>
                      <a:off x="0" y="0"/>
                      <a:ext cx="508635" cy="541655"/>
                    </a:xfrm>
                    <a:prstGeom prst="rect">
                      <a:avLst/>
                    </a:prstGeom>
                  </pic:spPr>
                </pic:pic>
              </a:graphicData>
            </a:graphic>
          </wp:inline>
        </w:drawing>
      </w:r>
      <w:r>
        <w:rPr>
          <w:rFonts w:hint="eastAsia" w:ascii="楷体" w:hAnsi="楷体" w:eastAsia="楷体" w:cs="楷体"/>
          <w:b/>
          <w:bCs/>
          <w:color w:val="538035"/>
          <w:sz w:val="28"/>
          <w:szCs w:val="28"/>
          <w:u w:val="double"/>
          <w:lang w:val="en-US" w:eastAsia="zh-CN"/>
        </w:rPr>
        <w:t>综合练习</w:t>
      </w:r>
    </w:p>
    <w:p w14:paraId="22F9CB78">
      <w:pPr>
        <w:jc w:val="center"/>
        <w:rPr>
          <w:rFonts w:ascii="Calibri" w:hAnsi="Calibri" w:eastAsia="宋体" w:cs="Times New Roman"/>
          <w:b/>
          <w:bCs/>
          <w:color w:val="C55911"/>
          <w:sz w:val="28"/>
          <w:szCs w:val="28"/>
          <w:u w:val="double" w:color="C55911"/>
        </w:rPr>
      </w:pPr>
    </w:p>
    <w:p w14:paraId="16335D6E">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一、根据所给内容填空</w:t>
      </w:r>
    </w:p>
    <w:p w14:paraId="1D7A6949">
      <w:pPr>
        <w:spacing w:line="360" w:lineRule="auto"/>
        <w:rPr>
          <w:rFonts w:hint="eastAsia" w:ascii="楷体" w:hAnsi="楷体" w:eastAsia="楷体" w:cs="楷体"/>
          <w:color w:val="auto"/>
          <w:sz w:val="28"/>
          <w:szCs w:val="36"/>
          <w:lang w:val="en-US" w:eastAsia="zh-CN"/>
        </w:rPr>
      </w:pPr>
      <w:r>
        <w:rPr>
          <w:rFonts w:hint="eastAsia" w:ascii="楷体" w:hAnsi="楷体" w:eastAsia="楷体" w:cs="楷体"/>
          <w:color w:val="auto"/>
          <w:sz w:val="24"/>
          <w:szCs w:val="24"/>
          <w:lang w:val="en-US" w:eastAsia="zh-CN"/>
        </w:rPr>
        <w:t>编码</w:t>
      </w:r>
      <w:r>
        <w:rPr>
          <w:rFonts w:hint="eastAsia" w:ascii="楷体" w:hAnsi="楷体" w:eastAsia="楷体" w:cs="楷体"/>
          <w:color w:val="auto"/>
          <w:sz w:val="28"/>
          <w:szCs w:val="36"/>
          <w:u w:val="single"/>
        </w:rPr>
        <w:t xml:space="preserve">           </w:t>
      </w:r>
      <w:r>
        <w:rPr>
          <w:rFonts w:hint="eastAsia" w:ascii="楷体" w:hAnsi="楷体" w:eastAsia="楷体" w:cs="楷体"/>
          <w:color w:val="auto"/>
          <w:sz w:val="28"/>
          <w:szCs w:val="36"/>
          <w:u w:val="none"/>
        </w:rPr>
        <w:t xml:space="preserve"> </w:t>
      </w:r>
      <w:r>
        <w:rPr>
          <w:rFonts w:hint="eastAsia" w:ascii="楷体" w:hAnsi="楷体" w:eastAsia="楷体" w:cs="楷体"/>
          <w:color w:val="auto"/>
          <w:sz w:val="28"/>
          <w:szCs w:val="36"/>
          <w:u w:val="none"/>
          <w:lang w:val="en-US" w:eastAsia="zh-CN"/>
        </w:rPr>
        <w:t xml:space="preserve">   </w:t>
      </w:r>
      <w:r>
        <w:rPr>
          <w:rFonts w:hint="eastAsia" w:ascii="楷体" w:hAnsi="楷体" w:eastAsia="楷体" w:cs="楷体"/>
          <w:color w:val="auto"/>
          <w:sz w:val="24"/>
          <w:szCs w:val="24"/>
          <w:lang w:val="en-US" w:eastAsia="zh-CN"/>
        </w:rPr>
        <w:t>验证</w:t>
      </w:r>
      <w:r>
        <w:rPr>
          <w:rFonts w:hint="eastAsia" w:ascii="楷体" w:hAnsi="楷体" w:eastAsia="楷体" w:cs="楷体"/>
          <w:color w:val="auto"/>
          <w:sz w:val="28"/>
          <w:szCs w:val="36"/>
          <w:u w:val="single"/>
        </w:rPr>
        <w:t xml:space="preserve">       </w:t>
      </w:r>
      <w:r>
        <w:rPr>
          <w:rFonts w:hint="eastAsia" w:ascii="楷体" w:hAnsi="楷体" w:eastAsia="楷体" w:cs="楷体"/>
          <w:color w:val="auto"/>
          <w:sz w:val="28"/>
          <w:szCs w:val="36"/>
          <w:u w:val="single"/>
          <w:lang w:val="en-US" w:eastAsia="zh-CN"/>
        </w:rPr>
        <w:t xml:space="preserve">    </w:t>
      </w:r>
      <w:r>
        <w:rPr>
          <w:rFonts w:hint="eastAsia" w:ascii="楷体" w:hAnsi="楷体" w:eastAsia="楷体" w:cs="楷体"/>
          <w:color w:val="auto"/>
          <w:sz w:val="28"/>
          <w:szCs w:val="36"/>
          <w:u w:val="none"/>
          <w:lang w:val="en-US" w:eastAsia="zh-CN"/>
        </w:rPr>
        <w:t xml:space="preserve">     </w:t>
      </w:r>
      <w:r>
        <w:rPr>
          <w:rFonts w:hint="eastAsia" w:ascii="楷体" w:hAnsi="楷体" w:eastAsia="楷体" w:cs="楷体"/>
          <w:color w:val="auto"/>
          <w:sz w:val="24"/>
          <w:szCs w:val="24"/>
          <w:lang w:val="en-US" w:eastAsia="zh-CN"/>
        </w:rPr>
        <w:t>映射</w:t>
      </w:r>
      <w:r>
        <w:rPr>
          <w:rFonts w:hint="eastAsia" w:ascii="楷体" w:hAnsi="楷体" w:eastAsia="楷体" w:cs="楷体"/>
          <w:color w:val="auto"/>
          <w:sz w:val="28"/>
          <w:szCs w:val="36"/>
          <w:u w:val="single"/>
        </w:rPr>
        <w:t xml:space="preserve">           </w:t>
      </w:r>
    </w:p>
    <w:p w14:paraId="3E3F4C0E">
      <w:pPr>
        <w:spacing w:line="360" w:lineRule="auto"/>
        <w:rPr>
          <w:rFonts w:hint="eastAsia" w:ascii="楷体" w:hAnsi="楷体" w:eastAsia="楷体" w:cs="楷体"/>
          <w:color w:val="auto"/>
          <w:sz w:val="28"/>
          <w:szCs w:val="36"/>
        </w:rPr>
      </w:pPr>
      <w:r>
        <w:rPr>
          <w:rFonts w:hint="eastAsia" w:ascii="var(--dsw-font-markdown-table)" w:hAnsi="var(--dsw-font-markdown-table)" w:eastAsia="var(--dsw-font-markdown-table)" w:cs="var(--dsw-font-markdown-table)"/>
          <w:i w:val="0"/>
          <w:iCs w:val="0"/>
          <w:caps w:val="0"/>
          <w:color w:val="0F1115"/>
          <w:spacing w:val="0"/>
          <w:kern w:val="0"/>
          <w:sz w:val="24"/>
          <w:szCs w:val="24"/>
          <w:lang w:val="en-US" w:eastAsia="zh-CN" w:bidi="ar"/>
        </w:rPr>
        <w:t>bèi</w:t>
      </w:r>
      <w:r>
        <w:rPr>
          <w:rFonts w:hint="eastAsia" w:ascii="楷体" w:hAnsi="楷体" w:eastAsia="楷体" w:cs="楷体"/>
          <w:color w:val="auto"/>
          <w:sz w:val="28"/>
          <w:szCs w:val="36"/>
          <w:u w:val="single"/>
        </w:rPr>
        <w:t xml:space="preserve">           </w:t>
      </w:r>
      <w:r>
        <w:rPr>
          <w:rFonts w:hint="eastAsia" w:ascii="楷体" w:hAnsi="楷体" w:eastAsia="楷体" w:cs="楷体"/>
          <w:color w:val="auto"/>
          <w:sz w:val="24"/>
          <w:szCs w:val="24"/>
          <w:lang w:val="en-US" w:eastAsia="zh-CN"/>
        </w:rPr>
        <w:t>份</w:t>
      </w:r>
      <w:r>
        <w:rPr>
          <w:rFonts w:hint="eastAsia" w:ascii="楷体" w:hAnsi="楷体" w:eastAsia="楷体" w:cs="楷体"/>
          <w:color w:val="auto"/>
          <w:sz w:val="28"/>
          <w:szCs w:val="36"/>
        </w:rPr>
        <w:t xml:space="preserve">   </w:t>
      </w:r>
      <w:r>
        <w:rPr>
          <w:rFonts w:hint="eastAsia" w:ascii="楷体" w:hAnsi="楷体" w:eastAsia="楷体" w:cs="楷体"/>
          <w:color w:val="auto"/>
          <w:sz w:val="28"/>
          <w:szCs w:val="36"/>
          <w:lang w:val="en-US" w:eastAsia="zh-CN"/>
        </w:rPr>
        <w:t xml:space="preserve"> </w:t>
      </w:r>
      <w:r>
        <w:rPr>
          <w:rFonts w:hint="eastAsia" w:ascii="楷体" w:hAnsi="楷体" w:eastAsia="楷体" w:cs="楷体"/>
          <w:color w:val="auto"/>
          <w:sz w:val="24"/>
          <w:szCs w:val="24"/>
          <w:lang w:val="en-US" w:eastAsia="zh-CN"/>
        </w:rPr>
        <w:t>比</w:t>
      </w:r>
      <w:r>
        <w:rPr>
          <w:rFonts w:hint="eastAsia" w:ascii="楷体" w:hAnsi="楷体" w:eastAsia="楷体" w:cs="楷体"/>
          <w:color w:val="auto"/>
          <w:sz w:val="28"/>
          <w:szCs w:val="36"/>
          <w:u w:val="single"/>
        </w:rPr>
        <w:t xml:space="preserve">           </w:t>
      </w:r>
      <w:r>
        <w:rPr>
          <w:rFonts w:hint="eastAsia" w:ascii="var(--dsw-font-markdown-table)" w:hAnsi="var(--dsw-font-markdown-table)" w:eastAsia="var(--dsw-font-markdown-table)" w:cs="var(--dsw-font-markdown-table)"/>
          <w:i w:val="0"/>
          <w:iCs w:val="0"/>
          <w:caps w:val="0"/>
          <w:color w:val="0F1115"/>
          <w:spacing w:val="0"/>
          <w:kern w:val="0"/>
          <w:sz w:val="24"/>
          <w:szCs w:val="24"/>
          <w:lang w:val="en-US" w:eastAsia="zh-CN" w:bidi="ar"/>
        </w:rPr>
        <w:t>tè</w:t>
      </w:r>
      <w:r>
        <w:rPr>
          <w:rFonts w:hint="eastAsia" w:ascii="楷体" w:hAnsi="楷体" w:eastAsia="楷体" w:cs="楷体"/>
          <w:color w:val="auto"/>
          <w:sz w:val="28"/>
          <w:szCs w:val="36"/>
          <w:u w:val="none"/>
          <w:lang w:val="en-US" w:eastAsia="zh-CN"/>
        </w:rPr>
        <w:t xml:space="preserve">     </w:t>
      </w:r>
      <w:r>
        <w:rPr>
          <w:rFonts w:hint="eastAsia" w:ascii="var(--dsw-font-markdown-table)" w:hAnsi="var(--dsw-font-markdown-table)" w:eastAsia="var(--dsw-font-markdown-table)" w:cs="var(--dsw-font-markdown-table)"/>
          <w:i w:val="0"/>
          <w:iCs w:val="0"/>
          <w:caps w:val="0"/>
          <w:color w:val="0F1115"/>
          <w:spacing w:val="0"/>
          <w:kern w:val="0"/>
          <w:sz w:val="24"/>
          <w:szCs w:val="24"/>
          <w:lang w:val="en-US" w:eastAsia="zh-CN" w:bidi="ar"/>
        </w:rPr>
        <w:t>suí</w:t>
      </w:r>
      <w:r>
        <w:rPr>
          <w:rFonts w:hint="eastAsia" w:ascii="楷体" w:hAnsi="楷体" w:eastAsia="楷体" w:cs="楷体"/>
          <w:color w:val="auto"/>
          <w:sz w:val="28"/>
          <w:szCs w:val="36"/>
          <w:u w:val="single"/>
        </w:rPr>
        <w:t xml:space="preserve">           </w:t>
      </w:r>
      <w:r>
        <w:rPr>
          <w:rFonts w:hint="eastAsia" w:ascii="楷体" w:hAnsi="楷体" w:eastAsia="楷体" w:cs="楷体"/>
          <w:color w:val="auto"/>
          <w:sz w:val="24"/>
          <w:szCs w:val="24"/>
          <w:lang w:val="en-US" w:eastAsia="zh-CN"/>
        </w:rPr>
        <w:t>机</w:t>
      </w:r>
    </w:p>
    <w:p w14:paraId="11CBEC8A">
      <w:pPr>
        <w:spacing w:line="360" w:lineRule="auto"/>
        <w:rPr>
          <w:rFonts w:hint="eastAsia" w:ascii="宋体" w:hAnsi="宋体" w:eastAsia="宋体" w:cs="Times New Roman"/>
          <w:color w:val="auto"/>
          <w:sz w:val="28"/>
          <w:szCs w:val="36"/>
        </w:rPr>
      </w:pPr>
      <w:r>
        <w:rPr>
          <w:rFonts w:hint="eastAsia" w:ascii="var(--dsw-font-markdown-table)" w:hAnsi="var(--dsw-font-markdown-table)" w:eastAsia="var(--dsw-font-markdown-table)" w:cs="var(--dsw-font-markdown-table)"/>
          <w:i w:val="0"/>
          <w:iCs w:val="0"/>
          <w:caps w:val="0"/>
          <w:color w:val="0F1115"/>
          <w:spacing w:val="0"/>
          <w:kern w:val="0"/>
          <w:sz w:val="24"/>
          <w:szCs w:val="24"/>
          <w:lang w:val="en-US" w:eastAsia="zh-CN" w:bidi="ar"/>
        </w:rPr>
        <w:t>dúqǔ</w:t>
      </w:r>
      <w:r>
        <w:rPr>
          <w:rFonts w:hint="eastAsia" w:ascii="楷体" w:hAnsi="楷体" w:eastAsia="楷体" w:cs="楷体"/>
          <w:color w:val="auto"/>
          <w:sz w:val="28"/>
          <w:szCs w:val="36"/>
          <w:u w:val="single"/>
        </w:rPr>
        <w:t xml:space="preserve">           </w:t>
      </w:r>
      <w:r>
        <w:rPr>
          <w:rFonts w:hint="eastAsia" w:ascii="楷体" w:hAnsi="楷体" w:eastAsia="楷体" w:cs="楷体"/>
          <w:color w:val="auto"/>
          <w:sz w:val="28"/>
          <w:szCs w:val="36"/>
        </w:rPr>
        <w:t xml:space="preserve">    </w:t>
      </w:r>
      <w:r>
        <w:rPr>
          <w:rFonts w:hint="eastAsia" w:ascii="var(--dsw-font-markdown-table)" w:hAnsi="var(--dsw-font-markdown-table)" w:eastAsia="var(--dsw-font-markdown-table)" w:cs="var(--dsw-font-markdown-table)"/>
          <w:i w:val="0"/>
          <w:iCs w:val="0"/>
          <w:caps w:val="0"/>
          <w:color w:val="0F1115"/>
          <w:spacing w:val="0"/>
          <w:kern w:val="0"/>
          <w:sz w:val="24"/>
          <w:szCs w:val="24"/>
          <w:lang w:val="en-US" w:eastAsia="zh-CN" w:bidi="ar"/>
        </w:rPr>
        <w:t>shān chú</w:t>
      </w:r>
      <w:r>
        <w:rPr>
          <w:rFonts w:hint="eastAsia" w:ascii="楷体" w:hAnsi="楷体" w:eastAsia="楷体" w:cs="楷体"/>
          <w:color w:val="auto"/>
          <w:sz w:val="28"/>
          <w:szCs w:val="36"/>
          <w:u w:val="single"/>
        </w:rPr>
        <w:t xml:space="preserve">        </w:t>
      </w:r>
      <w:r>
        <w:rPr>
          <w:rFonts w:hint="eastAsia" w:ascii="楷体" w:hAnsi="楷体" w:eastAsia="楷体" w:cs="楷体"/>
          <w:color w:val="auto"/>
          <w:sz w:val="28"/>
          <w:szCs w:val="36"/>
        </w:rPr>
        <w:t xml:space="preserve">    </w:t>
      </w:r>
      <w:r>
        <w:rPr>
          <w:rFonts w:hint="eastAsia" w:ascii="var(--dsw-font-markdown-table)" w:hAnsi="var(--dsw-font-markdown-table)" w:eastAsia="var(--dsw-font-markdown-table)" w:cs="var(--dsw-font-markdown-table)"/>
          <w:i w:val="0"/>
          <w:iCs w:val="0"/>
          <w:caps w:val="0"/>
          <w:color w:val="0F1115"/>
          <w:spacing w:val="0"/>
          <w:kern w:val="0"/>
          <w:sz w:val="24"/>
          <w:szCs w:val="24"/>
          <w:lang w:val="en-US" w:eastAsia="zh-CN" w:bidi="ar"/>
        </w:rPr>
        <w:t>páixù</w:t>
      </w:r>
      <w:r>
        <w:rPr>
          <w:rFonts w:hint="eastAsia" w:ascii="楷体" w:hAnsi="楷体" w:eastAsia="楷体" w:cs="楷体"/>
          <w:color w:val="auto"/>
          <w:sz w:val="28"/>
          <w:szCs w:val="36"/>
          <w:u w:val="single"/>
        </w:rPr>
        <w:t xml:space="preserve">           </w:t>
      </w:r>
    </w:p>
    <w:p w14:paraId="410FB5F8">
      <w:pPr>
        <w:rPr>
          <w:rFonts w:hint="eastAsia" w:ascii="宋体" w:hAnsi="宋体" w:eastAsia="宋体" w:cs="Times New Roman"/>
          <w:color w:val="538135"/>
          <w:sz w:val="28"/>
          <w:szCs w:val="36"/>
        </w:rPr>
      </w:pPr>
    </w:p>
    <w:p w14:paraId="60DEF6B4">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二、词语扩展</w:t>
      </w:r>
    </w:p>
    <w:p w14:paraId="39925173">
      <w:pPr>
        <w:numPr>
          <w:ilvl w:val="0"/>
          <w:numId w:val="9"/>
        </w:numPr>
        <w:spacing w:line="360" w:lineRule="auto"/>
        <w:ind w:left="425" w:leftChars="0" w:hanging="425" w:firstLine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存储（照片/______ /______）                           </w:t>
      </w:r>
    </w:p>
    <w:p w14:paraId="077961BC">
      <w:pPr>
        <w:numPr>
          <w:ilvl w:val="0"/>
          <w:numId w:val="9"/>
        </w:numPr>
        <w:spacing w:line="360" w:lineRule="auto"/>
        <w:ind w:left="425" w:leftChars="0" w:hanging="425" w:firstLine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删除（文件/______ /______）</w:t>
      </w:r>
    </w:p>
    <w:p w14:paraId="4DE843CA">
      <w:pPr>
        <w:numPr>
          <w:ilvl w:val="0"/>
          <w:numId w:val="9"/>
        </w:numPr>
        <w:spacing w:line="360" w:lineRule="auto"/>
        <w:ind w:left="425" w:leftChars="0" w:hanging="425" w:firstLine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（人脸/______ /______）识别</w:t>
      </w:r>
    </w:p>
    <w:p w14:paraId="171377C1">
      <w:pPr>
        <w:numPr>
          <w:ilvl w:val="0"/>
          <w:numId w:val="9"/>
        </w:numPr>
        <w:spacing w:line="360" w:lineRule="auto"/>
        <w:ind w:left="425" w:leftChars="0" w:hanging="425" w:firstLine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验证（猜想/______ /______）</w:t>
      </w:r>
    </w:p>
    <w:p w14:paraId="74C0A542">
      <w:pPr>
        <w:numPr>
          <w:ilvl w:val="0"/>
          <w:numId w:val="9"/>
        </w:numPr>
        <w:spacing w:line="360" w:lineRule="auto"/>
        <w:ind w:left="425" w:leftChars="0" w:hanging="425" w:firstLine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随机（组合/______ /______）</w:t>
      </w:r>
    </w:p>
    <w:p w14:paraId="0B14F34C">
      <w:pPr>
        <w:rPr>
          <w:rFonts w:hint="eastAsia" w:ascii="宋体" w:hAnsi="宋体" w:eastAsia="宋体" w:cs="Times New Roman"/>
          <w:color w:val="538135"/>
          <w:sz w:val="28"/>
          <w:szCs w:val="36"/>
        </w:rPr>
      </w:pPr>
    </w:p>
    <w:p w14:paraId="7E8BBE71">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三、词义连线</w:t>
      </w:r>
    </w:p>
    <w:p w14:paraId="170B36AA">
      <w:pPr>
        <w:rPr>
          <w:rFonts w:ascii="Calibri" w:hAnsi="Calibri" w:eastAsia="宋体" w:cs="Times New Roman"/>
          <w:b/>
          <w:bCs/>
          <w:color w:val="70AD47"/>
          <w:sz w:val="28"/>
          <w:szCs w:val="36"/>
          <w:u w:color="A8D08D"/>
        </w:rPr>
      </w:pPr>
      <w:r>
        <w:rPr>
          <w:rFonts w:ascii="Calibri" w:hAnsi="Calibri" w:eastAsia="宋体" w:cs="Times New Roman"/>
          <w:sz w:val="28"/>
        </w:rPr>
        <mc:AlternateContent>
          <mc:Choice Requires="wps">
            <w:drawing>
              <wp:anchor distT="0" distB="0" distL="114300" distR="114300" simplePos="0" relativeHeight="251663360" behindDoc="0" locked="0" layoutInCell="1" allowOverlap="1">
                <wp:simplePos x="0" y="0"/>
                <wp:positionH relativeFrom="column">
                  <wp:posOffset>43815</wp:posOffset>
                </wp:positionH>
                <wp:positionV relativeFrom="paragraph">
                  <wp:posOffset>174625</wp:posOffset>
                </wp:positionV>
                <wp:extent cx="977900" cy="520065"/>
                <wp:effectExtent l="6350" t="6350" r="6350" b="6985"/>
                <wp:wrapNone/>
                <wp:docPr id="29" name="圆角矩形 29"/>
                <wp:cNvGraphicFramePr/>
                <a:graphic xmlns:a="http://schemas.openxmlformats.org/drawingml/2006/main">
                  <a:graphicData uri="http://schemas.microsoft.com/office/word/2010/wordprocessingShape">
                    <wps:wsp>
                      <wps:cNvSpPr/>
                      <wps:spPr>
                        <a:xfrm>
                          <a:off x="0" y="0"/>
                          <a:ext cx="977900" cy="520065"/>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215A4F5">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芯片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45pt;margin-top:13.75pt;height:40.95pt;width:77pt;z-index:251663360;v-text-anchor:middle;mso-width-relative:page;mso-height-relative:page;" fillcolor="#E3F2D9 [663]" filled="t" stroked="t" coordsize="21600,21600" arcsize="0.166666666666667" o:gfxdata="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I6anjfXAAAACAEAAA8AAAAAAAAAAQAgAAAAIgAAAGRycy9k&#10;b3ducmV2LnhtbFBLAQIUABQAAAAIAIdO4kDx4CfgrgIAAFIFAAAOAAAAAAAAAAEAIAAAACYBAABk&#10;cnMvZTJvRG9jLnhtbFBLBQYAAAAABgAGAFkBAABGBgAAAAA=&#10;">
                <v:fill on="t" focussize="0,0"/>
                <v:stroke weight="1pt" color="#75BD42 [3207]" miterlimit="8" joinstyle="miter"/>
                <v:imagedata o:title=""/>
                <o:lock v:ext="edit" aspectratio="f"/>
                <v:textbox>
                  <w:txbxContent>
                    <w:p w14:paraId="3215A4F5">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芯片</w:t>
                      </w:r>
                    </w:p>
                  </w:txbxContent>
                </v:textbox>
              </v:roundrect>
            </w:pict>
          </mc:Fallback>
        </mc:AlternateContent>
      </w:r>
      <w:r>
        <w:rPr>
          <w:rFonts w:ascii="Calibri" w:hAnsi="Calibri" w:eastAsia="宋体" w:cs="Times New Roman"/>
          <w:sz w:val="28"/>
        </w:rPr>
        <mc:AlternateContent>
          <mc:Choice Requires="wps">
            <w:drawing>
              <wp:anchor distT="0" distB="0" distL="114300" distR="114300" simplePos="0" relativeHeight="251662336" behindDoc="0" locked="0" layoutInCell="1" allowOverlap="1">
                <wp:simplePos x="0" y="0"/>
                <wp:positionH relativeFrom="column">
                  <wp:posOffset>2294255</wp:posOffset>
                </wp:positionH>
                <wp:positionV relativeFrom="paragraph">
                  <wp:posOffset>163830</wp:posOffset>
                </wp:positionV>
                <wp:extent cx="2936875" cy="516890"/>
                <wp:effectExtent l="6350" t="6350" r="13335" b="10160"/>
                <wp:wrapNone/>
                <wp:docPr id="24" name="圆角矩形 24"/>
                <wp:cNvGraphicFramePr/>
                <a:graphic xmlns:a="http://schemas.openxmlformats.org/drawingml/2006/main">
                  <a:graphicData uri="http://schemas.microsoft.com/office/word/2010/wordprocessingShape">
                    <wps:wsp>
                      <wps:cNvSpPr/>
                      <wps:spPr>
                        <a:xfrm>
                          <a:off x="0" y="0"/>
                          <a:ext cx="2936875" cy="516890"/>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CDEFDBD">
                            <w:pPr>
                              <w:jc w:val="center"/>
                              <w:rPr>
                                <w:rFonts w:hint="default" w:ascii="楷体" w:hAnsi="楷体" w:eastAsia="楷体" w:cs="楷体"/>
                                <w:b w:val="0"/>
                                <w:bCs w:val="0"/>
                                <w:color w:val="000000"/>
                                <w:sz w:val="24"/>
                                <w:szCs w:val="24"/>
                                <w:lang w:val="en-US" w:eastAsia="zh-CN"/>
                              </w:rPr>
                            </w:pPr>
                            <w:r>
                              <w:rPr>
                                <w:rFonts w:hint="default" w:ascii="楷体" w:hAnsi="楷体" w:eastAsia="楷体" w:cs="楷体"/>
                                <w:b w:val="0"/>
                                <w:bCs w:val="0"/>
                                <w:color w:val="000000"/>
                                <w:sz w:val="24"/>
                                <w:szCs w:val="24"/>
                                <w:lang w:val="en-US" w:eastAsia="zh-CN"/>
                              </w:rPr>
                              <w:t>创建一个新的文件或文件夹</w:t>
                            </w:r>
                            <w:r>
                              <w:rPr>
                                <w:rFonts w:hint="eastAsia" w:ascii="楷体" w:hAnsi="楷体" w:eastAsia="楷体" w:cs="楷体"/>
                                <w:b w:val="0"/>
                                <w:bCs w:val="0"/>
                                <w:color w:val="000000"/>
                                <w:sz w:val="24"/>
                                <w:szCs w:val="24"/>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0.65pt;margin-top:12.9pt;height:40.7pt;width:231.25pt;z-index:251662336;v-text-anchor:middle;mso-width-relative:page;mso-height-relative:page;" fillcolor="#E3F2D9 [663]" filled="t" stroked="t" coordsize="21600,21600" arcsize="0.166666666666667" o:gfxdata="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&#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DkrBkd2AAAAAoBAAAPAAAAAAAAAAEAIAAAACIAAABk&#10;cnMvZG93bnJldi54bWxQSwECFAAUAAAACACHTuJAjLQ1hbECAABTBQAADgAAAAAAAAABACAAAAAn&#10;AQAAZHJzL2Uyb0RvYy54bWxQSwUGAAAAAAYABgBZAQAASgYAAAAA&#10;">
                <v:fill on="t" focussize="0,0"/>
                <v:stroke weight="1pt" color="#75BD42 [3207]" miterlimit="8" joinstyle="miter"/>
                <v:imagedata o:title=""/>
                <o:lock v:ext="edit" aspectratio="f"/>
                <v:textbox>
                  <w:txbxContent>
                    <w:p w14:paraId="4CDEFDBD">
                      <w:pPr>
                        <w:jc w:val="center"/>
                        <w:rPr>
                          <w:rFonts w:hint="default" w:ascii="楷体" w:hAnsi="楷体" w:eastAsia="楷体" w:cs="楷体"/>
                          <w:b w:val="0"/>
                          <w:bCs w:val="0"/>
                          <w:color w:val="000000"/>
                          <w:sz w:val="24"/>
                          <w:szCs w:val="24"/>
                          <w:lang w:val="en-US" w:eastAsia="zh-CN"/>
                        </w:rPr>
                      </w:pPr>
                      <w:r>
                        <w:rPr>
                          <w:rFonts w:hint="default" w:ascii="楷体" w:hAnsi="楷体" w:eastAsia="楷体" w:cs="楷体"/>
                          <w:b w:val="0"/>
                          <w:bCs w:val="0"/>
                          <w:color w:val="000000"/>
                          <w:sz w:val="24"/>
                          <w:szCs w:val="24"/>
                          <w:lang w:val="en-US" w:eastAsia="zh-CN"/>
                        </w:rPr>
                        <w:t>创建一个新的文件或文件夹</w:t>
                      </w:r>
                      <w:r>
                        <w:rPr>
                          <w:rFonts w:hint="eastAsia" w:ascii="楷体" w:hAnsi="楷体" w:eastAsia="楷体" w:cs="楷体"/>
                          <w:b w:val="0"/>
                          <w:bCs w:val="0"/>
                          <w:color w:val="000000"/>
                          <w:sz w:val="24"/>
                          <w:szCs w:val="24"/>
                          <w:lang w:val="en-US" w:eastAsia="zh-CN"/>
                        </w:rPr>
                        <w:t>。</w:t>
                      </w:r>
                    </w:p>
                  </w:txbxContent>
                </v:textbox>
              </v:roundrect>
            </w:pict>
          </mc:Fallback>
        </mc:AlternateContent>
      </w:r>
    </w:p>
    <w:p w14:paraId="7B3BD776">
      <w:pPr>
        <w:numPr>
          <w:ilvl w:val="0"/>
          <w:numId w:val="0"/>
        </w:numPr>
        <w:ind w:leftChars="0"/>
        <w:rPr>
          <w:rFonts w:ascii="Calibri" w:hAnsi="Calibri" w:eastAsia="宋体" w:cs="Times New Roman"/>
          <w:b/>
          <w:bCs/>
          <w:color w:val="70AD47"/>
          <w:sz w:val="32"/>
          <w:szCs w:val="40"/>
          <w14:textFill>
            <w14:solidFill>
              <w14:srgbClr w14:val="70AD47">
                <w14:lumMod w14:val="60000"/>
                <w14:lumOff w14:val="40000"/>
              </w14:srgbClr>
            </w14:solidFill>
          </w14:textFill>
        </w:rPr>
      </w:pPr>
    </w:p>
    <w:p w14:paraId="15B8CF70">
      <w:pPr>
        <w:spacing w:line="360" w:lineRule="auto"/>
        <w:rPr>
          <w:rFonts w:hint="eastAsia" w:ascii="Calibri" w:hAnsi="Calibri" w:eastAsia="宋体" w:cs="Times New Roman"/>
          <w:color w:val="000000"/>
          <w:sz w:val="28"/>
          <w:szCs w:val="36"/>
          <w:u w:val="single"/>
        </w:rPr>
      </w:pPr>
      <w:r>
        <w:rPr>
          <w:rFonts w:hint="eastAsia" w:ascii="Calibri" w:hAnsi="Calibri" w:eastAsia="宋体" w:cs="Times New Roman"/>
          <w:color w:val="000000"/>
          <w:sz w:val="28"/>
          <w:szCs w:val="36"/>
          <w:u w:val="single"/>
        </w:rPr>
        <mc:AlternateContent>
          <mc:Choice Requires="wps">
            <w:drawing>
              <wp:anchor distT="0" distB="0" distL="114300" distR="114300" simplePos="0" relativeHeight="251665408" behindDoc="0" locked="0" layoutInCell="1" allowOverlap="1">
                <wp:simplePos x="0" y="0"/>
                <wp:positionH relativeFrom="column">
                  <wp:posOffset>43180</wp:posOffset>
                </wp:positionH>
                <wp:positionV relativeFrom="paragraph">
                  <wp:posOffset>52070</wp:posOffset>
                </wp:positionV>
                <wp:extent cx="993140" cy="520065"/>
                <wp:effectExtent l="6350" t="6350" r="6350" b="6985"/>
                <wp:wrapNone/>
                <wp:docPr id="277" name="圆角矩形 277"/>
                <wp:cNvGraphicFramePr/>
                <a:graphic xmlns:a="http://schemas.openxmlformats.org/drawingml/2006/main">
                  <a:graphicData uri="http://schemas.microsoft.com/office/word/2010/wordprocessingShape">
                    <wps:wsp>
                      <wps:cNvSpPr/>
                      <wps:spPr>
                        <a:xfrm>
                          <a:off x="0" y="0"/>
                          <a:ext cx="993140" cy="520065"/>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DBA7B5">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新建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4pt;margin-top:4.1pt;height:40.95pt;width:78.2pt;z-index:251665408;v-text-anchor:middle;mso-width-relative:page;mso-height-relative:page;" fillcolor="#E3F2D9 [663]" filled="t" stroked="t" coordsize="21600,21600" arcsize="0.166666666666667" o:gfxdata="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i0umvUAAAABgEAAA8AAAAAAAAAAQAgAAAAIgAAAGRycy9kb3du&#10;cmV2LnhtbFBLAQIUABQAAAAIAIdO4kDdP0SArgIAAFQFAAAOAAAAAAAAAAEAIAAAACMBAABkcnMv&#10;ZTJvRG9jLnhtbFBLBQYAAAAABgAGAFkBAABDBgAAAAA=&#10;">
                <v:fill on="t" focussize="0,0"/>
                <v:stroke weight="1pt" color="#75BD42 [3207]" miterlimit="8" joinstyle="miter"/>
                <v:imagedata o:title=""/>
                <o:lock v:ext="edit" aspectratio="f"/>
                <v:textbox>
                  <w:txbxContent>
                    <w:p w14:paraId="2FDBA7B5">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新建</w:t>
                      </w:r>
                    </w:p>
                  </w:txbxContent>
                </v:textbox>
              </v:roundrect>
            </w:pict>
          </mc:Fallback>
        </mc:AlternateContent>
      </w:r>
      <w:r>
        <w:rPr>
          <w:rFonts w:hint="eastAsia" w:ascii="Calibri" w:hAnsi="Calibri" w:eastAsia="宋体" w:cs="Times New Roman"/>
          <w:color w:val="000000"/>
          <w:sz w:val="28"/>
          <w:szCs w:val="36"/>
          <w:u w:val="single"/>
        </w:rPr>
        <mc:AlternateContent>
          <mc:Choice Requires="wps">
            <w:drawing>
              <wp:anchor distT="0" distB="0" distL="114300" distR="114300" simplePos="0" relativeHeight="251664384" behindDoc="0" locked="0" layoutInCell="1" allowOverlap="1">
                <wp:simplePos x="0" y="0"/>
                <wp:positionH relativeFrom="column">
                  <wp:posOffset>2302510</wp:posOffset>
                </wp:positionH>
                <wp:positionV relativeFrom="paragraph">
                  <wp:posOffset>27940</wp:posOffset>
                </wp:positionV>
                <wp:extent cx="2928620" cy="516890"/>
                <wp:effectExtent l="6350" t="6350" r="6350" b="10160"/>
                <wp:wrapNone/>
                <wp:docPr id="278" name="圆角矩形 278"/>
                <wp:cNvGraphicFramePr/>
                <a:graphic xmlns:a="http://schemas.openxmlformats.org/drawingml/2006/main">
                  <a:graphicData uri="http://schemas.microsoft.com/office/word/2010/wordprocessingShape">
                    <wps:wsp>
                      <wps:cNvSpPr/>
                      <wps:spPr>
                        <a:xfrm>
                          <a:off x="0" y="0"/>
                          <a:ext cx="2928620" cy="516890"/>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C50FEF">
                            <w:pPr>
                              <w:jc w:val="left"/>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计算机或手机中的核心电子元件，负责计算和处理。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1.3pt;margin-top:2.2pt;height:40.7pt;width:230.6pt;z-index:251664384;v-text-anchor:middle;mso-width-relative:page;mso-height-relative:page;" fillcolor="#E3F2D9 [663]" filled="t" stroked="t" coordsize="21600,21600" arcsize="0.166666666666667" o:gfxdata="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&#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HbYX3fXAAAACAEAAA8AAAAAAAAAAQAgAAAAIgAAAGRy&#10;cy9kb3ducmV2LnhtbFBLAQIUABQAAAAIAIdO4kCk2767sQIAAFUFAAAOAAAAAAAAAAEAIAAAACYB&#10;AABkcnMvZTJvRG9jLnhtbFBLBQYAAAAABgAGAFkBAABJBgAAAAA=&#10;">
                <v:fill on="t" focussize="0,0"/>
                <v:stroke weight="1pt" color="#75BD42 [3207]" miterlimit="8" joinstyle="miter"/>
                <v:imagedata o:title=""/>
                <o:lock v:ext="edit" aspectratio="f"/>
                <v:textbox>
                  <w:txbxContent>
                    <w:p w14:paraId="31C50FEF">
                      <w:pPr>
                        <w:jc w:val="left"/>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计算机或手机中的核心电子元件，负责计算和处理。</w:t>
                      </w:r>
                    </w:p>
                  </w:txbxContent>
                </v:textbox>
              </v:roundrect>
            </w:pict>
          </mc:Fallback>
        </mc:AlternateContent>
      </w:r>
    </w:p>
    <w:p w14:paraId="156136B2">
      <w:pPr>
        <w:spacing w:line="360" w:lineRule="auto"/>
        <w:rPr>
          <w:rFonts w:hint="eastAsia" w:ascii="Calibri" w:hAnsi="Calibri" w:eastAsia="宋体" w:cs="Times New Roman"/>
          <w:color w:val="000000"/>
          <w:sz w:val="28"/>
          <w:szCs w:val="36"/>
          <w:u w:val="single"/>
        </w:rPr>
      </w:pPr>
      <w:r>
        <w:rPr>
          <w:rFonts w:hint="eastAsia" w:ascii="Calibri" w:hAnsi="Calibri" w:eastAsia="宋体" w:cs="Times New Roman"/>
          <w:color w:val="000000"/>
          <w:sz w:val="28"/>
          <w:szCs w:val="36"/>
          <w:u w:val="single"/>
        </w:rPr>
        <mc:AlternateContent>
          <mc:Choice Requires="wps">
            <w:drawing>
              <wp:anchor distT="0" distB="0" distL="114300" distR="114300" simplePos="0" relativeHeight="251667456" behindDoc="0" locked="0" layoutInCell="1" allowOverlap="1">
                <wp:simplePos x="0" y="0"/>
                <wp:positionH relativeFrom="column">
                  <wp:posOffset>43815</wp:posOffset>
                </wp:positionH>
                <wp:positionV relativeFrom="paragraph">
                  <wp:posOffset>303530</wp:posOffset>
                </wp:positionV>
                <wp:extent cx="993140" cy="520065"/>
                <wp:effectExtent l="6350" t="6350" r="6350" b="6985"/>
                <wp:wrapNone/>
                <wp:docPr id="4" name="圆角矩形 4"/>
                <wp:cNvGraphicFramePr/>
                <a:graphic xmlns:a="http://schemas.openxmlformats.org/drawingml/2006/main">
                  <a:graphicData uri="http://schemas.microsoft.com/office/word/2010/wordprocessingShape">
                    <wps:wsp>
                      <wps:cNvSpPr/>
                      <wps:spPr>
                        <a:xfrm>
                          <a:off x="0" y="0"/>
                          <a:ext cx="993140" cy="520065"/>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41E2269">
                            <w:pPr>
                              <w:jc w:val="center"/>
                              <w:rPr>
                                <w:rFonts w:hint="default" w:ascii="Calibri" w:hAnsi="Calibri" w:eastAsia="宋体" w:cs="Times New Roman"/>
                                <w:b w:val="0"/>
                                <w:bCs w:val="0"/>
                                <w:color w:val="000000"/>
                                <w:sz w:val="28"/>
                                <w:szCs w:val="28"/>
                                <w:lang w:val="en-US"/>
                              </w:rPr>
                            </w:pPr>
                            <w:r>
                              <w:rPr>
                                <w:rFonts w:hint="eastAsia" w:ascii="楷体" w:hAnsi="楷体" w:eastAsia="楷体" w:cs="楷体"/>
                                <w:b w:val="0"/>
                                <w:bCs w:val="0"/>
                                <w:color w:val="000000"/>
                                <w:sz w:val="24"/>
                                <w:szCs w:val="24"/>
                                <w:lang w:val="en-US" w:eastAsia="zh-CN"/>
                              </w:rPr>
                              <w:t>保密性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45pt;margin-top:23.9pt;height:40.95pt;width:78.2pt;z-index:251667456;v-text-anchor:middle;mso-width-relative:page;mso-height-relative:page;" fillcolor="#E3F2D9 [663]" filled="t" stroked="t" coordsize="21600,21600" arcsize="0.166666666666667" o:gfxdata="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Nt4KV1wAAAAgBAAAPAAAAAAAAAAEAIAAAACIAAABkcnMvZG93&#10;bnJldi54bWxQSwECFAAUAAAACACHTuJAb/9DI6wCAABQBQAADgAAAAAAAAABACAAAAAmAQAAZHJz&#10;L2Uyb0RvYy54bWxQSwUGAAAAAAYABgBZAQAARAYAAAAA&#10;">
                <v:fill on="t" focussize="0,0"/>
                <v:stroke weight="1pt" color="#75BD42 [3207]" miterlimit="8" joinstyle="miter"/>
                <v:imagedata o:title=""/>
                <o:lock v:ext="edit" aspectratio="f"/>
                <v:textbox>
                  <w:txbxContent>
                    <w:p w14:paraId="241E2269">
                      <w:pPr>
                        <w:jc w:val="center"/>
                        <w:rPr>
                          <w:rFonts w:hint="default" w:ascii="Calibri" w:hAnsi="Calibri" w:eastAsia="宋体" w:cs="Times New Roman"/>
                          <w:b w:val="0"/>
                          <w:bCs w:val="0"/>
                          <w:color w:val="000000"/>
                          <w:sz w:val="28"/>
                          <w:szCs w:val="28"/>
                          <w:lang w:val="en-US"/>
                        </w:rPr>
                      </w:pPr>
                      <w:r>
                        <w:rPr>
                          <w:rFonts w:hint="eastAsia" w:ascii="楷体" w:hAnsi="楷体" w:eastAsia="楷体" w:cs="楷体"/>
                          <w:b w:val="0"/>
                          <w:bCs w:val="0"/>
                          <w:color w:val="000000"/>
                          <w:sz w:val="24"/>
                          <w:szCs w:val="24"/>
                          <w:lang w:val="en-US" w:eastAsia="zh-CN"/>
                        </w:rPr>
                        <w:t>保密性</w:t>
                      </w:r>
                    </w:p>
                  </w:txbxContent>
                </v:textbox>
              </v:roundrect>
            </w:pict>
          </mc:Fallback>
        </mc:AlternateContent>
      </w:r>
      <w:r>
        <w:rPr>
          <w:rFonts w:hint="eastAsia" w:ascii="Calibri" w:hAnsi="Calibri" w:eastAsia="宋体" w:cs="Times New Roman"/>
          <w:color w:val="000000"/>
          <w:sz w:val="28"/>
          <w:szCs w:val="36"/>
          <w:u w:val="single"/>
        </w:rPr>
        <mc:AlternateContent>
          <mc:Choice Requires="wps">
            <w:drawing>
              <wp:anchor distT="0" distB="0" distL="114300" distR="114300" simplePos="0" relativeHeight="251666432" behindDoc="0" locked="0" layoutInCell="1" allowOverlap="1">
                <wp:simplePos x="0" y="0"/>
                <wp:positionH relativeFrom="column">
                  <wp:posOffset>2311400</wp:posOffset>
                </wp:positionH>
                <wp:positionV relativeFrom="paragraph">
                  <wp:posOffset>297180</wp:posOffset>
                </wp:positionV>
                <wp:extent cx="2928620" cy="516890"/>
                <wp:effectExtent l="6350" t="6350" r="6350" b="10160"/>
                <wp:wrapNone/>
                <wp:docPr id="5" name="圆角矩形 5"/>
                <wp:cNvGraphicFramePr/>
                <a:graphic xmlns:a="http://schemas.openxmlformats.org/drawingml/2006/main">
                  <a:graphicData uri="http://schemas.microsoft.com/office/word/2010/wordprocessingShape">
                    <wps:wsp>
                      <wps:cNvSpPr/>
                      <wps:spPr>
                        <a:xfrm>
                          <a:off x="0" y="0"/>
                          <a:ext cx="2928620" cy="516890"/>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293C89">
                            <w:pPr>
                              <w:rPr>
                                <w:rFonts w:hint="default"/>
                                <w:lang w:val="en-US" w:eastAsia="zh-CN"/>
                              </w:rPr>
                            </w:pPr>
                            <w:r>
                              <w:rPr>
                                <w:rFonts w:hint="eastAsia" w:ascii="楷体" w:hAnsi="楷体" w:eastAsia="楷体" w:cs="楷体"/>
                                <w:b w:val="0"/>
                                <w:bCs w:val="0"/>
                                <w:color w:val="000000"/>
                                <w:sz w:val="24"/>
                                <w:szCs w:val="24"/>
                                <w:lang w:val="en-US" w:eastAsia="zh-CN"/>
                              </w:rPr>
                              <w:t>为防止数据丢失，将文件复制到另一处保存。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2pt;margin-top:23.4pt;height:40.7pt;width:230.6pt;z-index:251666432;v-text-anchor:middle;mso-width-relative:page;mso-height-relative:page;" fillcolor="#E3F2D9 [663]" filled="t" stroked="t" coordsize="21600,21600" arcsize="0.166666666666667" o:gfxdata="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AorR1P1wAAAAoBAAAPAAAAAAAAAAEAIAAAACIAAABkcnMv&#10;ZG93bnJldi54bWxQSwECFAAUAAAACACHTuJAcjJBPK8CAABRBQAADgAAAAAAAAABACAAAAAmAQAA&#10;ZHJzL2Uyb0RvYy54bWxQSwUGAAAAAAYABgBZAQAARwYAAAAA&#10;">
                <v:fill on="t" focussize="0,0"/>
                <v:stroke weight="1pt" color="#75BD42 [3207]" miterlimit="8" joinstyle="miter"/>
                <v:imagedata o:title=""/>
                <o:lock v:ext="edit" aspectratio="f"/>
                <v:textbox>
                  <w:txbxContent>
                    <w:p w14:paraId="76293C89">
                      <w:pPr>
                        <w:rPr>
                          <w:rFonts w:hint="default"/>
                          <w:lang w:val="en-US" w:eastAsia="zh-CN"/>
                        </w:rPr>
                      </w:pPr>
                      <w:r>
                        <w:rPr>
                          <w:rFonts w:hint="eastAsia" w:ascii="楷体" w:hAnsi="楷体" w:eastAsia="楷体" w:cs="楷体"/>
                          <w:b w:val="0"/>
                          <w:bCs w:val="0"/>
                          <w:color w:val="000000"/>
                          <w:sz w:val="24"/>
                          <w:szCs w:val="24"/>
                          <w:lang w:val="en-US" w:eastAsia="zh-CN"/>
                        </w:rPr>
                        <w:t>为防止数据丢失，将文件复制到另一处保存。</w:t>
                      </w:r>
                    </w:p>
                  </w:txbxContent>
                </v:textbox>
              </v:roundrect>
            </w:pict>
          </mc:Fallback>
        </mc:AlternateContent>
      </w:r>
    </w:p>
    <w:p w14:paraId="0A6B9EAF">
      <w:pPr>
        <w:spacing w:line="360" w:lineRule="auto"/>
        <w:rPr>
          <w:rFonts w:hint="eastAsia" w:ascii="Calibri" w:hAnsi="Calibri" w:eastAsia="宋体" w:cs="Times New Roman"/>
          <w:color w:val="000000"/>
          <w:sz w:val="28"/>
          <w:szCs w:val="36"/>
          <w:u w:val="single"/>
        </w:rPr>
      </w:pPr>
    </w:p>
    <w:p w14:paraId="04DE8D15">
      <w:pPr>
        <w:spacing w:line="360" w:lineRule="auto"/>
        <w:rPr>
          <w:rFonts w:hint="eastAsia" w:ascii="Calibri" w:hAnsi="Calibri" w:eastAsia="宋体" w:cs="Times New Roman"/>
          <w:color w:val="000000"/>
          <w:sz w:val="28"/>
          <w:szCs w:val="36"/>
          <w:u w:val="single"/>
        </w:rPr>
      </w:pPr>
      <w:r>
        <w:rPr>
          <w:rFonts w:hint="eastAsia" w:ascii="Calibri" w:hAnsi="Calibri" w:eastAsia="宋体" w:cs="Times New Roman"/>
          <w:color w:val="000000"/>
          <w:sz w:val="28"/>
          <w:szCs w:val="36"/>
          <w:u w:val="single"/>
        </w:rPr>
        <mc:AlternateContent>
          <mc:Choice Requires="wps">
            <w:drawing>
              <wp:anchor distT="0" distB="0" distL="114300" distR="114300" simplePos="0" relativeHeight="251669504" behindDoc="0" locked="0" layoutInCell="1" allowOverlap="1">
                <wp:simplePos x="0" y="0"/>
                <wp:positionH relativeFrom="column">
                  <wp:posOffset>52070</wp:posOffset>
                </wp:positionH>
                <wp:positionV relativeFrom="paragraph">
                  <wp:posOffset>185420</wp:posOffset>
                </wp:positionV>
                <wp:extent cx="993140" cy="520065"/>
                <wp:effectExtent l="6350" t="6350" r="6350" b="6985"/>
                <wp:wrapNone/>
                <wp:docPr id="6" name="圆角矩形 6"/>
                <wp:cNvGraphicFramePr/>
                <a:graphic xmlns:a="http://schemas.openxmlformats.org/drawingml/2006/main">
                  <a:graphicData uri="http://schemas.microsoft.com/office/word/2010/wordprocessingShape">
                    <wps:wsp>
                      <wps:cNvSpPr/>
                      <wps:spPr>
                        <a:xfrm>
                          <a:off x="0" y="0"/>
                          <a:ext cx="993140" cy="520065"/>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884F75F">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频率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4.1pt;margin-top:14.6pt;height:40.95pt;width:78.2pt;z-index:251669504;v-text-anchor:middle;mso-width-relative:page;mso-height-relative:page;" fillcolor="#E3F2D9 [663]" filled="t" stroked="t" coordsize="21600,21600" arcsize="0.166666666666667" o:gfxdata="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PYIGf3VAAAACAEAAA8AAAAAAAAAAQAgAAAAIgAAAGRycy9kb3du&#10;cmV2LnhtbFBLAQIUABQAAAAIAIdO4kDGoEBbrQIAAFAFAAAOAAAAAAAAAAEAIAAAACQBAABkcnMv&#10;ZTJvRG9jLnhtbFBLBQYAAAAABgAGAFkBAABDBgAAAAA=&#10;">
                <v:fill on="t" focussize="0,0"/>
                <v:stroke weight="1pt" color="#75BD42 [3207]" miterlimit="8" joinstyle="miter"/>
                <v:imagedata o:title=""/>
                <o:lock v:ext="edit" aspectratio="f"/>
                <v:textbox>
                  <w:txbxContent>
                    <w:p w14:paraId="6884F75F">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频率</w:t>
                      </w:r>
                    </w:p>
                  </w:txbxContent>
                </v:textbox>
              </v:roundrect>
            </w:pict>
          </mc:Fallback>
        </mc:AlternateContent>
      </w:r>
      <w:r>
        <w:rPr>
          <w:rFonts w:hint="eastAsia" w:ascii="Calibri" w:hAnsi="Calibri" w:eastAsia="宋体" w:cs="Times New Roman"/>
          <w:color w:val="000000"/>
          <w:sz w:val="28"/>
          <w:szCs w:val="36"/>
          <w:u w:val="single"/>
        </w:rPr>
        <mc:AlternateContent>
          <mc:Choice Requires="wps">
            <w:drawing>
              <wp:anchor distT="0" distB="0" distL="114300" distR="114300" simplePos="0" relativeHeight="251668480" behindDoc="0" locked="0" layoutInCell="1" allowOverlap="1">
                <wp:simplePos x="0" y="0"/>
                <wp:positionH relativeFrom="column">
                  <wp:posOffset>2311400</wp:posOffset>
                </wp:positionH>
                <wp:positionV relativeFrom="paragraph">
                  <wp:posOffset>161290</wp:posOffset>
                </wp:positionV>
                <wp:extent cx="2928620" cy="516890"/>
                <wp:effectExtent l="6350" t="6350" r="6350" b="10160"/>
                <wp:wrapNone/>
                <wp:docPr id="279" name="圆角矩形 279"/>
                <wp:cNvGraphicFramePr/>
                <a:graphic xmlns:a="http://schemas.openxmlformats.org/drawingml/2006/main">
                  <a:graphicData uri="http://schemas.microsoft.com/office/word/2010/wordprocessingShape">
                    <wps:wsp>
                      <wps:cNvSpPr/>
                      <wps:spPr>
                        <a:xfrm>
                          <a:off x="0" y="0"/>
                          <a:ext cx="2928620" cy="516890"/>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FAA7D48">
                            <w:pPr>
                              <w:jc w:val="center"/>
                              <w:rPr>
                                <w:rFonts w:hint="default" w:ascii="楷体" w:hAnsi="楷体" w:eastAsia="楷体" w:cs="楷体"/>
                                <w:b w:val="0"/>
                                <w:bCs w:val="0"/>
                                <w:color w:val="000000"/>
                                <w:sz w:val="24"/>
                                <w:szCs w:val="24"/>
                                <w:lang w:val="en-US" w:eastAsia="zh-CN"/>
                              </w:rPr>
                            </w:pPr>
                            <w:r>
                              <w:rPr>
                                <w:rFonts w:hint="default" w:ascii="楷体" w:hAnsi="楷体" w:eastAsia="楷体" w:cs="楷体"/>
                                <w:b w:val="0"/>
                                <w:bCs w:val="0"/>
                                <w:color w:val="000000"/>
                                <w:sz w:val="24"/>
                                <w:szCs w:val="24"/>
                                <w:lang w:val="en-US" w:eastAsia="zh-CN"/>
                              </w:rPr>
                              <w:t>信息不被泄露或获取的安全程度。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2pt;margin-top:12.7pt;height:40.7pt;width:230.6pt;z-index:251668480;v-text-anchor:middle;mso-width-relative:page;mso-height-relative:page;" fillcolor="#E3F2D9 [663]" filled="t" stroked="t" coordsize="21600,21600" arcsize="0.166666666666667" o:gfxdata="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BXOG5M2AAAAAoBAAAPAAAAAAAAAAEAIAAAACIAAABk&#10;cnMvZG93bnJldi54bWxQSwECFAAUAAAACACHTuJAAAqh1LECAABVBQAADgAAAAAAAAABACAAAAAn&#10;AQAAZHJzL2Uyb0RvYy54bWxQSwUGAAAAAAYABgBZAQAASgYAAAAA&#10;">
                <v:fill on="t" focussize="0,0"/>
                <v:stroke weight="1pt" color="#75BD42 [3207]" miterlimit="8" joinstyle="miter"/>
                <v:imagedata o:title=""/>
                <o:lock v:ext="edit" aspectratio="f"/>
                <v:textbox>
                  <w:txbxContent>
                    <w:p w14:paraId="3FAA7D48">
                      <w:pPr>
                        <w:jc w:val="center"/>
                        <w:rPr>
                          <w:rFonts w:hint="default" w:ascii="楷体" w:hAnsi="楷体" w:eastAsia="楷体" w:cs="楷体"/>
                          <w:b w:val="0"/>
                          <w:bCs w:val="0"/>
                          <w:color w:val="000000"/>
                          <w:sz w:val="24"/>
                          <w:szCs w:val="24"/>
                          <w:lang w:val="en-US" w:eastAsia="zh-CN"/>
                        </w:rPr>
                      </w:pPr>
                      <w:r>
                        <w:rPr>
                          <w:rFonts w:hint="default" w:ascii="楷体" w:hAnsi="楷体" w:eastAsia="楷体" w:cs="楷体"/>
                          <w:b w:val="0"/>
                          <w:bCs w:val="0"/>
                          <w:color w:val="000000"/>
                          <w:sz w:val="24"/>
                          <w:szCs w:val="24"/>
                          <w:lang w:val="en-US" w:eastAsia="zh-CN"/>
                        </w:rPr>
                        <w:t>信息不被泄露或获取的安全程度。</w:t>
                      </w:r>
                    </w:p>
                  </w:txbxContent>
                </v:textbox>
              </v:roundrect>
            </w:pict>
          </mc:Fallback>
        </mc:AlternateContent>
      </w:r>
    </w:p>
    <w:p w14:paraId="534FDBDB">
      <w:pPr>
        <w:spacing w:line="360" w:lineRule="auto"/>
        <w:rPr>
          <w:rFonts w:hint="eastAsia" w:ascii="Calibri" w:hAnsi="Calibri" w:eastAsia="宋体" w:cs="Times New Roman"/>
          <w:color w:val="000000"/>
          <w:sz w:val="28"/>
          <w:szCs w:val="36"/>
          <w:u w:val="single"/>
        </w:rPr>
      </w:pPr>
    </w:p>
    <w:p w14:paraId="5A0428F0">
      <w:pPr>
        <w:numPr>
          <w:ilvl w:val="0"/>
          <w:numId w:val="0"/>
        </w:numPr>
        <w:ind w:leftChars="0"/>
        <w:rPr>
          <w:rFonts w:hint="eastAsia" w:ascii="楷体" w:hAnsi="楷体" w:eastAsia="楷体" w:cs="楷体"/>
          <w:b/>
          <w:bCs/>
          <w:color w:val="538135"/>
          <w:sz w:val="28"/>
          <w:szCs w:val="28"/>
          <w:u w:color="A8D08D"/>
          <w:lang w:val="en-US" w:eastAsia="zh-CN"/>
        </w:rPr>
      </w:pPr>
      <w:r>
        <w:rPr>
          <w:rFonts w:hint="eastAsia" w:ascii="宋体" w:hAnsi="宋体" w:eastAsia="宋体" w:cs="宋体"/>
          <w:sz w:val="24"/>
        </w:rPr>
        <mc:AlternateContent>
          <mc:Choice Requires="wps">
            <w:drawing>
              <wp:anchor distT="0" distB="0" distL="114300" distR="114300" simplePos="0" relativeHeight="251671552" behindDoc="0" locked="0" layoutInCell="1" allowOverlap="1">
                <wp:simplePos x="0" y="0"/>
                <wp:positionH relativeFrom="column">
                  <wp:posOffset>52070</wp:posOffset>
                </wp:positionH>
                <wp:positionV relativeFrom="paragraph">
                  <wp:posOffset>74930</wp:posOffset>
                </wp:positionV>
                <wp:extent cx="984885" cy="520065"/>
                <wp:effectExtent l="6350" t="6350" r="14605" b="6985"/>
                <wp:wrapNone/>
                <wp:docPr id="9" name="圆角矩形 9"/>
                <wp:cNvGraphicFramePr/>
                <a:graphic xmlns:a="http://schemas.openxmlformats.org/drawingml/2006/main">
                  <a:graphicData uri="http://schemas.microsoft.com/office/word/2010/wordprocessingShape">
                    <wps:wsp>
                      <wps:cNvSpPr/>
                      <wps:spPr>
                        <a:xfrm>
                          <a:off x="0" y="0"/>
                          <a:ext cx="984885" cy="520065"/>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B9110E8">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备份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4.1pt;margin-top:5.9pt;height:40.95pt;width:77.55pt;z-index:251671552;v-text-anchor:middle;mso-width-relative:page;mso-height-relative:page;" fillcolor="#E3F2D9 [663]" filled="t" stroked="t" coordsize="21600,21600" arcsize="0.166666666666667" o:gfxdata="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DOi0wV1QAAAAcBAAAPAAAAAAAAAAEAIAAAACIAAABkcnMvZG93&#10;bnJldi54bWxQSwECFAAUAAAACACHTuJAcDoEQK4CAABQBQAADgAAAAAAAAABACAAAAAkAQAAZHJz&#10;L2Uyb0RvYy54bWxQSwUGAAAAAAYABgBZAQAARAYAAAAA&#10;">
                <v:fill on="t" focussize="0,0"/>
                <v:stroke weight="1pt" color="#75BD42 [3207]" miterlimit="8" joinstyle="miter"/>
                <v:imagedata o:title=""/>
                <o:lock v:ext="edit" aspectratio="f"/>
                <v:textbox>
                  <w:txbxContent>
                    <w:p w14:paraId="0B9110E8">
                      <w:pPr>
                        <w:jc w:val="center"/>
                        <w:rPr>
                          <w:rFonts w:hint="default"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备份</w:t>
                      </w:r>
                    </w:p>
                  </w:txbxContent>
                </v:textbox>
              </v:roundrect>
            </w:pict>
          </mc:Fallback>
        </mc:AlternateContent>
      </w:r>
      <w:r>
        <w:rPr>
          <w:rFonts w:hint="eastAsia" w:ascii="宋体" w:hAnsi="宋体" w:eastAsia="宋体" w:cs="宋体"/>
          <w:sz w:val="24"/>
        </w:rPr>
        <mc:AlternateContent>
          <mc:Choice Requires="wps">
            <w:drawing>
              <wp:anchor distT="0" distB="0" distL="114300" distR="114300" simplePos="0" relativeHeight="251670528" behindDoc="0" locked="0" layoutInCell="1" allowOverlap="1">
                <wp:simplePos x="0" y="0"/>
                <wp:positionH relativeFrom="column">
                  <wp:posOffset>2311400</wp:posOffset>
                </wp:positionH>
                <wp:positionV relativeFrom="paragraph">
                  <wp:posOffset>50800</wp:posOffset>
                </wp:positionV>
                <wp:extent cx="2928620" cy="516890"/>
                <wp:effectExtent l="6350" t="6350" r="6350" b="10160"/>
                <wp:wrapNone/>
                <wp:docPr id="10" name="圆角矩形 10"/>
                <wp:cNvGraphicFramePr/>
                <a:graphic xmlns:a="http://schemas.openxmlformats.org/drawingml/2006/main">
                  <a:graphicData uri="http://schemas.microsoft.com/office/word/2010/wordprocessingShape">
                    <wps:wsp>
                      <wps:cNvSpPr/>
                      <wps:spPr>
                        <a:xfrm>
                          <a:off x="0" y="0"/>
                          <a:ext cx="2928620" cy="516890"/>
                        </a:xfrm>
                        <a:prstGeom prst="roundRect">
                          <a:avLst/>
                        </a:prstGeom>
                        <a:solidFill>
                          <a:schemeClr val="accent4">
                            <a:lumMod val="20000"/>
                            <a:lumOff val="80000"/>
                          </a:schemeClr>
                        </a:solidFill>
                        <a:ln w="12700" cap="flat" cmpd="sng" algn="ctr">
                          <a:solidFill>
                            <a:schemeClr val="accent4"/>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8A4A6C9">
                            <w:pPr>
                              <w:jc w:val="center"/>
                              <w:rPr>
                                <w:rFonts w:hint="eastAsia"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一定</w:t>
                            </w:r>
                            <w:r>
                              <w:rPr>
                                <w:rFonts w:hint="default" w:ascii="楷体" w:hAnsi="楷体" w:eastAsia="楷体" w:cs="楷体"/>
                                <w:b w:val="0"/>
                                <w:bCs w:val="0"/>
                                <w:color w:val="000000"/>
                                <w:sz w:val="24"/>
                                <w:szCs w:val="24"/>
                                <w:lang w:val="en-US" w:eastAsia="zh-CN"/>
                              </w:rPr>
                              <w:t>时间内某件事发生的次数</w:t>
                            </w:r>
                            <w:r>
                              <w:rPr>
                                <w:rFonts w:hint="eastAsia" w:ascii="楷体" w:hAnsi="楷体" w:eastAsia="楷体" w:cs="楷体"/>
                                <w:b w:val="0"/>
                                <w:bCs w:val="0"/>
                                <w:color w:val="000000"/>
                                <w:sz w:val="24"/>
                                <w:szCs w:val="24"/>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2pt;margin-top:4pt;height:40.7pt;width:230.6pt;z-index:251670528;v-text-anchor:middle;mso-width-relative:page;mso-height-relative:page;" fillcolor="#E3F2D9 [663]" filled="t" stroked="t" coordsize="21600,21600" arcsize="0.166666666666667" o:gfxdata="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9Gcph1wAAAAgBAAAPAAAAAAAAAAEAIAAAACIAAABkcnMv&#10;ZG93bnJldi54bWxQSwECFAAUAAAACACHTuJAJIts8a8CAABTBQAADgAAAAAAAAABACAAAAAmAQAA&#10;ZHJzL2Uyb0RvYy54bWxQSwUGAAAAAAYABgBZAQAARwYAAAAA&#10;">
                <v:fill on="t" focussize="0,0"/>
                <v:stroke weight="1pt" color="#75BD42 [3207]" miterlimit="8" joinstyle="miter"/>
                <v:imagedata o:title=""/>
                <o:lock v:ext="edit" aspectratio="f"/>
                <v:textbox>
                  <w:txbxContent>
                    <w:p w14:paraId="18A4A6C9">
                      <w:pPr>
                        <w:jc w:val="center"/>
                        <w:rPr>
                          <w:rFonts w:hint="eastAsia"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一定</w:t>
                      </w:r>
                      <w:r>
                        <w:rPr>
                          <w:rFonts w:hint="default" w:ascii="楷体" w:hAnsi="楷体" w:eastAsia="楷体" w:cs="楷体"/>
                          <w:b w:val="0"/>
                          <w:bCs w:val="0"/>
                          <w:color w:val="000000"/>
                          <w:sz w:val="24"/>
                          <w:szCs w:val="24"/>
                          <w:lang w:val="en-US" w:eastAsia="zh-CN"/>
                        </w:rPr>
                        <w:t>时间内某件事发生的次数</w:t>
                      </w:r>
                      <w:r>
                        <w:rPr>
                          <w:rFonts w:hint="eastAsia" w:ascii="楷体" w:hAnsi="楷体" w:eastAsia="楷体" w:cs="楷体"/>
                          <w:b w:val="0"/>
                          <w:bCs w:val="0"/>
                          <w:color w:val="000000"/>
                          <w:sz w:val="24"/>
                          <w:szCs w:val="24"/>
                          <w:lang w:val="en-US" w:eastAsia="zh-CN"/>
                        </w:rPr>
                        <w:t>。</w:t>
                      </w:r>
                    </w:p>
                  </w:txbxContent>
                </v:textbox>
              </v:roundrect>
            </w:pict>
          </mc:Fallback>
        </mc:AlternateContent>
      </w:r>
    </w:p>
    <w:p w14:paraId="3F2CD16E">
      <w:pPr>
        <w:numPr>
          <w:ilvl w:val="0"/>
          <w:numId w:val="0"/>
        </w:numPr>
        <w:spacing w:line="360" w:lineRule="auto"/>
        <w:ind w:leftChars="0"/>
        <w:rPr>
          <w:rFonts w:hint="eastAsia" w:ascii="楷体" w:hAnsi="楷体" w:eastAsia="楷体" w:cs="楷体"/>
          <w:sz w:val="24"/>
          <w:szCs w:val="24"/>
          <w:lang w:val="en-US" w:eastAsia="zh-CN"/>
        </w:rPr>
      </w:pPr>
      <w:r>
        <w:rPr>
          <w:rFonts w:hint="eastAsia" w:ascii="楷体" w:hAnsi="楷体" w:eastAsia="楷体" w:cs="楷体"/>
          <w:b/>
          <w:bCs/>
          <w:color w:val="538135"/>
          <w:sz w:val="28"/>
          <w:szCs w:val="28"/>
          <w:u w:color="A8D08D"/>
          <w:lang w:val="en-US" w:eastAsia="zh-CN"/>
        </w:rPr>
        <w:t>四、用括号里提示的语法补全语句</w:t>
      </w:r>
    </w:p>
    <w:p w14:paraId="7281FF19">
      <w:pPr>
        <w:numPr>
          <w:ilvl w:val="0"/>
          <w:numId w:val="10"/>
        </w:numPr>
        <w:spacing w:line="360" w:lineRule="auto"/>
        <w:ind w:left="425" w:leftChars="0" w:hanging="425" w:firstLineChars="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我记忆专业词汇的方法____________________________________________</w:t>
      </w:r>
    </w:p>
    <w:p w14:paraId="7814B9BE">
      <w:pPr>
        <w:numPr>
          <w:numId w:val="0"/>
        </w:numPr>
        <w:spacing w:line="360" w:lineRule="auto"/>
        <w:ind w:leftChars="0"/>
        <w:jc w:val="left"/>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_________________________________________________________。（步骤如下）</w:t>
      </w:r>
    </w:p>
    <w:p w14:paraId="7A15FEED">
      <w:pPr>
        <w:numPr>
          <w:ilvl w:val="0"/>
          <w:numId w:val="10"/>
        </w:numPr>
        <w:spacing w:line="360" w:lineRule="auto"/>
        <w:ind w:left="425" w:leftChars="0" w:hanging="425" w:firstLineChars="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随机掷一次骰子，掷出6点的_____________。（可能性不到+数量）</w:t>
      </w:r>
    </w:p>
    <w:p w14:paraId="710CB251">
      <w:pPr>
        <w:numPr>
          <w:ilvl w:val="0"/>
          <w:numId w:val="10"/>
        </w:numPr>
        <w:spacing w:line="360" w:lineRule="auto"/>
        <w:ind w:left="425" w:leftChars="0" w:hanging="425" w:firstLineChars="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越来越多的青年工程师选择投身国产芯片研发，_______________________</w:t>
      </w:r>
    </w:p>
    <w:p w14:paraId="06206B85">
      <w:pPr>
        <w:numPr>
          <w:numId w:val="0"/>
        </w:numPr>
        <w:spacing w:line="360" w:lineRule="auto"/>
        <w:ind w:leftChars="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_______________________________________。（（并不）意味着）</w:t>
      </w:r>
    </w:p>
    <w:p w14:paraId="4E312C5B">
      <w:pPr>
        <w:numPr>
          <w:ilvl w:val="0"/>
          <w:numId w:val="0"/>
        </w:numPr>
        <w:spacing w:line="360" w:lineRule="auto"/>
        <w:rPr>
          <w:rFonts w:hint="eastAsia" w:ascii="楷体" w:hAnsi="楷体" w:eastAsia="楷体" w:cs="楷体"/>
          <w:b/>
          <w:bCs/>
          <w:color w:val="C55911"/>
          <w:kern w:val="2"/>
          <w:sz w:val="28"/>
          <w:szCs w:val="28"/>
          <w:lang w:val="en-US" w:eastAsia="zh-CN" w:bidi="ar-SA"/>
        </w:rPr>
      </w:pPr>
    </w:p>
    <w:p w14:paraId="42302C2E">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五、</w:t>
      </w:r>
      <w:r>
        <w:rPr>
          <w:rFonts w:hint="default" w:ascii="楷体" w:hAnsi="楷体" w:eastAsia="楷体" w:cs="楷体"/>
          <w:b/>
          <w:bCs/>
          <w:color w:val="538135"/>
          <w:sz w:val="28"/>
          <w:szCs w:val="28"/>
          <w:u w:color="A8D08D"/>
          <w:lang w:val="en-US" w:eastAsia="zh-CN"/>
        </w:rPr>
        <w:t>请使用括号里的</w:t>
      </w:r>
      <w:r>
        <w:rPr>
          <w:rFonts w:hint="eastAsia" w:ascii="楷体" w:hAnsi="楷体" w:eastAsia="楷体" w:cs="楷体"/>
          <w:b/>
          <w:bCs/>
          <w:color w:val="538135"/>
          <w:sz w:val="28"/>
          <w:szCs w:val="28"/>
          <w:u w:color="A8D08D"/>
          <w:lang w:val="en-US" w:eastAsia="zh-CN"/>
        </w:rPr>
        <w:t>形式</w:t>
      </w:r>
      <w:r>
        <w:rPr>
          <w:rFonts w:hint="default" w:ascii="楷体" w:hAnsi="楷体" w:eastAsia="楷体" w:cs="楷体"/>
          <w:b/>
          <w:bCs/>
          <w:color w:val="538135"/>
          <w:sz w:val="28"/>
          <w:szCs w:val="28"/>
          <w:u w:color="A8D08D"/>
          <w:lang w:val="en-US" w:eastAsia="zh-CN"/>
        </w:rPr>
        <w:t>改写</w:t>
      </w:r>
      <w:r>
        <w:rPr>
          <w:rFonts w:hint="eastAsia" w:ascii="楷体" w:hAnsi="楷体" w:eastAsia="楷体" w:cs="楷体"/>
          <w:b/>
          <w:bCs/>
          <w:color w:val="538135"/>
          <w:sz w:val="28"/>
          <w:szCs w:val="28"/>
          <w:u w:color="A8D08D"/>
          <w:lang w:val="en-US" w:eastAsia="zh-CN"/>
        </w:rPr>
        <w:t>段落</w:t>
      </w:r>
    </w:p>
    <w:p w14:paraId="35110862">
      <w:pPr>
        <w:numPr>
          <w:ilvl w:val="0"/>
          <w:numId w:val="0"/>
        </w:numPr>
        <w:spacing w:line="360" w:lineRule="auto"/>
        <w:ind w:firstLine="480" w:firstLineChars="20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X学校建设雨水回收系统的过程如下：首先在操场和楼顶安装雨水收集管道，然后修建地下储水池存放雨水，最后安装过滤设备净化水质。目前这套系统遇到干旱少雨的年份满足全校绿化用水的成功的概率不到30%，但这并不代表雨水回收没有价值。实际上，利用雨水能减少自来水消耗、降低学校水费支出，对节约水资源和培养学生环保意识有重要意义。</w:t>
      </w:r>
      <w:r>
        <w:rPr>
          <w:rFonts w:hint="default" w:ascii="楷体" w:hAnsi="楷体" w:eastAsia="楷体" w:cs="楷体"/>
          <w:sz w:val="24"/>
          <w:szCs w:val="24"/>
          <w:lang w:val="en-US" w:eastAsia="zh-CN"/>
        </w:rPr>
        <w:t>（</w:t>
      </w:r>
      <w:r>
        <w:rPr>
          <w:rFonts w:hint="eastAsia" w:ascii="楷体" w:hAnsi="楷体" w:eastAsia="楷体" w:cs="楷体"/>
          <w:sz w:val="24"/>
          <w:szCs w:val="24"/>
          <w:lang w:val="en-US" w:eastAsia="zh-CN"/>
        </w:rPr>
        <w:t>步骤如下；可能性不到+数量；（并不）意味着</w:t>
      </w:r>
      <w:r>
        <w:rPr>
          <w:rFonts w:hint="default" w:ascii="楷体" w:hAnsi="楷体" w:eastAsia="楷体" w:cs="楷体"/>
          <w:sz w:val="24"/>
          <w:szCs w:val="24"/>
          <w:lang w:val="en-US" w:eastAsia="zh-CN"/>
        </w:rPr>
        <w:t>）</w:t>
      </w:r>
    </w:p>
    <w:p w14:paraId="2E858729">
      <w:pPr>
        <w:numPr>
          <w:ilvl w:val="0"/>
          <w:numId w:val="0"/>
        </w:numPr>
        <w:spacing w:line="360" w:lineRule="auto"/>
        <w:rPr>
          <w:rFonts w:hint="default" w:ascii="楷体" w:hAnsi="楷体" w:eastAsia="楷体" w:cs="楷体"/>
          <w:sz w:val="24"/>
          <w:szCs w:val="24"/>
          <w:lang w:val="en-US" w:eastAsia="zh-CN"/>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r>
        <w:rPr>
          <w:rFonts w:hint="eastAsia" w:ascii="Calibri" w:hAnsi="Calibri" w:eastAsia="宋体" w:cs="Times New Roman"/>
          <w:sz w:val="28"/>
          <w:szCs w:val="36"/>
          <w:u w:val="single"/>
          <w:lang w:val="en-US" w:eastAsia="zh-CN"/>
        </w:rPr>
        <w:t xml:space="preserve"> </w:t>
      </w:r>
      <w:r>
        <w:rPr>
          <w:rFonts w:ascii="Calibri" w:hAnsi="Calibri" w:eastAsia="宋体" w:cs="Times New Roman"/>
          <w:sz w:val="28"/>
          <w:szCs w:val="36"/>
          <w:u w:val="single"/>
        </w:rPr>
        <w:t xml:space="preserve"> </w:t>
      </w:r>
    </w:p>
    <w:p w14:paraId="4B8A15F7">
      <w:pPr>
        <w:numPr>
          <w:ilvl w:val="0"/>
          <w:numId w:val="0"/>
        </w:numPr>
        <w:spacing w:line="360" w:lineRule="auto"/>
        <w:ind w:leftChars="0"/>
        <w:rPr>
          <w:rFonts w:hint="default" w:ascii="Calibri" w:hAnsi="Calibri" w:eastAsia="宋体" w:cs="Times New Roman"/>
          <w:sz w:val="28"/>
          <w:szCs w:val="36"/>
          <w:u w:val="single"/>
          <w:lang w:val="en-US" w:eastAsia="zh-CN"/>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r>
        <w:rPr>
          <w:rFonts w:hint="eastAsia" w:ascii="Calibri" w:hAnsi="Calibri" w:eastAsia="宋体" w:cs="Times New Roman"/>
          <w:sz w:val="28"/>
          <w:szCs w:val="36"/>
          <w:u w:val="single"/>
          <w:lang w:val="en-US" w:eastAsia="zh-CN"/>
        </w:rPr>
        <w:t xml:space="preserve"> </w:t>
      </w:r>
      <w:r>
        <w:rPr>
          <w:rFonts w:ascii="Calibri" w:hAnsi="Calibri" w:eastAsia="宋体" w:cs="Times New Roman"/>
          <w:sz w:val="28"/>
          <w:szCs w:val="36"/>
          <w:u w:val="single"/>
        </w:rPr>
        <w:t xml:space="preserve"> </w:t>
      </w:r>
    </w:p>
    <w:p w14:paraId="0A1F1E6D">
      <w:pPr>
        <w:numPr>
          <w:ilvl w:val="0"/>
          <w:numId w:val="0"/>
        </w:numPr>
        <w:spacing w:line="360" w:lineRule="auto"/>
        <w:ind w:leftChars="0"/>
        <w:rPr>
          <w:rFonts w:hint="default" w:ascii="楷体" w:hAnsi="楷体" w:eastAsia="楷体" w:cs="楷体"/>
          <w:sz w:val="24"/>
          <w:szCs w:val="24"/>
          <w:lang w:val="en-US" w:eastAsia="zh-CN"/>
        </w:rPr>
      </w:pPr>
      <w:r>
        <w:rPr>
          <w:rFonts w:hint="eastAsia" w:ascii="Calibri" w:hAnsi="Calibri" w:eastAsia="宋体" w:cs="Times New Roman"/>
          <w:sz w:val="28"/>
          <w:szCs w:val="36"/>
          <w:u w:val="single"/>
        </w:rPr>
        <w:t xml:space="preserve"> </w:t>
      </w:r>
      <w:r>
        <w:rPr>
          <w:rFonts w:ascii="Calibri" w:hAnsi="Calibri" w:eastAsia="宋体" w:cs="Times New Roman"/>
          <w:sz w:val="28"/>
          <w:szCs w:val="36"/>
          <w:u w:val="single"/>
        </w:rPr>
        <w:t xml:space="preserve">                                                           </w:t>
      </w:r>
    </w:p>
    <w:p w14:paraId="050299C0">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29698506">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55F7AFAF">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3E6BD3B2">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7E40F6E3">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7E5BBC80">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4E98B860">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6D8F76D9">
      <w:pPr>
        <w:numPr>
          <w:ilvl w:val="0"/>
          <w:numId w:val="0"/>
        </w:numPr>
        <w:spacing w:line="360" w:lineRule="auto"/>
        <w:ind w:leftChars="0"/>
        <w:rPr>
          <w:rFonts w:hint="eastAsia" w:ascii="楷体" w:hAnsi="楷体" w:eastAsia="楷体" w:cs="楷体"/>
          <w:b/>
          <w:bCs/>
          <w:color w:val="538135"/>
          <w:sz w:val="28"/>
          <w:szCs w:val="28"/>
          <w:u w:color="A8D08D"/>
          <w:lang w:val="en-US" w:eastAsia="zh-CN"/>
        </w:rPr>
      </w:pPr>
    </w:p>
    <w:p w14:paraId="5DB7DF54">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六、“找朋友”——为下列概念组建“朋友圈”</w:t>
      </w:r>
    </w:p>
    <w:p w14:paraId="6271EA9E">
      <w:pPr>
        <w:numPr>
          <w:ilvl w:val="0"/>
          <w:numId w:val="0"/>
        </w:numPr>
        <w:ind w:leftChars="0"/>
        <w:rPr>
          <w:rFonts w:hint="eastAsia" w:ascii="楷体" w:hAnsi="楷体" w:eastAsia="楷体" w:cs="楷体"/>
          <w:sz w:val="24"/>
          <w:szCs w:val="24"/>
          <w:lang w:val="en-US" w:eastAsia="zh-CN"/>
        </w:rPr>
      </w:pPr>
      <w:r>
        <w:rPr>
          <w:rFonts w:ascii="Calibri" w:hAnsi="Calibri" w:eastAsia="宋体" w:cs="Times New Roman"/>
          <w:sz w:val="21"/>
        </w:rPr>
        <mc:AlternateContent>
          <mc:Choice Requires="wpg">
            <w:drawing>
              <wp:inline distT="0" distB="0" distL="114300" distR="114300">
                <wp:extent cx="5481320" cy="1644650"/>
                <wp:effectExtent l="0" t="0" r="0" b="6350"/>
                <wp:docPr id="25" name="组合 25" descr="KSO_WM_BEAUTIFY_FLAG=#wm#&amp;KSO_WM_TEMPLATE_CATEGORY=wpsdiag&amp;KSO_WM_TEMPLATE_INDEX=l1_1&amp;KSO_WM_UNIT_ID=wpsdiag20163354_5*l*1&amp;KSO_WM_UNIT_TYPE=l"/>
                <wp:cNvGraphicFramePr/>
                <a:graphic xmlns:a="http://schemas.openxmlformats.org/drawingml/2006/main">
                  <a:graphicData uri="http://schemas.microsoft.com/office/word/2010/wordprocessingGroup">
                    <wpg:wgp>
                      <wpg:cNvGrpSpPr/>
                      <wpg:grpSpPr>
                        <a:xfrm>
                          <a:off x="15240" y="722630"/>
                          <a:ext cx="5481567" cy="1644838"/>
                          <a:chOff x="3324" y="22401"/>
                          <a:chExt cx="8231" cy="2469"/>
                        </a:xfrm>
                      </wpg:grpSpPr>
                      <wpg:grpSp>
                        <wpg:cNvPr id="62" name="组合 1" descr="KSO_WM_TAG_VERSION=1.0&amp;KSO_WM_BEAUTIFY_FLAG=#wm#&amp;KSO_WM_UNIT_TYPE=i&amp;KSO_WM_UNIT_ID=wpsdiag20163354_5*i*1&amp;KSO_WM_TEMPLATE_CATEGORY=wpsdiag&amp;KSO_WM_TEMPLATE_INDEX=20163354"/>
                        <wpg:cNvGrpSpPr/>
                        <wpg:grpSpPr>
                          <a:xfrm>
                            <a:off x="3590" y="22401"/>
                            <a:ext cx="7670" cy="2469"/>
                            <a:chOff x="67845" y="-22190"/>
                            <a:chExt cx="1939448" cy="624717"/>
                          </a:xfrm>
                        </wpg:grpSpPr>
                        <wps:wsp>
                          <wps:cNvPr id="63" name="圆角矩形 14" descr="KSO_WM_UNIT_INDEX=1_2&amp;KSO_WM_UNIT_TYPE=l_i&amp;KSO_WM_UNIT_ID=wpsdiag20163354_5*l_i*1_2&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wps:cNvSpPr/>
                          <wps:spPr>
                            <a:xfrm>
                              <a:off x="67845" y="-22190"/>
                              <a:ext cx="194331" cy="115295"/>
                            </a:xfrm>
                            <a:prstGeom prst="roundRect">
                              <a:avLst/>
                            </a:prstGeom>
                            <a:solidFill>
                              <a:schemeClr val="accent4"/>
                            </a:solidFill>
                            <a:ln w="12700" cap="flat" cmpd="sng" algn="ctr">
                              <a:noFill/>
                              <a:prstDash val="solid"/>
                              <a:miter lim="800000"/>
                            </a:ln>
                            <a:effectLst/>
                          </wps:spPr>
                          <wps:txbx>
                            <w:txbxContent>
                              <w:p w14:paraId="5249D14C">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1</w:t>
                                </w:r>
                              </w:p>
                            </w:txbxContent>
                          </wps:txbx>
                          <wps:bodyPr lIns="0" tIns="0" rIns="0" bIns="0" rtlCol="0" anchor="t">
                            <a:noAutofit/>
                          </wps:bodyPr>
                        </wps:wsp>
                        <wps:wsp>
                          <wps:cNvPr id="65" name="圆角矩形 19" descr="KSO_WM_UNIT_INDEX=1_5&amp;KSO_WM_UNIT_TYPE=l_i&amp;KSO_WM_UNIT_ID=wpsdiag20163354_5*l_i*1_5&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wps:cNvSpPr/>
                          <wps:spPr>
                            <a:xfrm>
                              <a:off x="502798" y="-8442"/>
                              <a:ext cx="194331" cy="115295"/>
                            </a:xfrm>
                            <a:prstGeom prst="roundRect">
                              <a:avLst/>
                            </a:prstGeom>
                            <a:solidFill>
                              <a:schemeClr val="accent4"/>
                            </a:solidFill>
                            <a:ln w="12700" cap="flat" cmpd="sng" algn="ctr">
                              <a:noFill/>
                              <a:prstDash val="solid"/>
                              <a:miter lim="800000"/>
                            </a:ln>
                            <a:effectLst/>
                          </wps:spPr>
                          <wps:txbx>
                            <w:txbxContent>
                              <w:p w14:paraId="2D79DF8F">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2</w:t>
                                </w:r>
                              </w:p>
                            </w:txbxContent>
                          </wps:txbx>
                          <wps:bodyPr lIns="0" tIns="0" rIns="0" bIns="0" rtlCol="0" anchor="t">
                            <a:noAutofit/>
                          </wps:bodyPr>
                        </wps:wsp>
                        <wpg:grpSp>
                          <wpg:cNvPr id="64" name="组合 53"/>
                          <wpg:cNvGrpSpPr/>
                          <wpg:grpSpPr>
                            <a:xfrm>
                              <a:off x="866487" y="-8442"/>
                              <a:ext cx="331037" cy="610969"/>
                              <a:chOff x="854495" y="-39720"/>
                              <a:chExt cx="1557503" cy="2874554"/>
                            </a:xfrm>
                          </wpg:grpSpPr>
                          <wps:wsp>
                            <wps:cNvPr id="68" name="任意多边形 24" descr="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wps:cNvSpPr/>
                            <wps:spPr>
                              <a:xfrm>
                                <a:off x="854495" y="1180235"/>
                                <a:ext cx="1557503" cy="1654599"/>
                              </a:xfrm>
                              <a:custGeom>
                                <a:avLst/>
                                <a:gdLst>
                                  <a:gd name="connsiteX0" fmla="*/ 1517534 w 1519238"/>
                                  <a:gd name="connsiteY0" fmla="*/ 0 h 1707781"/>
                                  <a:gd name="connsiteX1" fmla="*/ 1519238 w 1519238"/>
                                  <a:gd name="connsiteY1" fmla="*/ 16906 h 1707781"/>
                                  <a:gd name="connsiteX2" fmla="*/ 1519238 w 1519238"/>
                                  <a:gd name="connsiteY2" fmla="*/ 1494412 h 1707781"/>
                                  <a:gd name="connsiteX3" fmla="*/ 1518825 w 1519238"/>
                                  <a:gd name="connsiteY3" fmla="*/ 1498630 h 1707781"/>
                                  <a:gd name="connsiteX4" fmla="*/ 1269203 w 1519238"/>
                                  <a:gd name="connsiteY4" fmla="*/ 1707781 h 1707781"/>
                                  <a:gd name="connsiteX5" fmla="*/ 250037 w 1519238"/>
                                  <a:gd name="connsiteY5" fmla="*/ 1707781 h 1707781"/>
                                  <a:gd name="connsiteX6" fmla="*/ 415 w 1519238"/>
                                  <a:gd name="connsiteY6" fmla="*/ 1498630 h 1707781"/>
                                  <a:gd name="connsiteX7" fmla="*/ 0 w 1519238"/>
                                  <a:gd name="connsiteY7" fmla="*/ 1494402 h 1707781"/>
                                  <a:gd name="connsiteX8" fmla="*/ 0 w 1519238"/>
                                  <a:gd name="connsiteY8" fmla="*/ 423486 h 1707781"/>
                                  <a:gd name="connsiteX9" fmla="*/ 76880 w 1519238"/>
                                  <a:gd name="connsiteY9" fmla="*/ 368619 h 1707781"/>
                                  <a:gd name="connsiteX10" fmla="*/ 350044 w 1519238"/>
                                  <a:gd name="connsiteY10" fmla="*/ 239948 h 1707781"/>
                                  <a:gd name="connsiteX11" fmla="*/ 997744 w 1519238"/>
                                  <a:gd name="connsiteY11" fmla="*/ 449498 h 1707781"/>
                                  <a:gd name="connsiteX12" fmla="*/ 1507253 w 1519238"/>
                                  <a:gd name="connsiteY12" fmla="*/ 3504 h 1707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19238" h="1707781">
                                    <a:moveTo>
                                      <a:pt x="1517534" y="0"/>
                                    </a:moveTo>
                                    <a:lnTo>
                                      <a:pt x="1519238" y="16906"/>
                                    </a:lnTo>
                                    <a:lnTo>
                                      <a:pt x="1519238" y="1494412"/>
                                    </a:lnTo>
                                    <a:lnTo>
                                      <a:pt x="1518825" y="1498630"/>
                                    </a:lnTo>
                                    <a:cubicBezTo>
                                      <a:pt x="1495066" y="1617993"/>
                                      <a:pt x="1392334" y="1707781"/>
                                      <a:pt x="1269203" y="1707781"/>
                                    </a:cubicBezTo>
                                    <a:lnTo>
                                      <a:pt x="250037" y="1707781"/>
                                    </a:lnTo>
                                    <a:cubicBezTo>
                                      <a:pt x="126906" y="1707781"/>
                                      <a:pt x="24174" y="1617993"/>
                                      <a:pt x="415" y="1498630"/>
                                    </a:cubicBezTo>
                                    <a:lnTo>
                                      <a:pt x="0" y="1494402"/>
                                    </a:lnTo>
                                    <a:lnTo>
                                      <a:pt x="0" y="423486"/>
                                    </a:lnTo>
                                    <a:lnTo>
                                      <a:pt x="76880" y="368619"/>
                                    </a:lnTo>
                                    <a:cubicBezTo>
                                      <a:pt x="171451" y="305805"/>
                                      <a:pt x="266105" y="257808"/>
                                      <a:pt x="350044" y="239948"/>
                                    </a:cubicBezTo>
                                    <a:cubicBezTo>
                                      <a:pt x="573881" y="192323"/>
                                      <a:pt x="648494" y="643173"/>
                                      <a:pt x="997744" y="449498"/>
                                    </a:cubicBezTo>
                                    <a:cubicBezTo>
                                      <a:pt x="1245394" y="297297"/>
                                      <a:pt x="1078037" y="163959"/>
                                      <a:pt x="1507253" y="3504"/>
                                    </a:cubicBezTo>
                                    <a:close/>
                                  </a:path>
                                </a:pathLst>
                              </a:custGeom>
                              <a:gradFill>
                                <a:gsLst>
                                  <a:gs pos="21000">
                                    <a:schemeClr val="accent5">
                                      <a:lumMod val="40000"/>
                                      <a:lumOff val="60000"/>
                                    </a:schemeClr>
                                  </a:gs>
                                  <a:gs pos="66000">
                                    <a:schemeClr val="accent4">
                                      <a:lumMod val="40000"/>
                                      <a:lumOff val="60000"/>
                                    </a:schemeClr>
                                  </a:gs>
                                  <a:gs pos="88000">
                                    <a:schemeClr val="accent3">
                                      <a:lumMod val="40000"/>
                                      <a:lumOff val="60000"/>
                                    </a:schemeClr>
                                  </a:gs>
                                  <a:gs pos="39000">
                                    <a:schemeClr val="accent5">
                                      <a:lumMod val="20000"/>
                                      <a:lumOff val="80000"/>
                                    </a:schemeClr>
                                  </a:gs>
                                </a:gsLst>
                                <a:path path="circle">
                                  <a:fillToRect t="100000" r="100000"/>
                                </a:path>
                                <a:tileRect l="-100000" b="-100000"/>
                              </a:gradFill>
                              <a:ln w="12700" cap="flat" cmpd="sng" algn="ctr">
                                <a:noFill/>
                                <a:prstDash val="solid"/>
                                <a:miter lim="800000"/>
                              </a:ln>
                              <a:effectLst>
                                <a:outerShdw blurRad="50800" dist="38100" dir="16200000" rotWithShape="0">
                                  <a:prstClr val="black">
                                    <a:alpha val="40000"/>
                                  </a:prstClr>
                                </a:outerShdw>
                              </a:effectLst>
                            </wps:spPr>
                            <wps:txbx>
                              <w:txbxContent>
                                <w:p w14:paraId="0B4B02E8">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wps:txbx>
                            <wps:bodyPr lIns="0" tIns="0" rIns="0" bIns="0" rtlCol="0" anchor="ctr">
                              <a:noAutofit/>
                            </wps:bodyPr>
                          </wps:wsp>
                          <wps:wsp>
                            <wps:cNvPr id="69" name="圆角矩形 25" descr="KSO_WM_UNIT_INDEX=1_8&amp;KSO_WM_UNIT_TYPE=l_i&amp;KSO_WM_UNIT_ID=wpsdiag20163354_5*l_i*1_8&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wps:cNvSpPr/>
                            <wps:spPr>
                              <a:xfrm>
                                <a:off x="1196594" y="-39720"/>
                                <a:ext cx="914310" cy="542455"/>
                              </a:xfrm>
                              <a:prstGeom prst="roundRect">
                                <a:avLst/>
                              </a:prstGeom>
                              <a:solidFill>
                                <a:schemeClr val="accent4"/>
                              </a:solidFill>
                              <a:ln w="12700" cap="flat" cmpd="sng" algn="ctr">
                                <a:noFill/>
                                <a:prstDash val="solid"/>
                                <a:miter lim="800000"/>
                              </a:ln>
                              <a:effectLst/>
                            </wps:spPr>
                            <wps:txbx>
                              <w:txbxContent>
                                <w:p w14:paraId="50A6F1C6">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3</w:t>
                                  </w:r>
                                </w:p>
                              </w:txbxContent>
                            </wps:txbx>
                            <wps:bodyPr lIns="0" tIns="0" rIns="0" bIns="0" rtlCol="0" anchor="t">
                              <a:noAutofit/>
                            </wps:bodyPr>
                          </wps:wsp>
                        </wpg:grpSp>
                        <wps:wsp>
                          <wps:cNvPr id="74" name="圆角矩形 29" descr="KSO_WM_UNIT_INDEX=1_11&amp;KSO_WM_UNIT_TYPE=l_i&amp;KSO_WM_UNIT_ID=wpsdiag20163354_5*l_i*1_11&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wps:cNvSpPr/>
                          <wps:spPr>
                            <a:xfrm>
                              <a:off x="1379455" y="-18090"/>
                              <a:ext cx="194331" cy="115295"/>
                            </a:xfrm>
                            <a:prstGeom prst="roundRect">
                              <a:avLst/>
                            </a:prstGeom>
                            <a:solidFill>
                              <a:schemeClr val="accent4"/>
                            </a:solidFill>
                            <a:ln w="12700" cap="flat" cmpd="sng" algn="ctr">
                              <a:noFill/>
                              <a:prstDash val="solid"/>
                              <a:miter lim="800000"/>
                            </a:ln>
                            <a:effectLst/>
                          </wps:spPr>
                          <wps:txbx>
                            <w:txbxContent>
                              <w:p w14:paraId="2668201A">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4</w:t>
                                </w:r>
                              </w:p>
                            </w:txbxContent>
                          </wps:txbx>
                          <wps:bodyPr lIns="0" tIns="0" rIns="0" bIns="0" rtlCol="0" anchor="t">
                            <a:noAutofit/>
                          </wps:bodyPr>
                        </wps:wsp>
                        <wps:wsp>
                          <wps:cNvPr id="79" name="圆角矩形 34" descr="KSO_WM_UNIT_INDEX=1_14&amp;KSO_WM_UNIT_TYPE=l_i&amp;KSO_WM_UNIT_ID=wpsdiag20163354_5*l_i*1_14&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wps:cNvSpPr/>
                          <wps:spPr>
                            <a:xfrm>
                              <a:off x="1812962" y="-18090"/>
                              <a:ext cx="194331" cy="115295"/>
                            </a:xfrm>
                            <a:prstGeom prst="roundRect">
                              <a:avLst/>
                            </a:prstGeom>
                            <a:solidFill>
                              <a:schemeClr val="accent4"/>
                            </a:solidFill>
                            <a:ln w="12700" cap="flat" cmpd="sng" algn="ctr">
                              <a:noFill/>
                              <a:prstDash val="solid"/>
                              <a:miter lim="800000"/>
                            </a:ln>
                            <a:effectLst/>
                          </wps:spPr>
                          <wps:txbx>
                            <w:txbxContent>
                              <w:p w14:paraId="611CDD66">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5</w:t>
                                </w:r>
                              </w:p>
                            </w:txbxContent>
                          </wps:txbx>
                          <wps:bodyPr lIns="0" tIns="0" rIns="0" bIns="0" rtlCol="0" anchor="t">
                            <a:noAutofit/>
                          </wps:bodyPr>
                        </wps:wsp>
                      </wpg:grpSp>
                      <wps:wsp>
                        <wps:cNvPr id="287" name="文本框 105" descr="KSO_WM_UNIT_INDEX=1_1_1&amp;KSO_WM_UNIT_TYPE=l_h_f&amp;KSO_WM_UNIT_ID=wpsdiag20163354_5*l_h_f*1_1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wps:cNvSpPr txBox="1"/>
                        <wps:spPr>
                          <a:xfrm>
                            <a:off x="3324" y="23218"/>
                            <a:ext cx="1314" cy="9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CD05B">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比特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8" name="文本框 106" descr="KSO_WM_UNIT_INDEX=1_5_1&amp;KSO_WM_UNIT_TYPE=l_h_f&amp;KSO_WM_UNIT_ID=wpsdiag20163354_5*l_h_f*1_5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wps:cNvSpPr txBox="1"/>
                        <wps:spPr>
                          <a:xfrm>
                            <a:off x="10241" y="23299"/>
                            <a:ext cx="1314" cy="14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DF2AC">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像素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9" name="文本框 107" descr="KSO_WM_UNIT_INDEX=1_4_1&amp;KSO_WM_UNIT_TYPE=l_h_f&amp;KSO_WM_UNIT_ID=wpsdiag20163354_5*l_h_f*1_4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wps:cNvSpPr txBox="1"/>
                        <wps:spPr>
                          <a:xfrm>
                            <a:off x="8523" y="23241"/>
                            <a:ext cx="1314" cy="6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C5128A">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密钥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0" name="文本框 108" descr="KSO_WM_UNIT_INDEX=1_3_1&amp;KSO_WM_UNIT_TYPE=l_h_f&amp;KSO_WM_UNIT_ID=wpsdiag20163354_5*l_h_f*1_3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wps:cNvSpPr txBox="1"/>
                        <wps:spPr>
                          <a:xfrm>
                            <a:off x="6787" y="23305"/>
                            <a:ext cx="1314" cy="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21D62">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分辨率</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1" name="文本框 109" descr="KSO_WM_UNIT_INDEX=1_2_1&amp;KSO_WM_UNIT_TYPE=l_h_f&amp;KSO_WM_UNIT_ID=wpsdiag20163354_5*l_h_f*1_2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wps:cNvSpPr txBox="1"/>
                        <wps:spPr>
                          <a:xfrm>
                            <a:off x="5043" y="23214"/>
                            <a:ext cx="1314" cy="4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48382C">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字节</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id="_x0000_s1026" o:spid="_x0000_s1026" o:spt="203" alt="KSO_WM_BEAUTIFY_FLAG=#wm#&amp;KSO_WM_TEMPLATE_CATEGORY=wpsdiag&amp;KSO_WM_TEMPLATE_INDEX=l1_1&amp;KSO_WM_UNIT_ID=wpsdiag20163354_5*l*1&amp;KSO_WM_UNIT_TYPE=l" style="height:129.5pt;width:431.6pt;" coordorigin="3324,22401" coordsize="8231,2469" o:gfxdata="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">
                <o:lock v:ext="edit" aspectratio="f"/>
                <v:group id="组合 1" o:spid="_x0000_s1026" o:spt="203" alt="KSO_WM_TAG_VERSION=1.0&amp;KSO_WM_BEAUTIFY_FLAG=#wm#&amp;KSO_WM_UNIT_TYPE=i&amp;KSO_WM_UNIT_ID=wpsdiag20163354_5*i*1&amp;KSO_WM_TEMPLATE_CATEGORY=wpsdiag&amp;KSO_WM_TEMPLATE_INDEX=20163354" style="position:absolute;left:3590;top:22401;height:2469;width:7670;" coordorigin="67845,-22190" coordsize="1939448,624717" o:gfxdata="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WW2YS+AAAA2wAAAA8AAAAAAAAAAQAgAAAAIgAAAGRycy9kb3ducmV2Lnht&#10;bFBLAQIUABQAAAAIAIdO4kAzLwWeOwAAADkAAAAVAAAAAAAAAAEAIAAAAA0BAABkcnMvZ3JvdXBz&#10;aGFwZXhtbC54bWxQSwUGAAAAAAYABgBgAQAAygMAAAAA&#10;">
                  <o:lock v:ext="edit" aspectratio="f"/>
                  <v:roundrect id="圆角矩形 14" o:spid="_x0000_s1026" o:spt="2" alt="KSO_WM_UNIT_INDEX=1_2&amp;KSO_WM_UNIT_TYPE=l_i&amp;KSO_WM_UNIT_ID=wpsdiag20163354_5*l_i*1_2&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style="position:absolute;left:67845;top:-22190;height:115295;width:194331;" fillcolor="#75BD42 [3207]" filled="t" stroked="f" coordsize="21600,21600" arcsize="0.166666666666667" o:gfxdata="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eQpr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inset="0mm,0mm,0mm,0mm">
                      <w:txbxContent>
                        <w:p w14:paraId="5249D14C">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1</w:t>
                          </w:r>
                        </w:p>
                      </w:txbxContent>
                    </v:textbox>
                  </v:roundrect>
                  <v:roundrect id="圆角矩形 19" o:spid="_x0000_s1026" o:spt="2" alt="KSO_WM_UNIT_INDEX=1_5&amp;KSO_WM_UNIT_TYPE=l_i&amp;KSO_WM_UNIT_ID=wpsdiag20163354_5*l_i*1_5&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style="position:absolute;left:502798;top:-8442;height:115295;width:194331;" fillcolor="#75BD42 [3207]" filled="t" stroked="f" coordsize="21600,21600" arcsize="0.166666666666667" o:gfxdata="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lKtSb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inset="0mm,0mm,0mm,0mm">
                      <w:txbxContent>
                        <w:p w14:paraId="2D79DF8F">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2</w:t>
                          </w:r>
                        </w:p>
                      </w:txbxContent>
                    </v:textbox>
                  </v:roundrect>
                  <v:group id="组合 53" o:spid="_x0000_s1026" o:spt="203" style="position:absolute;left:866487;top:-8442;height:610969;width:331037;" coordorigin="854495,-39720" coordsize="1557503,2874554"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任意多边形 24" o:spid="_x0000_s1026" o:spt="100" alt="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style="position:absolute;left:854495;top:1180235;height:1654599;width:1557503;v-text-anchor:middle;" fillcolor="#A9E9E4 [1304]" filled="t" stroked="f" coordsize="1519238,1707781" o:gfxdata="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FID1ugAAANsA&#10;AAAPAAAAAAAAAAEAIAAAACIAAABkcnMvZG93bnJldi54bWxQSwECFAAUAAAACACHTuJAMy8FnjsA&#10;AAA5AAAAEAAAAAAAAAABACAAAAAJAQAAZHJzL3NoYXBleG1sLnhtbFBLBQYAAAAABgAGAFsBAACz&#10;AwAAAAA=&#10;" path="m1517534,0l1519238,16906,1519238,1494412,1518825,1498630c1495066,1617993,1392334,1707781,1269203,1707781l250037,1707781c126906,1707781,24174,1617993,415,1498630l0,1494402,0,423486,76880,368619c171451,305805,266105,257808,350044,239948c573881,192323,648494,643173,997744,449498c1245394,297297,1078037,163959,1507253,3504xe">
                      <v:path textboxrect="0,0,1519238,1707781" o:connectlocs="1555756,0;1557503,16379;1557503,1447874;1557079,1451961;1301170,1654599;256334,1654599;425,1451961;0,1447864;0,410298;78816,357139;358860,232475;1022874,435500;1545216,3394" o:connectangles="0,0,0,0,0,0,0,0,0,0,0,0,0"/>
                      <v:fill type="gradientRadial" on="t" color2="#FEE695 [1302]" colors="13763f #A9E9E4;25559f #D4F4F2;43254f #C8E5B3;57672f #FEE695" focus="100%" focussize="0f,0f" focusposition="0f,65536f" rotate="t">
                        <o:fill type="gradientRadial" v:ext="backwardCompatible"/>
                      </v:fill>
                      <v:stroke on="f" weight="1pt" miterlimit="8" joinstyle="miter"/>
                      <v:imagedata o:title=""/>
                      <o:lock v:ext="edit" aspectratio="f"/>
                      <v:shadow on="t" color="#000000" opacity="26214f" offset="0pt,0pt" origin="0f,32768f" matrix="65536f,0f,0f,65536f"/>
                      <v:textbox inset="0mm,0mm,0mm,0mm">
                        <w:txbxContent>
                          <w:p w14:paraId="0B4B02E8">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v:textbox>
                    </v:shape>
                    <v:roundrect id="圆角矩形 25" o:spid="_x0000_s1026" o:spt="2" alt="KSO_WM_UNIT_INDEX=1_8&amp;KSO_WM_UNIT_TYPE=l_i&amp;KSO_WM_UNIT_ID=wpsdiag20163354_5*l_i*1_8&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style="position:absolute;left:1196594;top:-39720;height:542455;width:914310;" fillcolor="#75BD42 [3207]" filled="t" stroked="f" coordsize="21600,21600" arcsize="0.166666666666667" o:gfxdata="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x+nTL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inset="0mm,0mm,0mm,0mm">
                        <w:txbxContent>
                          <w:p w14:paraId="50A6F1C6">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3</w:t>
                            </w:r>
                          </w:p>
                        </w:txbxContent>
                      </v:textbox>
                    </v:roundrect>
                  </v:group>
                  <v:roundrect id="圆角矩形 29" o:spid="_x0000_s1026" o:spt="2" alt="KSO_WM_UNIT_INDEX=1_11&amp;KSO_WM_UNIT_TYPE=l_i&amp;KSO_WM_UNIT_ID=wpsdiag20163354_5*l_i*1_11&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style="position:absolute;left:1379455;top:-18090;height:115295;width:194331;" fillcolor="#75BD42 [3207]" filled="t" stroked="f" coordsize="21600,21600" arcsize="0.166666666666667" o:gfxdata="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x54P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inset="0mm,0mm,0mm,0mm">
                      <w:txbxContent>
                        <w:p w14:paraId="2668201A">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4</w:t>
                          </w:r>
                        </w:p>
                      </w:txbxContent>
                    </v:textbox>
                  </v:roundrect>
                  <v:roundrect id="圆角矩形 34" o:spid="_x0000_s1026" o:spt="2" alt="KSO_WM_UNIT_INDEX=1_14&amp;KSO_WM_UNIT_TYPE=l_i&amp;KSO_WM_UNIT_ID=wpsdiag20163354_5*l_i*1_14&amp;KSO_WM_UNIT_LAYERLEVEL=1_1&amp;KSO_WM_UNIT_CLEAR=1&amp;KSO_WM_TAG_VERSION=1.0&amp;KSO_WM_BEAUTIFY_FLAG=#wm#&amp;KSO_WM_TEMPLATE_CATEGORY=wpsdiag&amp;KSO_WM_TEMPLATE_INDEX=20163354&amp;KSO_WM_SLIDE_ITEM_CNT=5&amp;KSO_WM_DIAGRAM_GROUP_CODE=l1_1&amp;KSO_WM_UNIT_FILL_FORE_SCHEMECOLOR_RGB=1938424&amp;KSO_WM_UNIT_TEXT_FORE_SCHEMECOLOR_RGB=16777215&amp;KSO_WM_UNIT_LINE_FORE_SCHEMECOLOR_RGB=16777215&amp;KSO_WM_UNIT_FILL_TYPE=1&amp;KSO_WM_UNIT_FILL_FORE_SCHEMECOLOR_INDEX=6&amp;KSO_WM_UNIT_FILL_BACK_SCHEMECOLOR_INDEX=0&amp;KSO_WM_UNIT_TEXT_FILL_TYPE=1&amp;KSO_WM_UNIT_TEXT_FILL_FORE_SCHEMECOLOR_INDEX=12" style="position:absolute;left:1812962;top:-18090;height:115295;width:194331;" fillcolor="#75BD42 [3207]" filled="t" stroked="f" coordsize="21600,21600" arcsize="0.166666666666667" o:gfxdata="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GMZG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inset="0mm,0mm,0mm,0mm">
                      <w:txbxContent>
                        <w:p w14:paraId="611CDD66">
                          <w:pPr>
                            <w:widowControl w:val="0"/>
                            <w:snapToGrid w:val="0"/>
                            <w:spacing w:before="0" w:beforeAutospacing="0" w:after="0" w:afterAutospacing="0" w:line="192" w:lineRule="auto"/>
                            <w:ind w:left="0" w:right="0"/>
                            <w:jc w:val="center"/>
                            <w:rPr>
                              <w:rFonts w:hint="eastAsia" w:ascii="微软雅黑" w:hAnsi="微软雅黑" w:eastAsia="微软雅黑" w:cs="Times New Roman"/>
                              <w:color w:val="FFFFFF"/>
                              <w:kern w:val="0"/>
                              <w:sz w:val="23"/>
                              <w:szCs w:val="24"/>
                              <w:lang w:val="en-US" w:eastAsia="zh-CN" w:bidi="ar"/>
                            </w:rPr>
                          </w:pPr>
                          <w:r>
                            <w:rPr>
                              <w:rFonts w:hint="eastAsia" w:ascii="微软雅黑" w:hAnsi="微软雅黑" w:eastAsia="微软雅黑" w:cs="Times New Roman"/>
                              <w:color w:val="FFFFFF"/>
                              <w:kern w:val="0"/>
                              <w:sz w:val="23"/>
                              <w:szCs w:val="24"/>
                              <w:lang w:val="en-US" w:eastAsia="zh-CN" w:bidi="ar"/>
                            </w:rPr>
                            <w:t>5</w:t>
                          </w:r>
                        </w:p>
                      </w:txbxContent>
                    </v:textbox>
                  </v:roundrect>
                </v:group>
                <v:shape id="文本框 105" o:spid="_x0000_s1026" o:spt="202" alt="KSO_WM_UNIT_INDEX=1_1_1&amp;KSO_WM_UNIT_TYPE=l_h_f&amp;KSO_WM_UNIT_ID=wpsdiag20163354_5*l_h_f*1_1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type="#_x0000_t202" style="position:absolute;left:3324;top:23218;height:936;width:1314;" filled="f" stroked="f" coordsize="21600,21600" o:gfxdata="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V99y/&#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75CD05B">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比特</w:t>
                        </w:r>
                      </w:p>
                    </w:txbxContent>
                  </v:textbox>
                </v:shape>
                <v:shape id="文本框 106" o:spid="_x0000_s1026" o:spt="202" alt="KSO_WM_UNIT_INDEX=1_5_1&amp;KSO_WM_UNIT_TYPE=l_h_f&amp;KSO_WM_UNIT_ID=wpsdiag20163354_5*l_h_f*1_5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type="#_x0000_t202" style="position:absolute;left:10241;top:23299;height:1452;width:1314;" filled="f" stroked="f" coordsize="21600,21600" o:gfxdata="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KY66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53CDF2AC">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像素</w:t>
                        </w:r>
                      </w:p>
                    </w:txbxContent>
                  </v:textbox>
                </v:shape>
                <v:shape id="文本框 107" o:spid="_x0000_s1026" o:spt="202" alt="KSO_WM_UNIT_INDEX=1_4_1&amp;KSO_WM_UNIT_TYPE=l_h_f&amp;KSO_WM_UNIT_ID=wpsdiag20163354_5*l_h_f*1_4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type="#_x0000_t202" style="position:absolute;left:8523;top:23241;height:644;width:1314;" filled="f" stroked="f" coordsize="21600,21600" o:gfxdata="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BsY1&#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3FC5128A">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密钥</w:t>
                        </w:r>
                      </w:p>
                    </w:txbxContent>
                  </v:textbox>
                </v:shape>
                <v:shape id="文本框 108" o:spid="_x0000_s1026" o:spt="202" alt="KSO_WM_UNIT_INDEX=1_3_1&amp;KSO_WM_UNIT_TYPE=l_h_f&amp;KSO_WM_UNIT_ID=wpsdiag20163354_5*l_h_f*1_3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type="#_x0000_t202" style="position:absolute;left:6787;top:23305;height:345;width:1314;" filled="f" stroked="f" coordsize="21600,21600" o:gfxdata="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X5d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7C21D62">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分辨率</w:t>
                        </w:r>
                      </w:p>
                    </w:txbxContent>
                  </v:textbox>
                </v:shape>
                <v:shape id="文本框 109" o:spid="_x0000_s1026" o:spt="202" alt="KSO_WM_UNIT_INDEX=1_2_1&amp;KSO_WM_UNIT_TYPE=l_h_f&amp;KSO_WM_UNIT_ID=wpsdiag20163354_5*l_h_f*1_2_1&amp;KSO_WM_UNIT_LAYERLEVEL=1_1_1&amp;KSO_WM_UNIT_HIGHLIGHT=0&amp;KSO_WM_UNIT_CLEAR=0&amp;KSO_WM_UNIT_COMPATIBLE=0&amp;KSO_WM_UNIT_VALUE=12&amp;KSO_WM_UNIT_PRESET_TEXT=LOREM&amp;KSO_WM_TAG_VERSION=1.0&amp;KSO_WM_BEAUTIFY_FLAG=#wm#&amp;KSO_WM_TEMPLATE_CATEGORY=wpsdiag&amp;KSO_WM_TEMPLATE_INDEX=20163354&amp;KSO_WM_SLIDE_ITEM_CNT=5&amp;KSO_WM_UNIT_FILL_FORE_SCHEMECOLOR_RGB=16777215&amp;KSO_WM_UNIT_TEXT_FORE_SCHEMECOLOR_RGB=9851951&amp;KSO_WM_UNIT_LINE_FORE_SCHEMECOLOR_RGB=16777215&amp;KSO_WM_UNIT_TEXT_FILL_TYPE=1&amp;KSO_WM_UNIT_TEXT_FILL_FORE_SCHEMECOLOR_INDEX=4" type="#_x0000_t202" style="position:absolute;left:5043;top:23214;height:408;width:1314;" filled="f" stroked="f" coordsize="21600,21600" o:gfxdata="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OpXO6/&#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948382C">
                        <w:pPr>
                          <w:widowControl w:val="0"/>
                          <w:snapToGrid w:val="0"/>
                          <w:spacing w:before="0" w:beforeAutospacing="0" w:after="0" w:afterAutospacing="0" w:line="192" w:lineRule="auto"/>
                          <w:ind w:left="0" w:right="0"/>
                          <w:jc w:val="cente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字节</w:t>
                        </w:r>
                      </w:p>
                    </w:txbxContent>
                  </v:textbox>
                </v:shape>
                <w10:wrap type="none"/>
                <w10:anchorlock/>
              </v:group>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1144270</wp:posOffset>
                </wp:positionH>
                <wp:positionV relativeFrom="paragraph">
                  <wp:posOffset>709930</wp:posOffset>
                </wp:positionV>
                <wp:extent cx="878205" cy="955675"/>
                <wp:effectExtent l="42545" t="65405" r="54610" b="15240"/>
                <wp:wrapNone/>
                <wp:docPr id="109" name="任意多边形 24" descr="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wp:cNvGraphicFramePr/>
                <a:graphic xmlns:a="http://schemas.openxmlformats.org/drawingml/2006/main">
                  <a:graphicData uri="http://schemas.microsoft.com/office/word/2010/wordprocessingShape">
                    <wps:wsp>
                      <wps:cNvSpPr/>
                      <wps:spPr>
                        <a:xfrm>
                          <a:off x="0" y="0"/>
                          <a:ext cx="878491" cy="955588"/>
                        </a:xfrm>
                        <a:custGeom>
                          <a:avLst/>
                          <a:gdLst>
                            <a:gd name="connsiteX0" fmla="*/ 1517534 w 1519238"/>
                            <a:gd name="connsiteY0" fmla="*/ 0 h 1707781"/>
                            <a:gd name="connsiteX1" fmla="*/ 1519238 w 1519238"/>
                            <a:gd name="connsiteY1" fmla="*/ 16906 h 1707781"/>
                            <a:gd name="connsiteX2" fmla="*/ 1519238 w 1519238"/>
                            <a:gd name="connsiteY2" fmla="*/ 1494412 h 1707781"/>
                            <a:gd name="connsiteX3" fmla="*/ 1518825 w 1519238"/>
                            <a:gd name="connsiteY3" fmla="*/ 1498630 h 1707781"/>
                            <a:gd name="connsiteX4" fmla="*/ 1269203 w 1519238"/>
                            <a:gd name="connsiteY4" fmla="*/ 1707781 h 1707781"/>
                            <a:gd name="connsiteX5" fmla="*/ 250037 w 1519238"/>
                            <a:gd name="connsiteY5" fmla="*/ 1707781 h 1707781"/>
                            <a:gd name="connsiteX6" fmla="*/ 415 w 1519238"/>
                            <a:gd name="connsiteY6" fmla="*/ 1498630 h 1707781"/>
                            <a:gd name="connsiteX7" fmla="*/ 0 w 1519238"/>
                            <a:gd name="connsiteY7" fmla="*/ 1494402 h 1707781"/>
                            <a:gd name="connsiteX8" fmla="*/ 0 w 1519238"/>
                            <a:gd name="connsiteY8" fmla="*/ 423486 h 1707781"/>
                            <a:gd name="connsiteX9" fmla="*/ 76880 w 1519238"/>
                            <a:gd name="connsiteY9" fmla="*/ 368619 h 1707781"/>
                            <a:gd name="connsiteX10" fmla="*/ 350044 w 1519238"/>
                            <a:gd name="connsiteY10" fmla="*/ 239948 h 1707781"/>
                            <a:gd name="connsiteX11" fmla="*/ 997744 w 1519238"/>
                            <a:gd name="connsiteY11" fmla="*/ 449498 h 1707781"/>
                            <a:gd name="connsiteX12" fmla="*/ 1507253 w 1519238"/>
                            <a:gd name="connsiteY12" fmla="*/ 3504 h 1707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19238" h="1707781">
                              <a:moveTo>
                                <a:pt x="1517534" y="0"/>
                              </a:moveTo>
                              <a:lnTo>
                                <a:pt x="1519238" y="16906"/>
                              </a:lnTo>
                              <a:lnTo>
                                <a:pt x="1519238" y="1494412"/>
                              </a:lnTo>
                              <a:lnTo>
                                <a:pt x="1518825" y="1498630"/>
                              </a:lnTo>
                              <a:cubicBezTo>
                                <a:pt x="1495066" y="1617993"/>
                                <a:pt x="1392334" y="1707781"/>
                                <a:pt x="1269203" y="1707781"/>
                              </a:cubicBezTo>
                              <a:lnTo>
                                <a:pt x="250037" y="1707781"/>
                              </a:lnTo>
                              <a:cubicBezTo>
                                <a:pt x="126906" y="1707781"/>
                                <a:pt x="24174" y="1617993"/>
                                <a:pt x="415" y="1498630"/>
                              </a:cubicBezTo>
                              <a:lnTo>
                                <a:pt x="0" y="1494402"/>
                              </a:lnTo>
                              <a:lnTo>
                                <a:pt x="0" y="423486"/>
                              </a:lnTo>
                              <a:lnTo>
                                <a:pt x="76880" y="368619"/>
                              </a:lnTo>
                              <a:cubicBezTo>
                                <a:pt x="171451" y="305805"/>
                                <a:pt x="266105" y="257808"/>
                                <a:pt x="350044" y="239948"/>
                              </a:cubicBezTo>
                              <a:cubicBezTo>
                                <a:pt x="573881" y="192323"/>
                                <a:pt x="648494" y="643173"/>
                                <a:pt x="997744" y="449498"/>
                              </a:cubicBezTo>
                              <a:cubicBezTo>
                                <a:pt x="1245394" y="297297"/>
                                <a:pt x="1078037" y="163959"/>
                                <a:pt x="1507253" y="3504"/>
                              </a:cubicBezTo>
                              <a:close/>
                            </a:path>
                          </a:pathLst>
                        </a:custGeom>
                        <a:gradFill>
                          <a:gsLst>
                            <a:gs pos="21000">
                              <a:schemeClr val="accent5">
                                <a:lumMod val="40000"/>
                                <a:lumOff val="60000"/>
                              </a:schemeClr>
                            </a:gs>
                            <a:gs pos="66000">
                              <a:schemeClr val="accent4">
                                <a:lumMod val="40000"/>
                                <a:lumOff val="60000"/>
                              </a:schemeClr>
                            </a:gs>
                            <a:gs pos="88000">
                              <a:schemeClr val="accent3">
                                <a:lumMod val="40000"/>
                                <a:lumOff val="60000"/>
                              </a:schemeClr>
                            </a:gs>
                            <a:gs pos="39000">
                              <a:schemeClr val="accent5">
                                <a:lumMod val="20000"/>
                                <a:lumOff val="80000"/>
                              </a:schemeClr>
                            </a:gs>
                          </a:gsLst>
                          <a:path path="circle">
                            <a:fillToRect t="100000" r="100000"/>
                          </a:path>
                          <a:tileRect l="-100000" b="-100000"/>
                        </a:gradFill>
                        <a:ln w="12700" cap="flat" cmpd="sng" algn="ctr">
                          <a:noFill/>
                          <a:prstDash val="solid"/>
                          <a:miter lim="800000"/>
                        </a:ln>
                        <a:effectLst>
                          <a:outerShdw blurRad="50800" dist="38100" dir="16200000" rotWithShape="0">
                            <a:prstClr val="black">
                              <a:alpha val="40000"/>
                            </a:prstClr>
                          </a:outerShdw>
                        </a:effectLst>
                      </wps:spPr>
                      <wps:txbx>
                        <w:txbxContent>
                          <w:p w14:paraId="4BBAAF14">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wps:txbx>
                      <wps:bodyPr lIns="0" tIns="0" rIns="0" bIns="0" rtlCol="0" anchor="ctr">
                        <a:noAutofit/>
                      </wps:bodyPr>
                    </wps:wsp>
                  </a:graphicData>
                </a:graphic>
              </wp:anchor>
            </w:drawing>
          </mc:Choice>
          <mc:Fallback>
            <w:pict>
              <v:shape id="任意多边形 24" o:spid="_x0000_s1026" o:spt="100" alt="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style="position:absolute;left:0pt;margin-left:90.1pt;margin-top:55.9pt;height:75.25pt;width:69.15pt;z-index:251711488;v-text-anchor:middle;mso-width-relative:page;mso-height-relative:page;" fillcolor="#A9E9E4 [1304]" filled="t" stroked="f" coordsize="1519238,1707781" o:gfxdata="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" path="m1517534,0l1519238,16906,1519238,1494412,1518825,1498630c1495066,1617993,1392334,1707781,1269203,1707781l250037,1707781c126906,1707781,24174,1617993,415,1498630l0,1494402,0,423486,76880,368619c171451,305805,266105,257808,350044,239948c573881,192323,648494,643173,997744,449498c1245394,297297,1078037,163959,1507253,3504xe">
                <v:path textboxrect="0,0,1519238,1707781" o:connectlocs="877505,0;878491,9459;878491,836197;878252,838557;733909,955588;144582,955588;239,838557;0,836191;0,236961;44455,206260;202411,134262;576939,251516;871560,1960" o:connectangles="0,0,0,0,0,0,0,0,0,0,0,0,0"/>
                <v:fill type="gradientRadial" on="t" color2="#FEE695 [1302]" colors="13763f #A9E9E4;25559f #D4F4F2;43254f #C8E5B3;57672f #FEE695" focus="100%" focussize="0f,0f" focusposition="0f,65536f" rotate="t">
                  <o:fill type="gradientRadial" v:ext="backwardCompatible"/>
                </v:fill>
                <v:stroke on="f" weight="1pt" miterlimit="8" joinstyle="miter"/>
                <v:imagedata o:title=""/>
                <o:lock v:ext="edit" aspectratio="f"/>
                <v:shadow on="t" color="#000000" opacity="26214f" offset="0pt,0pt" origin="0f,32768f" matrix="65536f,0f,0f,65536f"/>
                <v:textbox inset="0mm,0mm,0mm,0mm">
                  <w:txbxContent>
                    <w:p w14:paraId="4BBAAF14">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4595495</wp:posOffset>
                </wp:positionH>
                <wp:positionV relativeFrom="paragraph">
                  <wp:posOffset>688975</wp:posOffset>
                </wp:positionV>
                <wp:extent cx="878205" cy="955675"/>
                <wp:effectExtent l="42545" t="65405" r="54610" b="15240"/>
                <wp:wrapNone/>
                <wp:docPr id="132" name="任意多边形 24" descr="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wp:cNvGraphicFramePr/>
                <a:graphic xmlns:a="http://schemas.openxmlformats.org/drawingml/2006/main">
                  <a:graphicData uri="http://schemas.microsoft.com/office/word/2010/wordprocessingShape">
                    <wps:wsp>
                      <wps:cNvSpPr/>
                      <wps:spPr>
                        <a:xfrm>
                          <a:off x="0" y="0"/>
                          <a:ext cx="878205" cy="955675"/>
                        </a:xfrm>
                        <a:custGeom>
                          <a:avLst/>
                          <a:gdLst>
                            <a:gd name="connsiteX0" fmla="*/ 1517534 w 1519238"/>
                            <a:gd name="connsiteY0" fmla="*/ 0 h 1707781"/>
                            <a:gd name="connsiteX1" fmla="*/ 1519238 w 1519238"/>
                            <a:gd name="connsiteY1" fmla="*/ 16906 h 1707781"/>
                            <a:gd name="connsiteX2" fmla="*/ 1519238 w 1519238"/>
                            <a:gd name="connsiteY2" fmla="*/ 1494412 h 1707781"/>
                            <a:gd name="connsiteX3" fmla="*/ 1518825 w 1519238"/>
                            <a:gd name="connsiteY3" fmla="*/ 1498630 h 1707781"/>
                            <a:gd name="connsiteX4" fmla="*/ 1269203 w 1519238"/>
                            <a:gd name="connsiteY4" fmla="*/ 1707781 h 1707781"/>
                            <a:gd name="connsiteX5" fmla="*/ 250037 w 1519238"/>
                            <a:gd name="connsiteY5" fmla="*/ 1707781 h 1707781"/>
                            <a:gd name="connsiteX6" fmla="*/ 415 w 1519238"/>
                            <a:gd name="connsiteY6" fmla="*/ 1498630 h 1707781"/>
                            <a:gd name="connsiteX7" fmla="*/ 0 w 1519238"/>
                            <a:gd name="connsiteY7" fmla="*/ 1494402 h 1707781"/>
                            <a:gd name="connsiteX8" fmla="*/ 0 w 1519238"/>
                            <a:gd name="connsiteY8" fmla="*/ 423486 h 1707781"/>
                            <a:gd name="connsiteX9" fmla="*/ 76880 w 1519238"/>
                            <a:gd name="connsiteY9" fmla="*/ 368619 h 1707781"/>
                            <a:gd name="connsiteX10" fmla="*/ 350044 w 1519238"/>
                            <a:gd name="connsiteY10" fmla="*/ 239948 h 1707781"/>
                            <a:gd name="connsiteX11" fmla="*/ 997744 w 1519238"/>
                            <a:gd name="connsiteY11" fmla="*/ 449498 h 1707781"/>
                            <a:gd name="connsiteX12" fmla="*/ 1507253 w 1519238"/>
                            <a:gd name="connsiteY12" fmla="*/ 3504 h 1707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19238" h="1707781">
                              <a:moveTo>
                                <a:pt x="1517534" y="0"/>
                              </a:moveTo>
                              <a:lnTo>
                                <a:pt x="1519238" y="16906"/>
                              </a:lnTo>
                              <a:lnTo>
                                <a:pt x="1519238" y="1494412"/>
                              </a:lnTo>
                              <a:lnTo>
                                <a:pt x="1518825" y="1498630"/>
                              </a:lnTo>
                              <a:cubicBezTo>
                                <a:pt x="1495066" y="1617993"/>
                                <a:pt x="1392334" y="1707781"/>
                                <a:pt x="1269203" y="1707781"/>
                              </a:cubicBezTo>
                              <a:lnTo>
                                <a:pt x="250037" y="1707781"/>
                              </a:lnTo>
                              <a:cubicBezTo>
                                <a:pt x="126906" y="1707781"/>
                                <a:pt x="24174" y="1617993"/>
                                <a:pt x="415" y="1498630"/>
                              </a:cubicBezTo>
                              <a:lnTo>
                                <a:pt x="0" y="1494402"/>
                              </a:lnTo>
                              <a:lnTo>
                                <a:pt x="0" y="423486"/>
                              </a:lnTo>
                              <a:lnTo>
                                <a:pt x="76880" y="368619"/>
                              </a:lnTo>
                              <a:cubicBezTo>
                                <a:pt x="171451" y="305805"/>
                                <a:pt x="266105" y="257808"/>
                                <a:pt x="350044" y="239948"/>
                              </a:cubicBezTo>
                              <a:cubicBezTo>
                                <a:pt x="573881" y="192323"/>
                                <a:pt x="648494" y="643173"/>
                                <a:pt x="997744" y="449498"/>
                              </a:cubicBezTo>
                              <a:cubicBezTo>
                                <a:pt x="1245394" y="297297"/>
                                <a:pt x="1078037" y="163959"/>
                                <a:pt x="1507253" y="3504"/>
                              </a:cubicBezTo>
                              <a:close/>
                            </a:path>
                          </a:pathLst>
                        </a:custGeom>
                        <a:gradFill>
                          <a:gsLst>
                            <a:gs pos="21000">
                              <a:schemeClr val="accent5">
                                <a:lumMod val="40000"/>
                                <a:lumOff val="60000"/>
                              </a:schemeClr>
                            </a:gs>
                            <a:gs pos="66000">
                              <a:schemeClr val="accent4">
                                <a:lumMod val="40000"/>
                                <a:lumOff val="60000"/>
                              </a:schemeClr>
                            </a:gs>
                            <a:gs pos="88000">
                              <a:schemeClr val="accent3">
                                <a:lumMod val="40000"/>
                                <a:lumOff val="60000"/>
                              </a:schemeClr>
                            </a:gs>
                            <a:gs pos="39000">
                              <a:schemeClr val="accent5">
                                <a:lumMod val="20000"/>
                                <a:lumOff val="80000"/>
                              </a:schemeClr>
                            </a:gs>
                          </a:gsLst>
                          <a:path path="circle">
                            <a:fillToRect t="100000" r="100000"/>
                          </a:path>
                          <a:tileRect l="-100000" b="-100000"/>
                        </a:gradFill>
                        <a:ln w="12700" cap="flat" cmpd="sng" algn="ctr">
                          <a:noFill/>
                          <a:prstDash val="solid"/>
                          <a:miter lim="800000"/>
                        </a:ln>
                        <a:effectLst>
                          <a:outerShdw blurRad="50800" dist="38100" dir="16200000" rotWithShape="0">
                            <a:prstClr val="black">
                              <a:alpha val="40000"/>
                            </a:prstClr>
                          </a:outerShdw>
                        </a:effectLst>
                      </wps:spPr>
                      <wps:txbx>
                        <w:txbxContent>
                          <w:p w14:paraId="5138A43D">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wps:txbx>
                      <wps:bodyPr lIns="0" tIns="0" rIns="0" bIns="0" rtlCol="0" anchor="ctr">
                        <a:noAutofit/>
                      </wps:bodyPr>
                    </wps:wsp>
                  </a:graphicData>
                </a:graphic>
              </wp:anchor>
            </w:drawing>
          </mc:Choice>
          <mc:Fallback>
            <w:pict>
              <v:shape id="任意多边形 24" o:spid="_x0000_s1026" o:spt="100" alt="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style="position:absolute;left:0pt;margin-left:361.85pt;margin-top:54.25pt;height:75.25pt;width:69.15pt;z-index:251714560;v-text-anchor:middle;mso-width-relative:page;mso-height-relative:page;" fillcolor="#A9E9E4 [1304]" filled="t" stroked="f" coordsize="1519238,1707781" o:gfxdata="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" path="m1517534,0l1519238,16906,1519238,1494412,1518825,1498630c1495066,1617993,1392334,1707781,1269203,1707781l250037,1707781c126906,1707781,24174,1617993,415,1498630l0,1494402,0,423486,76880,368619c171451,305805,266105,257808,350044,239948c573881,192323,648494,643173,997744,449498c1245394,297297,1078037,163959,1507253,3504xe">
                <v:path textboxrect="0,0,1519238,1707781" o:connectlocs="877219,0;878205,9460;878205,836273;877966,838634;733670,955675;144535,955675;239,838634;0,836268;0,236982;44440,206279;202345,134275;576752,251539;871276,1960" o:connectangles="0,0,0,0,0,0,0,0,0,0,0,0,0"/>
                <v:fill type="gradientRadial" on="t" color2="#FEE695 [1302]" colors="13763f #A9E9E4;25559f #D4F4F2;43254f #C8E5B3;57672f #FEE695" focus="100%" focussize="0f,0f" focusposition="0f,65536f" rotate="t">
                  <o:fill type="gradientRadial" v:ext="backwardCompatible"/>
                </v:fill>
                <v:stroke on="f" weight="1pt" miterlimit="8" joinstyle="miter"/>
                <v:imagedata o:title=""/>
                <o:lock v:ext="edit" aspectratio="f"/>
                <v:shadow on="t" color="#000000" opacity="26214f" offset="0pt,0pt" origin="0f,32768f" matrix="65536f,0f,0f,65536f"/>
                <v:textbox inset="0mm,0mm,0mm,0mm">
                  <w:txbxContent>
                    <w:p w14:paraId="5138A43D">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3452495</wp:posOffset>
                </wp:positionH>
                <wp:positionV relativeFrom="paragraph">
                  <wp:posOffset>682625</wp:posOffset>
                </wp:positionV>
                <wp:extent cx="878205" cy="955675"/>
                <wp:effectExtent l="42545" t="65405" r="54610" b="15240"/>
                <wp:wrapNone/>
                <wp:docPr id="130" name="任意多边形 24" descr="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wp:cNvGraphicFramePr/>
                <a:graphic xmlns:a="http://schemas.openxmlformats.org/drawingml/2006/main">
                  <a:graphicData uri="http://schemas.microsoft.com/office/word/2010/wordprocessingShape">
                    <wps:wsp>
                      <wps:cNvSpPr/>
                      <wps:spPr>
                        <a:xfrm>
                          <a:off x="0" y="0"/>
                          <a:ext cx="878517" cy="955587"/>
                        </a:xfrm>
                        <a:custGeom>
                          <a:avLst/>
                          <a:gdLst>
                            <a:gd name="connsiteX0" fmla="*/ 1517534 w 1519238"/>
                            <a:gd name="connsiteY0" fmla="*/ 0 h 1707781"/>
                            <a:gd name="connsiteX1" fmla="*/ 1519238 w 1519238"/>
                            <a:gd name="connsiteY1" fmla="*/ 16906 h 1707781"/>
                            <a:gd name="connsiteX2" fmla="*/ 1519238 w 1519238"/>
                            <a:gd name="connsiteY2" fmla="*/ 1494412 h 1707781"/>
                            <a:gd name="connsiteX3" fmla="*/ 1518825 w 1519238"/>
                            <a:gd name="connsiteY3" fmla="*/ 1498630 h 1707781"/>
                            <a:gd name="connsiteX4" fmla="*/ 1269203 w 1519238"/>
                            <a:gd name="connsiteY4" fmla="*/ 1707781 h 1707781"/>
                            <a:gd name="connsiteX5" fmla="*/ 250037 w 1519238"/>
                            <a:gd name="connsiteY5" fmla="*/ 1707781 h 1707781"/>
                            <a:gd name="connsiteX6" fmla="*/ 415 w 1519238"/>
                            <a:gd name="connsiteY6" fmla="*/ 1498630 h 1707781"/>
                            <a:gd name="connsiteX7" fmla="*/ 0 w 1519238"/>
                            <a:gd name="connsiteY7" fmla="*/ 1494402 h 1707781"/>
                            <a:gd name="connsiteX8" fmla="*/ 0 w 1519238"/>
                            <a:gd name="connsiteY8" fmla="*/ 423486 h 1707781"/>
                            <a:gd name="connsiteX9" fmla="*/ 76880 w 1519238"/>
                            <a:gd name="connsiteY9" fmla="*/ 368619 h 1707781"/>
                            <a:gd name="connsiteX10" fmla="*/ 350044 w 1519238"/>
                            <a:gd name="connsiteY10" fmla="*/ 239948 h 1707781"/>
                            <a:gd name="connsiteX11" fmla="*/ 997744 w 1519238"/>
                            <a:gd name="connsiteY11" fmla="*/ 449498 h 1707781"/>
                            <a:gd name="connsiteX12" fmla="*/ 1507253 w 1519238"/>
                            <a:gd name="connsiteY12" fmla="*/ 3504 h 1707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19238" h="1707781">
                              <a:moveTo>
                                <a:pt x="1517534" y="0"/>
                              </a:moveTo>
                              <a:lnTo>
                                <a:pt x="1519238" y="16906"/>
                              </a:lnTo>
                              <a:lnTo>
                                <a:pt x="1519238" y="1494412"/>
                              </a:lnTo>
                              <a:lnTo>
                                <a:pt x="1518825" y="1498630"/>
                              </a:lnTo>
                              <a:cubicBezTo>
                                <a:pt x="1495066" y="1617993"/>
                                <a:pt x="1392334" y="1707781"/>
                                <a:pt x="1269203" y="1707781"/>
                              </a:cubicBezTo>
                              <a:lnTo>
                                <a:pt x="250037" y="1707781"/>
                              </a:lnTo>
                              <a:cubicBezTo>
                                <a:pt x="126906" y="1707781"/>
                                <a:pt x="24174" y="1617993"/>
                                <a:pt x="415" y="1498630"/>
                              </a:cubicBezTo>
                              <a:lnTo>
                                <a:pt x="0" y="1494402"/>
                              </a:lnTo>
                              <a:lnTo>
                                <a:pt x="0" y="423486"/>
                              </a:lnTo>
                              <a:lnTo>
                                <a:pt x="76880" y="368619"/>
                              </a:lnTo>
                              <a:cubicBezTo>
                                <a:pt x="171451" y="305805"/>
                                <a:pt x="266105" y="257808"/>
                                <a:pt x="350044" y="239948"/>
                              </a:cubicBezTo>
                              <a:cubicBezTo>
                                <a:pt x="573881" y="192323"/>
                                <a:pt x="648494" y="643173"/>
                                <a:pt x="997744" y="449498"/>
                              </a:cubicBezTo>
                              <a:cubicBezTo>
                                <a:pt x="1245394" y="297297"/>
                                <a:pt x="1078037" y="163959"/>
                                <a:pt x="1507253" y="3504"/>
                              </a:cubicBezTo>
                              <a:close/>
                            </a:path>
                          </a:pathLst>
                        </a:custGeom>
                        <a:gradFill>
                          <a:gsLst>
                            <a:gs pos="21000">
                              <a:schemeClr val="accent5">
                                <a:lumMod val="40000"/>
                                <a:lumOff val="60000"/>
                              </a:schemeClr>
                            </a:gs>
                            <a:gs pos="66000">
                              <a:schemeClr val="accent4">
                                <a:lumMod val="40000"/>
                                <a:lumOff val="60000"/>
                              </a:schemeClr>
                            </a:gs>
                            <a:gs pos="88000">
                              <a:schemeClr val="accent3">
                                <a:lumMod val="40000"/>
                                <a:lumOff val="60000"/>
                              </a:schemeClr>
                            </a:gs>
                            <a:gs pos="39000">
                              <a:schemeClr val="accent5">
                                <a:lumMod val="20000"/>
                                <a:lumOff val="80000"/>
                              </a:schemeClr>
                            </a:gs>
                          </a:gsLst>
                          <a:path path="circle">
                            <a:fillToRect t="100000" r="100000"/>
                          </a:path>
                          <a:tileRect l="-100000" b="-100000"/>
                        </a:gradFill>
                        <a:ln w="12700" cap="flat" cmpd="sng" algn="ctr">
                          <a:noFill/>
                          <a:prstDash val="solid"/>
                          <a:miter lim="800000"/>
                        </a:ln>
                        <a:effectLst>
                          <a:outerShdw blurRad="50800" dist="38100" dir="16200000" rotWithShape="0">
                            <a:prstClr val="black">
                              <a:alpha val="40000"/>
                            </a:prstClr>
                          </a:outerShdw>
                        </a:effectLst>
                      </wps:spPr>
                      <wps:txbx>
                        <w:txbxContent>
                          <w:p w14:paraId="57702B08">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wps:txbx>
                      <wps:bodyPr lIns="0" tIns="0" rIns="0" bIns="0" rtlCol="0" anchor="ctr">
                        <a:noAutofit/>
                      </wps:bodyPr>
                    </wps:wsp>
                  </a:graphicData>
                </a:graphic>
              </wp:anchor>
            </w:drawing>
          </mc:Choice>
          <mc:Fallback>
            <w:pict>
              <v:shape id="任意多边形 24" o:spid="_x0000_s1026" o:spt="100" alt="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style="position:absolute;left:0pt;margin-left:271.85pt;margin-top:53.75pt;height:75.25pt;width:69.15pt;z-index:251715584;v-text-anchor:middle;mso-width-relative:page;mso-height-relative:page;" fillcolor="#A9E9E4 [1304]" filled="t" stroked="f" coordsize="1519238,1707781" o:gfxdata="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" path="m1517534,0l1519238,16906,1519238,1494412,1518825,1498630c1495066,1617993,1392334,1707781,1269203,1707781l250037,1707781c126906,1707781,24174,1617993,415,1498630l0,1494402,0,423486,76880,368619c171451,305805,266105,257808,350044,239948c573881,192323,648494,643173,997744,449498c1245394,297297,1078037,163959,1507253,3504xe">
                <v:path textboxrect="0,0,1519238,1707781" o:connectlocs="877531,0;878517,9459;878517,836196;878278,838556;733931,955587;144586,955587;239,838556;0,836191;0,236961;44456,206260;202417,134262;576957,251516;871586,1960" o:connectangles="0,0,0,0,0,0,0,0,0,0,0,0,0"/>
                <v:fill type="gradientRadial" on="t" color2="#FEE695 [1302]" colors="13763f #A9E9E4;25559f #D4F4F2;43254f #C8E5B3;57672f #FEE695" focus="100%" focussize="0f,0f" focusposition="0f,65536f" rotate="t">
                  <o:fill type="gradientRadial" v:ext="backwardCompatible"/>
                </v:fill>
                <v:stroke on="f" weight="1pt" miterlimit="8" joinstyle="miter"/>
                <v:imagedata o:title=""/>
                <o:lock v:ext="edit" aspectratio="f"/>
                <v:shadow on="t" color="#000000" opacity="26214f" offset="0pt,0pt" origin="0f,32768f" matrix="65536f,0f,0f,65536f"/>
                <v:textbox inset="0mm,0mm,0mm,0mm">
                  <w:txbxContent>
                    <w:p w14:paraId="57702B08">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3423285</wp:posOffset>
                </wp:positionH>
                <wp:positionV relativeFrom="paragraph">
                  <wp:posOffset>244475</wp:posOffset>
                </wp:positionV>
                <wp:extent cx="906780" cy="1417955"/>
                <wp:effectExtent l="0" t="0" r="7620" b="14605"/>
                <wp:wrapNone/>
                <wp:docPr id="133" name="任意多边形 26" descr="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wp:cNvGraphicFramePr/>
                <a:graphic xmlns:a="http://schemas.openxmlformats.org/drawingml/2006/main">
                  <a:graphicData uri="http://schemas.microsoft.com/office/word/2010/wordprocessingShape">
                    <wps:wsp>
                      <wps:cNvSpPr/>
                      <wps:spPr>
                        <a:xfrm>
                          <a:off x="0" y="0"/>
                          <a:ext cx="906780" cy="1417955"/>
                        </a:xfrm>
                        <a:custGeom>
                          <a:avLst/>
                          <a:gdLst>
                            <a:gd name="connsiteX0" fmla="*/ 352996 w 1619250"/>
                            <a:gd name="connsiteY0" fmla="*/ 108000 h 2533650"/>
                            <a:gd name="connsiteX1" fmla="*/ 340775 w 1619250"/>
                            <a:gd name="connsiteY1" fmla="*/ 126634 h 2533650"/>
                            <a:gd name="connsiteX2" fmla="*/ 330763 w 1619250"/>
                            <a:gd name="connsiteY2" fmla="*/ 177614 h 2533650"/>
                            <a:gd name="connsiteX3" fmla="*/ 330763 w 1619250"/>
                            <a:gd name="connsiteY3" fmla="*/ 425683 h 2533650"/>
                            <a:gd name="connsiteX4" fmla="*/ 300043 w 1619250"/>
                            <a:gd name="connsiteY4" fmla="*/ 425683 h 2533650"/>
                            <a:gd name="connsiteX5" fmla="*/ 45244 w 1619250"/>
                            <a:gd name="connsiteY5" fmla="*/ 687626 h 2533650"/>
                            <a:gd name="connsiteX6" fmla="*/ 45244 w 1619250"/>
                            <a:gd name="connsiteY6" fmla="*/ 2234590 h 2533650"/>
                            <a:gd name="connsiteX7" fmla="*/ 300043 w 1619250"/>
                            <a:gd name="connsiteY7" fmla="*/ 2496532 h 2533650"/>
                            <a:gd name="connsiteX8" fmla="*/ 1319209 w 1619250"/>
                            <a:gd name="connsiteY8" fmla="*/ 2496532 h 2533650"/>
                            <a:gd name="connsiteX9" fmla="*/ 1574007 w 1619250"/>
                            <a:gd name="connsiteY9" fmla="*/ 2234590 h 2533650"/>
                            <a:gd name="connsiteX10" fmla="*/ 1574007 w 1619250"/>
                            <a:gd name="connsiteY10" fmla="*/ 687626 h 2533650"/>
                            <a:gd name="connsiteX11" fmla="*/ 1319209 w 1619250"/>
                            <a:gd name="connsiteY11" fmla="*/ 425683 h 2533650"/>
                            <a:gd name="connsiteX12" fmla="*/ 1288488 w 1619250"/>
                            <a:gd name="connsiteY12" fmla="*/ 425683 h 2533650"/>
                            <a:gd name="connsiteX13" fmla="*/ 1288488 w 1619250"/>
                            <a:gd name="connsiteY13" fmla="*/ 177614 h 2533650"/>
                            <a:gd name="connsiteX14" fmla="*/ 1278476 w 1619250"/>
                            <a:gd name="connsiteY14" fmla="*/ 126634 h 2533650"/>
                            <a:gd name="connsiteX15" fmla="*/ 1266255 w 1619250"/>
                            <a:gd name="connsiteY15" fmla="*/ 108000 h 2533650"/>
                            <a:gd name="connsiteX16" fmla="*/ 271885 w 1619250"/>
                            <a:gd name="connsiteY16" fmla="*/ 0 h 2533650"/>
                            <a:gd name="connsiteX17" fmla="*/ 1347366 w 1619250"/>
                            <a:gd name="connsiteY17" fmla="*/ 0 h 2533650"/>
                            <a:gd name="connsiteX18" fmla="*/ 1401366 w 1619250"/>
                            <a:gd name="connsiteY18" fmla="*/ 54000 h 2533650"/>
                            <a:gd name="connsiteX19" fmla="*/ 1347366 w 1619250"/>
                            <a:gd name="connsiteY19" fmla="*/ 108000 h 2533650"/>
                            <a:gd name="connsiteX20" fmla="*/ 1309469 w 1619250"/>
                            <a:gd name="connsiteY20" fmla="*/ 108000 h 2533650"/>
                            <a:gd name="connsiteX21" fmla="*/ 1316831 w 1619250"/>
                            <a:gd name="connsiteY21" fmla="*/ 144464 h 2533650"/>
                            <a:gd name="connsiteX22" fmla="*/ 1316831 w 1619250"/>
                            <a:gd name="connsiteY22" fmla="*/ 400050 h 2533650"/>
                            <a:gd name="connsiteX23" fmla="*/ 1349370 w 1619250"/>
                            <a:gd name="connsiteY23" fmla="*/ 400050 h 2533650"/>
                            <a:gd name="connsiteX24" fmla="*/ 1619250 w 1619250"/>
                            <a:gd name="connsiteY24" fmla="*/ 669930 h 2533650"/>
                            <a:gd name="connsiteX25" fmla="*/ 1619250 w 1619250"/>
                            <a:gd name="connsiteY25" fmla="*/ 2263770 h 2533650"/>
                            <a:gd name="connsiteX26" fmla="*/ 1349370 w 1619250"/>
                            <a:gd name="connsiteY26" fmla="*/ 2533650 h 2533650"/>
                            <a:gd name="connsiteX27" fmla="*/ 269880 w 1619250"/>
                            <a:gd name="connsiteY27" fmla="*/ 2533650 h 2533650"/>
                            <a:gd name="connsiteX28" fmla="*/ 0 w 1619250"/>
                            <a:gd name="connsiteY28" fmla="*/ 2263770 h 2533650"/>
                            <a:gd name="connsiteX29" fmla="*/ 0 w 1619250"/>
                            <a:gd name="connsiteY29" fmla="*/ 669930 h 2533650"/>
                            <a:gd name="connsiteX30" fmla="*/ 269880 w 1619250"/>
                            <a:gd name="connsiteY30" fmla="*/ 400050 h 2533650"/>
                            <a:gd name="connsiteX31" fmla="*/ 302419 w 1619250"/>
                            <a:gd name="connsiteY31" fmla="*/ 400050 h 2533650"/>
                            <a:gd name="connsiteX32" fmla="*/ 302419 w 1619250"/>
                            <a:gd name="connsiteY32" fmla="*/ 144464 h 2533650"/>
                            <a:gd name="connsiteX33" fmla="*/ 309781 w 1619250"/>
                            <a:gd name="connsiteY33" fmla="*/ 108000 h 2533650"/>
                            <a:gd name="connsiteX34" fmla="*/ 271885 w 1619250"/>
                            <a:gd name="connsiteY34" fmla="*/ 108000 h 2533650"/>
                            <a:gd name="connsiteX35" fmla="*/ 217885 w 1619250"/>
                            <a:gd name="connsiteY35" fmla="*/ 54000 h 2533650"/>
                            <a:gd name="connsiteX36" fmla="*/ 271885 w 1619250"/>
                            <a:gd name="connsiteY36" fmla="*/ 0 h 2533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619250" h="2533650">
                              <a:moveTo>
                                <a:pt x="352996" y="108000"/>
                              </a:moveTo>
                              <a:lnTo>
                                <a:pt x="340775" y="126634"/>
                              </a:lnTo>
                              <a:cubicBezTo>
                                <a:pt x="334328" y="142304"/>
                                <a:pt x="330763" y="159531"/>
                                <a:pt x="330763" y="177614"/>
                              </a:cubicBezTo>
                              <a:lnTo>
                                <a:pt x="330763" y="425683"/>
                              </a:lnTo>
                              <a:lnTo>
                                <a:pt x="300043" y="425683"/>
                              </a:lnTo>
                              <a:cubicBezTo>
                                <a:pt x="159321" y="425683"/>
                                <a:pt x="45244" y="542959"/>
                                <a:pt x="45244" y="687626"/>
                              </a:cubicBezTo>
                              <a:lnTo>
                                <a:pt x="45244" y="2234590"/>
                              </a:lnTo>
                              <a:cubicBezTo>
                                <a:pt x="45244" y="2379257"/>
                                <a:pt x="159321" y="2496532"/>
                                <a:pt x="300043" y="2496532"/>
                              </a:cubicBezTo>
                              <a:lnTo>
                                <a:pt x="1319209" y="2496532"/>
                              </a:lnTo>
                              <a:cubicBezTo>
                                <a:pt x="1459930" y="2496532"/>
                                <a:pt x="1574007" y="2379257"/>
                                <a:pt x="1574007" y="2234590"/>
                              </a:cubicBezTo>
                              <a:lnTo>
                                <a:pt x="1574007" y="687626"/>
                              </a:lnTo>
                              <a:cubicBezTo>
                                <a:pt x="1574007" y="542959"/>
                                <a:pt x="1459930" y="425683"/>
                                <a:pt x="1319209" y="425683"/>
                              </a:cubicBezTo>
                              <a:lnTo>
                                <a:pt x="1288488" y="425683"/>
                              </a:lnTo>
                              <a:lnTo>
                                <a:pt x="1288488" y="177614"/>
                              </a:lnTo>
                              <a:cubicBezTo>
                                <a:pt x="1288488" y="159531"/>
                                <a:pt x="1284923" y="142304"/>
                                <a:pt x="1278476" y="126634"/>
                              </a:cubicBezTo>
                              <a:lnTo>
                                <a:pt x="1266255" y="108000"/>
                              </a:lnTo>
                              <a:close/>
                              <a:moveTo>
                                <a:pt x="271885" y="0"/>
                              </a:moveTo>
                              <a:lnTo>
                                <a:pt x="1347366" y="0"/>
                              </a:lnTo>
                              <a:cubicBezTo>
                                <a:pt x="1377189" y="0"/>
                                <a:pt x="1401366" y="24177"/>
                                <a:pt x="1401366" y="54000"/>
                              </a:cubicBezTo>
                              <a:cubicBezTo>
                                <a:pt x="1401366" y="83823"/>
                                <a:pt x="1377189" y="108000"/>
                                <a:pt x="1347366" y="108000"/>
                              </a:cubicBezTo>
                              <a:lnTo>
                                <a:pt x="1309469" y="108000"/>
                              </a:lnTo>
                              <a:lnTo>
                                <a:pt x="1316831" y="144464"/>
                              </a:lnTo>
                              <a:lnTo>
                                <a:pt x="1316831" y="400050"/>
                              </a:lnTo>
                              <a:lnTo>
                                <a:pt x="1349370" y="400050"/>
                              </a:lnTo>
                              <a:cubicBezTo>
                                <a:pt x="1498421" y="400050"/>
                                <a:pt x="1619250" y="520879"/>
                                <a:pt x="1619250" y="669930"/>
                              </a:cubicBezTo>
                              <a:lnTo>
                                <a:pt x="1619250" y="2263770"/>
                              </a:lnTo>
                              <a:cubicBezTo>
                                <a:pt x="1619250" y="2412821"/>
                                <a:pt x="1498421" y="2533650"/>
                                <a:pt x="1349370" y="2533650"/>
                              </a:cubicBezTo>
                              <a:lnTo>
                                <a:pt x="269880" y="2533650"/>
                              </a:lnTo>
                              <a:cubicBezTo>
                                <a:pt x="120829" y="2533650"/>
                                <a:pt x="0" y="2412821"/>
                                <a:pt x="0" y="2263770"/>
                              </a:cubicBezTo>
                              <a:lnTo>
                                <a:pt x="0" y="669930"/>
                              </a:lnTo>
                              <a:cubicBezTo>
                                <a:pt x="0" y="520879"/>
                                <a:pt x="120829" y="400050"/>
                                <a:pt x="269880" y="400050"/>
                              </a:cubicBezTo>
                              <a:lnTo>
                                <a:pt x="302419" y="400050"/>
                              </a:lnTo>
                              <a:lnTo>
                                <a:pt x="302419" y="144464"/>
                              </a:lnTo>
                              <a:lnTo>
                                <a:pt x="309781" y="108000"/>
                              </a:lnTo>
                              <a:lnTo>
                                <a:pt x="271885" y="108000"/>
                              </a:lnTo>
                              <a:cubicBezTo>
                                <a:pt x="242062" y="108000"/>
                                <a:pt x="217885" y="83823"/>
                                <a:pt x="217885" y="54000"/>
                              </a:cubicBezTo>
                              <a:cubicBezTo>
                                <a:pt x="217885" y="24177"/>
                                <a:pt x="242062" y="0"/>
                                <a:pt x="271885" y="0"/>
                              </a:cubicBezTo>
                              <a:close/>
                            </a:path>
                          </a:pathLst>
                        </a:custGeom>
                        <a:solidFill>
                          <a:schemeClr val="accent4">
                            <a:lumMod val="60000"/>
                            <a:lumOff val="40000"/>
                          </a:schemeClr>
                        </a:solidFill>
                        <a:ln w="12700" cap="flat" cmpd="sng" algn="ctr">
                          <a:noFill/>
                          <a:prstDash val="solid"/>
                          <a:miter lim="800000"/>
                        </a:ln>
                        <a:effectLst/>
                      </wps:spPr>
                      <wps:bodyPr lIns="91440" tIns="105365" rIns="91440" bIns="19157" rtlCol="0" anchor="t"/>
                    </wps:wsp>
                  </a:graphicData>
                </a:graphic>
              </wp:anchor>
            </w:drawing>
          </mc:Choice>
          <mc:Fallback>
            <w:pict>
              <v:shape id="任意多边形 26" o:spid="_x0000_s1026" o:spt="100" alt="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style="position:absolute;left:0pt;margin-left:269.55pt;margin-top:19.25pt;height:111.65pt;width:71.4pt;z-index:251716608;mso-width-relative:page;mso-height-relative:page;" fillcolor="#ACD78E [1943]" filled="t" stroked="f" coordsize="1619250,2533650" o:gfxdata="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" path="m352996,108000l340775,126634c334328,142304,330763,159531,330763,177614l330763,425683,300043,425683c159321,425683,45244,542959,45244,687626l45244,2234590c45244,2379257,159321,2496532,300043,2496532l1319209,2496532c1459930,2496532,1574007,2379257,1574007,2234590l1574007,687626c1574007,542959,1459930,425683,1319209,425683l1288488,425683,1288488,177614c1288488,159531,1284923,142304,1278476,126634l1266255,108000xm271885,0l1347366,0c1377189,0,1401366,24177,1401366,54000c1401366,83823,1377189,108000,1347366,108000l1309469,108000,1316831,144464,1316831,400050,1349370,400050c1498421,400050,1619250,520879,1619250,669930l1619250,2263770c1619250,2412821,1498421,2533650,1349370,2533650l269880,2533650c120829,2533650,0,2412821,0,2263770l0,669930c0,520879,120829,400050,269880,400050l302419,400050,302419,144464,309781,108000,271885,108000c242062,108000,217885,83823,217885,54000c217885,24177,242062,0,271885,0xe">
                <v:path o:connectlocs="197677,60442;190834,70870;185227,99401;185227,238233;168024,238233;25336,384829;25336,1250586;168024,1397181;738757,1397181;881443,1250586;881443,384829;738757,238233;721553,238233;721553,99401;715946,70870;709102,60442;152255,0;754524,0;784764,30221;754524,60442;733302,60442;737425,80849;737425,223887;755647,223887;906780,374925;906780,1266916;755647,1417955;151132,1417955;0,1266916;0,374925;151132,223887;169354,223887;169354,80849;173477,60442;152255,60442;122015,30221;152255,0" o:connectangles="0,0,0,0,0,0,0,0,0,0,0,0,0,0,0,0,0,0,0,0,0,0,0,0,0,0,0,0,0,0,0,0,0,0,0,0,0"/>
                <v:fill on="t" focussize="0,0"/>
                <v:stroke on="f" weight="1pt" miterlimit="8" joinstyle="miter"/>
                <v:imagedata o:title=""/>
                <o:lock v:ext="edit" aspectratio="f"/>
                <v:textbox inset="2.54mm,8.29645669291339pt,2.54mm,1.50842519685039pt"/>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4578350</wp:posOffset>
                </wp:positionH>
                <wp:positionV relativeFrom="paragraph">
                  <wp:posOffset>255270</wp:posOffset>
                </wp:positionV>
                <wp:extent cx="906780" cy="1417955"/>
                <wp:effectExtent l="0" t="0" r="7620" b="14605"/>
                <wp:wrapNone/>
                <wp:docPr id="134" name="任意多边形 26" descr="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wp:cNvGraphicFramePr/>
                <a:graphic xmlns:a="http://schemas.openxmlformats.org/drawingml/2006/main">
                  <a:graphicData uri="http://schemas.microsoft.com/office/word/2010/wordprocessingShape">
                    <wps:wsp>
                      <wps:cNvSpPr/>
                      <wps:spPr>
                        <a:xfrm>
                          <a:off x="0" y="0"/>
                          <a:ext cx="906780" cy="1417955"/>
                        </a:xfrm>
                        <a:custGeom>
                          <a:avLst/>
                          <a:gdLst>
                            <a:gd name="connsiteX0" fmla="*/ 352996 w 1619250"/>
                            <a:gd name="connsiteY0" fmla="*/ 108000 h 2533650"/>
                            <a:gd name="connsiteX1" fmla="*/ 340775 w 1619250"/>
                            <a:gd name="connsiteY1" fmla="*/ 126634 h 2533650"/>
                            <a:gd name="connsiteX2" fmla="*/ 330763 w 1619250"/>
                            <a:gd name="connsiteY2" fmla="*/ 177614 h 2533650"/>
                            <a:gd name="connsiteX3" fmla="*/ 330763 w 1619250"/>
                            <a:gd name="connsiteY3" fmla="*/ 425683 h 2533650"/>
                            <a:gd name="connsiteX4" fmla="*/ 300043 w 1619250"/>
                            <a:gd name="connsiteY4" fmla="*/ 425683 h 2533650"/>
                            <a:gd name="connsiteX5" fmla="*/ 45244 w 1619250"/>
                            <a:gd name="connsiteY5" fmla="*/ 687626 h 2533650"/>
                            <a:gd name="connsiteX6" fmla="*/ 45244 w 1619250"/>
                            <a:gd name="connsiteY6" fmla="*/ 2234590 h 2533650"/>
                            <a:gd name="connsiteX7" fmla="*/ 300043 w 1619250"/>
                            <a:gd name="connsiteY7" fmla="*/ 2496532 h 2533650"/>
                            <a:gd name="connsiteX8" fmla="*/ 1319209 w 1619250"/>
                            <a:gd name="connsiteY8" fmla="*/ 2496532 h 2533650"/>
                            <a:gd name="connsiteX9" fmla="*/ 1574007 w 1619250"/>
                            <a:gd name="connsiteY9" fmla="*/ 2234590 h 2533650"/>
                            <a:gd name="connsiteX10" fmla="*/ 1574007 w 1619250"/>
                            <a:gd name="connsiteY10" fmla="*/ 687626 h 2533650"/>
                            <a:gd name="connsiteX11" fmla="*/ 1319209 w 1619250"/>
                            <a:gd name="connsiteY11" fmla="*/ 425683 h 2533650"/>
                            <a:gd name="connsiteX12" fmla="*/ 1288488 w 1619250"/>
                            <a:gd name="connsiteY12" fmla="*/ 425683 h 2533650"/>
                            <a:gd name="connsiteX13" fmla="*/ 1288488 w 1619250"/>
                            <a:gd name="connsiteY13" fmla="*/ 177614 h 2533650"/>
                            <a:gd name="connsiteX14" fmla="*/ 1278476 w 1619250"/>
                            <a:gd name="connsiteY14" fmla="*/ 126634 h 2533650"/>
                            <a:gd name="connsiteX15" fmla="*/ 1266255 w 1619250"/>
                            <a:gd name="connsiteY15" fmla="*/ 108000 h 2533650"/>
                            <a:gd name="connsiteX16" fmla="*/ 271885 w 1619250"/>
                            <a:gd name="connsiteY16" fmla="*/ 0 h 2533650"/>
                            <a:gd name="connsiteX17" fmla="*/ 1347366 w 1619250"/>
                            <a:gd name="connsiteY17" fmla="*/ 0 h 2533650"/>
                            <a:gd name="connsiteX18" fmla="*/ 1401366 w 1619250"/>
                            <a:gd name="connsiteY18" fmla="*/ 54000 h 2533650"/>
                            <a:gd name="connsiteX19" fmla="*/ 1347366 w 1619250"/>
                            <a:gd name="connsiteY19" fmla="*/ 108000 h 2533650"/>
                            <a:gd name="connsiteX20" fmla="*/ 1309469 w 1619250"/>
                            <a:gd name="connsiteY20" fmla="*/ 108000 h 2533650"/>
                            <a:gd name="connsiteX21" fmla="*/ 1316831 w 1619250"/>
                            <a:gd name="connsiteY21" fmla="*/ 144464 h 2533650"/>
                            <a:gd name="connsiteX22" fmla="*/ 1316831 w 1619250"/>
                            <a:gd name="connsiteY22" fmla="*/ 400050 h 2533650"/>
                            <a:gd name="connsiteX23" fmla="*/ 1349370 w 1619250"/>
                            <a:gd name="connsiteY23" fmla="*/ 400050 h 2533650"/>
                            <a:gd name="connsiteX24" fmla="*/ 1619250 w 1619250"/>
                            <a:gd name="connsiteY24" fmla="*/ 669930 h 2533650"/>
                            <a:gd name="connsiteX25" fmla="*/ 1619250 w 1619250"/>
                            <a:gd name="connsiteY25" fmla="*/ 2263770 h 2533650"/>
                            <a:gd name="connsiteX26" fmla="*/ 1349370 w 1619250"/>
                            <a:gd name="connsiteY26" fmla="*/ 2533650 h 2533650"/>
                            <a:gd name="connsiteX27" fmla="*/ 269880 w 1619250"/>
                            <a:gd name="connsiteY27" fmla="*/ 2533650 h 2533650"/>
                            <a:gd name="connsiteX28" fmla="*/ 0 w 1619250"/>
                            <a:gd name="connsiteY28" fmla="*/ 2263770 h 2533650"/>
                            <a:gd name="connsiteX29" fmla="*/ 0 w 1619250"/>
                            <a:gd name="connsiteY29" fmla="*/ 669930 h 2533650"/>
                            <a:gd name="connsiteX30" fmla="*/ 269880 w 1619250"/>
                            <a:gd name="connsiteY30" fmla="*/ 400050 h 2533650"/>
                            <a:gd name="connsiteX31" fmla="*/ 302419 w 1619250"/>
                            <a:gd name="connsiteY31" fmla="*/ 400050 h 2533650"/>
                            <a:gd name="connsiteX32" fmla="*/ 302419 w 1619250"/>
                            <a:gd name="connsiteY32" fmla="*/ 144464 h 2533650"/>
                            <a:gd name="connsiteX33" fmla="*/ 309781 w 1619250"/>
                            <a:gd name="connsiteY33" fmla="*/ 108000 h 2533650"/>
                            <a:gd name="connsiteX34" fmla="*/ 271885 w 1619250"/>
                            <a:gd name="connsiteY34" fmla="*/ 108000 h 2533650"/>
                            <a:gd name="connsiteX35" fmla="*/ 217885 w 1619250"/>
                            <a:gd name="connsiteY35" fmla="*/ 54000 h 2533650"/>
                            <a:gd name="connsiteX36" fmla="*/ 271885 w 1619250"/>
                            <a:gd name="connsiteY36" fmla="*/ 0 h 2533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619250" h="2533650">
                              <a:moveTo>
                                <a:pt x="352996" y="108000"/>
                              </a:moveTo>
                              <a:lnTo>
                                <a:pt x="340775" y="126634"/>
                              </a:lnTo>
                              <a:cubicBezTo>
                                <a:pt x="334328" y="142304"/>
                                <a:pt x="330763" y="159531"/>
                                <a:pt x="330763" y="177614"/>
                              </a:cubicBezTo>
                              <a:lnTo>
                                <a:pt x="330763" y="425683"/>
                              </a:lnTo>
                              <a:lnTo>
                                <a:pt x="300043" y="425683"/>
                              </a:lnTo>
                              <a:cubicBezTo>
                                <a:pt x="159321" y="425683"/>
                                <a:pt x="45244" y="542959"/>
                                <a:pt x="45244" y="687626"/>
                              </a:cubicBezTo>
                              <a:lnTo>
                                <a:pt x="45244" y="2234590"/>
                              </a:lnTo>
                              <a:cubicBezTo>
                                <a:pt x="45244" y="2379257"/>
                                <a:pt x="159321" y="2496532"/>
                                <a:pt x="300043" y="2496532"/>
                              </a:cubicBezTo>
                              <a:lnTo>
                                <a:pt x="1319209" y="2496532"/>
                              </a:lnTo>
                              <a:cubicBezTo>
                                <a:pt x="1459930" y="2496532"/>
                                <a:pt x="1574007" y="2379257"/>
                                <a:pt x="1574007" y="2234590"/>
                              </a:cubicBezTo>
                              <a:lnTo>
                                <a:pt x="1574007" y="687626"/>
                              </a:lnTo>
                              <a:cubicBezTo>
                                <a:pt x="1574007" y="542959"/>
                                <a:pt x="1459930" y="425683"/>
                                <a:pt x="1319209" y="425683"/>
                              </a:cubicBezTo>
                              <a:lnTo>
                                <a:pt x="1288488" y="425683"/>
                              </a:lnTo>
                              <a:lnTo>
                                <a:pt x="1288488" y="177614"/>
                              </a:lnTo>
                              <a:cubicBezTo>
                                <a:pt x="1288488" y="159531"/>
                                <a:pt x="1284923" y="142304"/>
                                <a:pt x="1278476" y="126634"/>
                              </a:cubicBezTo>
                              <a:lnTo>
                                <a:pt x="1266255" y="108000"/>
                              </a:lnTo>
                              <a:close/>
                              <a:moveTo>
                                <a:pt x="271885" y="0"/>
                              </a:moveTo>
                              <a:lnTo>
                                <a:pt x="1347366" y="0"/>
                              </a:lnTo>
                              <a:cubicBezTo>
                                <a:pt x="1377189" y="0"/>
                                <a:pt x="1401366" y="24177"/>
                                <a:pt x="1401366" y="54000"/>
                              </a:cubicBezTo>
                              <a:cubicBezTo>
                                <a:pt x="1401366" y="83823"/>
                                <a:pt x="1377189" y="108000"/>
                                <a:pt x="1347366" y="108000"/>
                              </a:cubicBezTo>
                              <a:lnTo>
                                <a:pt x="1309469" y="108000"/>
                              </a:lnTo>
                              <a:lnTo>
                                <a:pt x="1316831" y="144464"/>
                              </a:lnTo>
                              <a:lnTo>
                                <a:pt x="1316831" y="400050"/>
                              </a:lnTo>
                              <a:lnTo>
                                <a:pt x="1349370" y="400050"/>
                              </a:lnTo>
                              <a:cubicBezTo>
                                <a:pt x="1498421" y="400050"/>
                                <a:pt x="1619250" y="520879"/>
                                <a:pt x="1619250" y="669930"/>
                              </a:cubicBezTo>
                              <a:lnTo>
                                <a:pt x="1619250" y="2263770"/>
                              </a:lnTo>
                              <a:cubicBezTo>
                                <a:pt x="1619250" y="2412821"/>
                                <a:pt x="1498421" y="2533650"/>
                                <a:pt x="1349370" y="2533650"/>
                              </a:cubicBezTo>
                              <a:lnTo>
                                <a:pt x="269880" y="2533650"/>
                              </a:lnTo>
                              <a:cubicBezTo>
                                <a:pt x="120829" y="2533650"/>
                                <a:pt x="0" y="2412821"/>
                                <a:pt x="0" y="2263770"/>
                              </a:cubicBezTo>
                              <a:lnTo>
                                <a:pt x="0" y="669930"/>
                              </a:lnTo>
                              <a:cubicBezTo>
                                <a:pt x="0" y="520879"/>
                                <a:pt x="120829" y="400050"/>
                                <a:pt x="269880" y="400050"/>
                              </a:cubicBezTo>
                              <a:lnTo>
                                <a:pt x="302419" y="400050"/>
                              </a:lnTo>
                              <a:lnTo>
                                <a:pt x="302419" y="144464"/>
                              </a:lnTo>
                              <a:lnTo>
                                <a:pt x="309781" y="108000"/>
                              </a:lnTo>
                              <a:lnTo>
                                <a:pt x="271885" y="108000"/>
                              </a:lnTo>
                              <a:cubicBezTo>
                                <a:pt x="242062" y="108000"/>
                                <a:pt x="217885" y="83823"/>
                                <a:pt x="217885" y="54000"/>
                              </a:cubicBezTo>
                              <a:cubicBezTo>
                                <a:pt x="217885" y="24177"/>
                                <a:pt x="242062" y="0"/>
                                <a:pt x="271885" y="0"/>
                              </a:cubicBezTo>
                              <a:close/>
                            </a:path>
                          </a:pathLst>
                        </a:custGeom>
                        <a:solidFill>
                          <a:schemeClr val="accent4">
                            <a:lumMod val="60000"/>
                            <a:lumOff val="40000"/>
                          </a:schemeClr>
                        </a:solidFill>
                        <a:ln w="12700" cap="flat" cmpd="sng" algn="ctr">
                          <a:noFill/>
                          <a:prstDash val="solid"/>
                          <a:miter lim="800000"/>
                        </a:ln>
                        <a:effectLst/>
                      </wps:spPr>
                      <wps:bodyPr lIns="91440" tIns="105365" rIns="91440" bIns="19157" rtlCol="0" anchor="t"/>
                    </wps:wsp>
                  </a:graphicData>
                </a:graphic>
              </wp:anchor>
            </w:drawing>
          </mc:Choice>
          <mc:Fallback>
            <w:pict>
              <v:shape id="任意多边形 26" o:spid="_x0000_s1026" o:spt="100" alt="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style="position:absolute;left:0pt;margin-left:360.5pt;margin-top:20.1pt;height:111.65pt;width:71.4pt;z-index:251717632;mso-width-relative:page;mso-height-relative:page;" fillcolor="#ACD78E [1943]" filled="t" stroked="f" coordsize="1619250,2533650" o:gfxdata="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" path="m352996,108000l340775,126634c334328,142304,330763,159531,330763,177614l330763,425683,300043,425683c159321,425683,45244,542959,45244,687626l45244,2234590c45244,2379257,159321,2496532,300043,2496532l1319209,2496532c1459930,2496532,1574007,2379257,1574007,2234590l1574007,687626c1574007,542959,1459930,425683,1319209,425683l1288488,425683,1288488,177614c1288488,159531,1284923,142304,1278476,126634l1266255,108000xm271885,0l1347366,0c1377189,0,1401366,24177,1401366,54000c1401366,83823,1377189,108000,1347366,108000l1309469,108000,1316831,144464,1316831,400050,1349370,400050c1498421,400050,1619250,520879,1619250,669930l1619250,2263770c1619250,2412821,1498421,2533650,1349370,2533650l269880,2533650c120829,2533650,0,2412821,0,2263770l0,669930c0,520879,120829,400050,269880,400050l302419,400050,302419,144464,309781,108000,271885,108000c242062,108000,217885,83823,217885,54000c217885,24177,242062,0,271885,0xe">
                <v:path o:connectlocs="197677,60442;190834,70870;185227,99401;185227,238233;168024,238233;25336,384829;25336,1250586;168024,1397181;738757,1397181;881443,1250586;881443,384829;738757,238233;721553,238233;721553,99401;715946,70870;709102,60442;152255,0;754524,0;784764,30221;754524,60442;733302,60442;737425,80849;737425,223887;755647,223887;906780,374925;906780,1266916;755647,1417955;151132,1417955;0,1266916;0,374925;151132,223887;169354,223887;169354,80849;173477,60442;152255,60442;122015,30221;152255,0" o:connectangles="0,0,0,0,0,0,0,0,0,0,0,0,0,0,0,0,0,0,0,0,0,0,0,0,0,0,0,0,0,0,0,0,0,0,0,0,0"/>
                <v:fill on="t" focussize="0,0"/>
                <v:stroke on="f" weight="1pt" miterlimit="8" joinstyle="miter"/>
                <v:imagedata o:title=""/>
                <o:lock v:ext="edit" aspectratio="f"/>
                <v:textbox inset="2.54mm,8.29645669291339pt,2.54mm,1.50842519685039pt"/>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2263140</wp:posOffset>
                </wp:positionH>
                <wp:positionV relativeFrom="paragraph">
                  <wp:posOffset>260985</wp:posOffset>
                </wp:positionV>
                <wp:extent cx="906780" cy="1417955"/>
                <wp:effectExtent l="0" t="0" r="7620" b="14605"/>
                <wp:wrapNone/>
                <wp:docPr id="131" name="任意多边形 26" descr="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wp:cNvGraphicFramePr/>
                <a:graphic xmlns:a="http://schemas.openxmlformats.org/drawingml/2006/main">
                  <a:graphicData uri="http://schemas.microsoft.com/office/word/2010/wordprocessingShape">
                    <wps:wsp>
                      <wps:cNvSpPr/>
                      <wps:spPr>
                        <a:xfrm>
                          <a:off x="0" y="0"/>
                          <a:ext cx="906779" cy="1417954"/>
                        </a:xfrm>
                        <a:custGeom>
                          <a:avLst/>
                          <a:gdLst>
                            <a:gd name="connsiteX0" fmla="*/ 352996 w 1619250"/>
                            <a:gd name="connsiteY0" fmla="*/ 108000 h 2533650"/>
                            <a:gd name="connsiteX1" fmla="*/ 340775 w 1619250"/>
                            <a:gd name="connsiteY1" fmla="*/ 126634 h 2533650"/>
                            <a:gd name="connsiteX2" fmla="*/ 330763 w 1619250"/>
                            <a:gd name="connsiteY2" fmla="*/ 177614 h 2533650"/>
                            <a:gd name="connsiteX3" fmla="*/ 330763 w 1619250"/>
                            <a:gd name="connsiteY3" fmla="*/ 425683 h 2533650"/>
                            <a:gd name="connsiteX4" fmla="*/ 300043 w 1619250"/>
                            <a:gd name="connsiteY4" fmla="*/ 425683 h 2533650"/>
                            <a:gd name="connsiteX5" fmla="*/ 45244 w 1619250"/>
                            <a:gd name="connsiteY5" fmla="*/ 687626 h 2533650"/>
                            <a:gd name="connsiteX6" fmla="*/ 45244 w 1619250"/>
                            <a:gd name="connsiteY6" fmla="*/ 2234590 h 2533650"/>
                            <a:gd name="connsiteX7" fmla="*/ 300043 w 1619250"/>
                            <a:gd name="connsiteY7" fmla="*/ 2496532 h 2533650"/>
                            <a:gd name="connsiteX8" fmla="*/ 1319209 w 1619250"/>
                            <a:gd name="connsiteY8" fmla="*/ 2496532 h 2533650"/>
                            <a:gd name="connsiteX9" fmla="*/ 1574007 w 1619250"/>
                            <a:gd name="connsiteY9" fmla="*/ 2234590 h 2533650"/>
                            <a:gd name="connsiteX10" fmla="*/ 1574007 w 1619250"/>
                            <a:gd name="connsiteY10" fmla="*/ 687626 h 2533650"/>
                            <a:gd name="connsiteX11" fmla="*/ 1319209 w 1619250"/>
                            <a:gd name="connsiteY11" fmla="*/ 425683 h 2533650"/>
                            <a:gd name="connsiteX12" fmla="*/ 1288488 w 1619250"/>
                            <a:gd name="connsiteY12" fmla="*/ 425683 h 2533650"/>
                            <a:gd name="connsiteX13" fmla="*/ 1288488 w 1619250"/>
                            <a:gd name="connsiteY13" fmla="*/ 177614 h 2533650"/>
                            <a:gd name="connsiteX14" fmla="*/ 1278476 w 1619250"/>
                            <a:gd name="connsiteY14" fmla="*/ 126634 h 2533650"/>
                            <a:gd name="connsiteX15" fmla="*/ 1266255 w 1619250"/>
                            <a:gd name="connsiteY15" fmla="*/ 108000 h 2533650"/>
                            <a:gd name="connsiteX16" fmla="*/ 271885 w 1619250"/>
                            <a:gd name="connsiteY16" fmla="*/ 0 h 2533650"/>
                            <a:gd name="connsiteX17" fmla="*/ 1347366 w 1619250"/>
                            <a:gd name="connsiteY17" fmla="*/ 0 h 2533650"/>
                            <a:gd name="connsiteX18" fmla="*/ 1401366 w 1619250"/>
                            <a:gd name="connsiteY18" fmla="*/ 54000 h 2533650"/>
                            <a:gd name="connsiteX19" fmla="*/ 1347366 w 1619250"/>
                            <a:gd name="connsiteY19" fmla="*/ 108000 h 2533650"/>
                            <a:gd name="connsiteX20" fmla="*/ 1309469 w 1619250"/>
                            <a:gd name="connsiteY20" fmla="*/ 108000 h 2533650"/>
                            <a:gd name="connsiteX21" fmla="*/ 1316831 w 1619250"/>
                            <a:gd name="connsiteY21" fmla="*/ 144464 h 2533650"/>
                            <a:gd name="connsiteX22" fmla="*/ 1316831 w 1619250"/>
                            <a:gd name="connsiteY22" fmla="*/ 400050 h 2533650"/>
                            <a:gd name="connsiteX23" fmla="*/ 1349370 w 1619250"/>
                            <a:gd name="connsiteY23" fmla="*/ 400050 h 2533650"/>
                            <a:gd name="connsiteX24" fmla="*/ 1619250 w 1619250"/>
                            <a:gd name="connsiteY24" fmla="*/ 669930 h 2533650"/>
                            <a:gd name="connsiteX25" fmla="*/ 1619250 w 1619250"/>
                            <a:gd name="connsiteY25" fmla="*/ 2263770 h 2533650"/>
                            <a:gd name="connsiteX26" fmla="*/ 1349370 w 1619250"/>
                            <a:gd name="connsiteY26" fmla="*/ 2533650 h 2533650"/>
                            <a:gd name="connsiteX27" fmla="*/ 269880 w 1619250"/>
                            <a:gd name="connsiteY27" fmla="*/ 2533650 h 2533650"/>
                            <a:gd name="connsiteX28" fmla="*/ 0 w 1619250"/>
                            <a:gd name="connsiteY28" fmla="*/ 2263770 h 2533650"/>
                            <a:gd name="connsiteX29" fmla="*/ 0 w 1619250"/>
                            <a:gd name="connsiteY29" fmla="*/ 669930 h 2533650"/>
                            <a:gd name="connsiteX30" fmla="*/ 269880 w 1619250"/>
                            <a:gd name="connsiteY30" fmla="*/ 400050 h 2533650"/>
                            <a:gd name="connsiteX31" fmla="*/ 302419 w 1619250"/>
                            <a:gd name="connsiteY31" fmla="*/ 400050 h 2533650"/>
                            <a:gd name="connsiteX32" fmla="*/ 302419 w 1619250"/>
                            <a:gd name="connsiteY32" fmla="*/ 144464 h 2533650"/>
                            <a:gd name="connsiteX33" fmla="*/ 309781 w 1619250"/>
                            <a:gd name="connsiteY33" fmla="*/ 108000 h 2533650"/>
                            <a:gd name="connsiteX34" fmla="*/ 271885 w 1619250"/>
                            <a:gd name="connsiteY34" fmla="*/ 108000 h 2533650"/>
                            <a:gd name="connsiteX35" fmla="*/ 217885 w 1619250"/>
                            <a:gd name="connsiteY35" fmla="*/ 54000 h 2533650"/>
                            <a:gd name="connsiteX36" fmla="*/ 271885 w 1619250"/>
                            <a:gd name="connsiteY36" fmla="*/ 0 h 2533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619250" h="2533650">
                              <a:moveTo>
                                <a:pt x="352996" y="108000"/>
                              </a:moveTo>
                              <a:lnTo>
                                <a:pt x="340775" y="126634"/>
                              </a:lnTo>
                              <a:cubicBezTo>
                                <a:pt x="334328" y="142304"/>
                                <a:pt x="330763" y="159531"/>
                                <a:pt x="330763" y="177614"/>
                              </a:cubicBezTo>
                              <a:lnTo>
                                <a:pt x="330763" y="425683"/>
                              </a:lnTo>
                              <a:lnTo>
                                <a:pt x="300043" y="425683"/>
                              </a:lnTo>
                              <a:cubicBezTo>
                                <a:pt x="159321" y="425683"/>
                                <a:pt x="45244" y="542959"/>
                                <a:pt x="45244" y="687626"/>
                              </a:cubicBezTo>
                              <a:lnTo>
                                <a:pt x="45244" y="2234590"/>
                              </a:lnTo>
                              <a:cubicBezTo>
                                <a:pt x="45244" y="2379257"/>
                                <a:pt x="159321" y="2496532"/>
                                <a:pt x="300043" y="2496532"/>
                              </a:cubicBezTo>
                              <a:lnTo>
                                <a:pt x="1319209" y="2496532"/>
                              </a:lnTo>
                              <a:cubicBezTo>
                                <a:pt x="1459930" y="2496532"/>
                                <a:pt x="1574007" y="2379257"/>
                                <a:pt x="1574007" y="2234590"/>
                              </a:cubicBezTo>
                              <a:lnTo>
                                <a:pt x="1574007" y="687626"/>
                              </a:lnTo>
                              <a:cubicBezTo>
                                <a:pt x="1574007" y="542959"/>
                                <a:pt x="1459930" y="425683"/>
                                <a:pt x="1319209" y="425683"/>
                              </a:cubicBezTo>
                              <a:lnTo>
                                <a:pt x="1288488" y="425683"/>
                              </a:lnTo>
                              <a:lnTo>
                                <a:pt x="1288488" y="177614"/>
                              </a:lnTo>
                              <a:cubicBezTo>
                                <a:pt x="1288488" y="159531"/>
                                <a:pt x="1284923" y="142304"/>
                                <a:pt x="1278476" y="126634"/>
                              </a:cubicBezTo>
                              <a:lnTo>
                                <a:pt x="1266255" y="108000"/>
                              </a:lnTo>
                              <a:close/>
                              <a:moveTo>
                                <a:pt x="271885" y="0"/>
                              </a:moveTo>
                              <a:lnTo>
                                <a:pt x="1347366" y="0"/>
                              </a:lnTo>
                              <a:cubicBezTo>
                                <a:pt x="1377189" y="0"/>
                                <a:pt x="1401366" y="24177"/>
                                <a:pt x="1401366" y="54000"/>
                              </a:cubicBezTo>
                              <a:cubicBezTo>
                                <a:pt x="1401366" y="83823"/>
                                <a:pt x="1377189" y="108000"/>
                                <a:pt x="1347366" y="108000"/>
                              </a:cubicBezTo>
                              <a:lnTo>
                                <a:pt x="1309469" y="108000"/>
                              </a:lnTo>
                              <a:lnTo>
                                <a:pt x="1316831" y="144464"/>
                              </a:lnTo>
                              <a:lnTo>
                                <a:pt x="1316831" y="400050"/>
                              </a:lnTo>
                              <a:lnTo>
                                <a:pt x="1349370" y="400050"/>
                              </a:lnTo>
                              <a:cubicBezTo>
                                <a:pt x="1498421" y="400050"/>
                                <a:pt x="1619250" y="520879"/>
                                <a:pt x="1619250" y="669930"/>
                              </a:cubicBezTo>
                              <a:lnTo>
                                <a:pt x="1619250" y="2263770"/>
                              </a:lnTo>
                              <a:cubicBezTo>
                                <a:pt x="1619250" y="2412821"/>
                                <a:pt x="1498421" y="2533650"/>
                                <a:pt x="1349370" y="2533650"/>
                              </a:cubicBezTo>
                              <a:lnTo>
                                <a:pt x="269880" y="2533650"/>
                              </a:lnTo>
                              <a:cubicBezTo>
                                <a:pt x="120829" y="2533650"/>
                                <a:pt x="0" y="2412821"/>
                                <a:pt x="0" y="2263770"/>
                              </a:cubicBezTo>
                              <a:lnTo>
                                <a:pt x="0" y="669930"/>
                              </a:lnTo>
                              <a:cubicBezTo>
                                <a:pt x="0" y="520879"/>
                                <a:pt x="120829" y="400050"/>
                                <a:pt x="269880" y="400050"/>
                              </a:cubicBezTo>
                              <a:lnTo>
                                <a:pt x="302419" y="400050"/>
                              </a:lnTo>
                              <a:lnTo>
                                <a:pt x="302419" y="144464"/>
                              </a:lnTo>
                              <a:lnTo>
                                <a:pt x="309781" y="108000"/>
                              </a:lnTo>
                              <a:lnTo>
                                <a:pt x="271885" y="108000"/>
                              </a:lnTo>
                              <a:cubicBezTo>
                                <a:pt x="242062" y="108000"/>
                                <a:pt x="217885" y="83823"/>
                                <a:pt x="217885" y="54000"/>
                              </a:cubicBezTo>
                              <a:cubicBezTo>
                                <a:pt x="217885" y="24177"/>
                                <a:pt x="242062" y="0"/>
                                <a:pt x="271885" y="0"/>
                              </a:cubicBezTo>
                              <a:close/>
                            </a:path>
                          </a:pathLst>
                        </a:custGeom>
                        <a:solidFill>
                          <a:schemeClr val="accent4">
                            <a:lumMod val="60000"/>
                            <a:lumOff val="40000"/>
                          </a:schemeClr>
                        </a:solidFill>
                        <a:ln w="12700" cap="flat" cmpd="sng" algn="ctr">
                          <a:noFill/>
                          <a:prstDash val="solid"/>
                          <a:miter lim="800000"/>
                        </a:ln>
                        <a:effectLst/>
                      </wps:spPr>
                      <wps:bodyPr lIns="91440" tIns="105365" rIns="91440" bIns="19157" rtlCol="0" anchor="t"/>
                    </wps:wsp>
                  </a:graphicData>
                </a:graphic>
              </wp:anchor>
            </w:drawing>
          </mc:Choice>
          <mc:Fallback>
            <w:pict>
              <v:shape id="任意多边形 26" o:spid="_x0000_s1026" o:spt="100" alt="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style="position:absolute;left:0pt;margin-left:178.2pt;margin-top:20.55pt;height:111.65pt;width:71.4pt;z-index:251713536;mso-width-relative:page;mso-height-relative:page;" fillcolor="#ACD78E [1943]" filled="t" stroked="f" coordsize="1619250,2533650" o:gfxdata="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" path="m352996,108000l340775,126634c334328,142304,330763,159531,330763,177614l330763,425683,300043,425683c159321,425683,45244,542959,45244,687626l45244,2234590c45244,2379257,159321,2496532,300043,2496532l1319209,2496532c1459930,2496532,1574007,2379257,1574007,2234590l1574007,687626c1574007,542959,1459930,425683,1319209,425683l1288488,425683,1288488,177614c1288488,159531,1284923,142304,1278476,126634l1266255,108000xm271885,0l1347366,0c1377189,0,1401366,24177,1401366,54000c1401366,83823,1377189,108000,1347366,108000l1309469,108000,1316831,144464,1316831,400050,1349370,400050c1498421,400050,1619250,520879,1619250,669930l1619250,2263770c1619250,2412821,1498421,2533650,1349370,2533650l269880,2533650c120829,2533650,0,2412821,0,2263770l0,669930c0,520879,120829,400050,269880,400050l302419,400050,302419,144464,309781,108000,271885,108000c242062,108000,217885,83823,217885,54000c217885,24177,242062,0,271885,0xe">
                <v:path o:connectlocs="197677,60442;190833,70870;185227,99401;185227,238232;168023,238232;25336,384829;25336,1250585;168023,1397180;738756,1397180;881442,1250585;881442,384829;738756,238232;721552,238232;721552,99401;715945,70870;709102,60442;152255,0;754524,0;784764,30221;754524,60442;733301,60442;737424,80849;737424,223887;755646,223887;906779,374925;906779,1266916;755646,1417954;151132,1417954;0,1266916;0,374925;151132,223887;169354,223887;169354,80849;173477,60442;152255,60442;122015,30221;152255,0" o:connectangles="0,0,0,0,0,0,0,0,0,0,0,0,0,0,0,0,0,0,0,0,0,0,0,0,0,0,0,0,0,0,0,0,0,0,0,0,0"/>
                <v:fill on="t" focussize="0,0"/>
                <v:stroke on="f" weight="1pt" miterlimit="8" joinstyle="miter"/>
                <v:imagedata o:title=""/>
                <o:lock v:ext="edit" aspectratio="f"/>
                <v:textbox inset="2.54mm,8.29645669291339pt,2.54mm,1.50842519685039pt"/>
              </v:shape>
            </w:pict>
          </mc:Fallback>
        </mc:AlternateContent>
      </w:r>
      <w:bookmarkStart w:id="0" w:name="_GoBack"/>
      <w:bookmarkEnd w:id="0"/>
      <w:r>
        <mc:AlternateContent>
          <mc:Choice Requires="wps">
            <w:drawing>
              <wp:anchor distT="0" distB="0" distL="114300" distR="114300" simplePos="0" relativeHeight="251712512" behindDoc="0" locked="0" layoutInCell="1" allowOverlap="1">
                <wp:simplePos x="0" y="0"/>
                <wp:positionH relativeFrom="column">
                  <wp:posOffset>1115695</wp:posOffset>
                </wp:positionH>
                <wp:positionV relativeFrom="paragraph">
                  <wp:posOffset>270510</wp:posOffset>
                </wp:positionV>
                <wp:extent cx="906780" cy="1417955"/>
                <wp:effectExtent l="0" t="0" r="7620" b="14605"/>
                <wp:wrapNone/>
                <wp:docPr id="113" name="任意多边形 26" descr="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wp:cNvGraphicFramePr/>
                <a:graphic xmlns:a="http://schemas.openxmlformats.org/drawingml/2006/main">
                  <a:graphicData uri="http://schemas.microsoft.com/office/word/2010/wordprocessingShape">
                    <wps:wsp>
                      <wps:cNvSpPr/>
                      <wps:spPr>
                        <a:xfrm>
                          <a:off x="0" y="0"/>
                          <a:ext cx="906779" cy="1417674"/>
                        </a:xfrm>
                        <a:custGeom>
                          <a:avLst/>
                          <a:gdLst>
                            <a:gd name="connsiteX0" fmla="*/ 352996 w 1619250"/>
                            <a:gd name="connsiteY0" fmla="*/ 108000 h 2533650"/>
                            <a:gd name="connsiteX1" fmla="*/ 340775 w 1619250"/>
                            <a:gd name="connsiteY1" fmla="*/ 126634 h 2533650"/>
                            <a:gd name="connsiteX2" fmla="*/ 330763 w 1619250"/>
                            <a:gd name="connsiteY2" fmla="*/ 177614 h 2533650"/>
                            <a:gd name="connsiteX3" fmla="*/ 330763 w 1619250"/>
                            <a:gd name="connsiteY3" fmla="*/ 425683 h 2533650"/>
                            <a:gd name="connsiteX4" fmla="*/ 300043 w 1619250"/>
                            <a:gd name="connsiteY4" fmla="*/ 425683 h 2533650"/>
                            <a:gd name="connsiteX5" fmla="*/ 45244 w 1619250"/>
                            <a:gd name="connsiteY5" fmla="*/ 687626 h 2533650"/>
                            <a:gd name="connsiteX6" fmla="*/ 45244 w 1619250"/>
                            <a:gd name="connsiteY6" fmla="*/ 2234590 h 2533650"/>
                            <a:gd name="connsiteX7" fmla="*/ 300043 w 1619250"/>
                            <a:gd name="connsiteY7" fmla="*/ 2496532 h 2533650"/>
                            <a:gd name="connsiteX8" fmla="*/ 1319209 w 1619250"/>
                            <a:gd name="connsiteY8" fmla="*/ 2496532 h 2533650"/>
                            <a:gd name="connsiteX9" fmla="*/ 1574007 w 1619250"/>
                            <a:gd name="connsiteY9" fmla="*/ 2234590 h 2533650"/>
                            <a:gd name="connsiteX10" fmla="*/ 1574007 w 1619250"/>
                            <a:gd name="connsiteY10" fmla="*/ 687626 h 2533650"/>
                            <a:gd name="connsiteX11" fmla="*/ 1319209 w 1619250"/>
                            <a:gd name="connsiteY11" fmla="*/ 425683 h 2533650"/>
                            <a:gd name="connsiteX12" fmla="*/ 1288488 w 1619250"/>
                            <a:gd name="connsiteY12" fmla="*/ 425683 h 2533650"/>
                            <a:gd name="connsiteX13" fmla="*/ 1288488 w 1619250"/>
                            <a:gd name="connsiteY13" fmla="*/ 177614 h 2533650"/>
                            <a:gd name="connsiteX14" fmla="*/ 1278476 w 1619250"/>
                            <a:gd name="connsiteY14" fmla="*/ 126634 h 2533650"/>
                            <a:gd name="connsiteX15" fmla="*/ 1266255 w 1619250"/>
                            <a:gd name="connsiteY15" fmla="*/ 108000 h 2533650"/>
                            <a:gd name="connsiteX16" fmla="*/ 271885 w 1619250"/>
                            <a:gd name="connsiteY16" fmla="*/ 0 h 2533650"/>
                            <a:gd name="connsiteX17" fmla="*/ 1347366 w 1619250"/>
                            <a:gd name="connsiteY17" fmla="*/ 0 h 2533650"/>
                            <a:gd name="connsiteX18" fmla="*/ 1401366 w 1619250"/>
                            <a:gd name="connsiteY18" fmla="*/ 54000 h 2533650"/>
                            <a:gd name="connsiteX19" fmla="*/ 1347366 w 1619250"/>
                            <a:gd name="connsiteY19" fmla="*/ 108000 h 2533650"/>
                            <a:gd name="connsiteX20" fmla="*/ 1309469 w 1619250"/>
                            <a:gd name="connsiteY20" fmla="*/ 108000 h 2533650"/>
                            <a:gd name="connsiteX21" fmla="*/ 1316831 w 1619250"/>
                            <a:gd name="connsiteY21" fmla="*/ 144464 h 2533650"/>
                            <a:gd name="connsiteX22" fmla="*/ 1316831 w 1619250"/>
                            <a:gd name="connsiteY22" fmla="*/ 400050 h 2533650"/>
                            <a:gd name="connsiteX23" fmla="*/ 1349370 w 1619250"/>
                            <a:gd name="connsiteY23" fmla="*/ 400050 h 2533650"/>
                            <a:gd name="connsiteX24" fmla="*/ 1619250 w 1619250"/>
                            <a:gd name="connsiteY24" fmla="*/ 669930 h 2533650"/>
                            <a:gd name="connsiteX25" fmla="*/ 1619250 w 1619250"/>
                            <a:gd name="connsiteY25" fmla="*/ 2263770 h 2533650"/>
                            <a:gd name="connsiteX26" fmla="*/ 1349370 w 1619250"/>
                            <a:gd name="connsiteY26" fmla="*/ 2533650 h 2533650"/>
                            <a:gd name="connsiteX27" fmla="*/ 269880 w 1619250"/>
                            <a:gd name="connsiteY27" fmla="*/ 2533650 h 2533650"/>
                            <a:gd name="connsiteX28" fmla="*/ 0 w 1619250"/>
                            <a:gd name="connsiteY28" fmla="*/ 2263770 h 2533650"/>
                            <a:gd name="connsiteX29" fmla="*/ 0 w 1619250"/>
                            <a:gd name="connsiteY29" fmla="*/ 669930 h 2533650"/>
                            <a:gd name="connsiteX30" fmla="*/ 269880 w 1619250"/>
                            <a:gd name="connsiteY30" fmla="*/ 400050 h 2533650"/>
                            <a:gd name="connsiteX31" fmla="*/ 302419 w 1619250"/>
                            <a:gd name="connsiteY31" fmla="*/ 400050 h 2533650"/>
                            <a:gd name="connsiteX32" fmla="*/ 302419 w 1619250"/>
                            <a:gd name="connsiteY32" fmla="*/ 144464 h 2533650"/>
                            <a:gd name="connsiteX33" fmla="*/ 309781 w 1619250"/>
                            <a:gd name="connsiteY33" fmla="*/ 108000 h 2533650"/>
                            <a:gd name="connsiteX34" fmla="*/ 271885 w 1619250"/>
                            <a:gd name="connsiteY34" fmla="*/ 108000 h 2533650"/>
                            <a:gd name="connsiteX35" fmla="*/ 217885 w 1619250"/>
                            <a:gd name="connsiteY35" fmla="*/ 54000 h 2533650"/>
                            <a:gd name="connsiteX36" fmla="*/ 271885 w 1619250"/>
                            <a:gd name="connsiteY36" fmla="*/ 0 h 2533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619250" h="2533650">
                              <a:moveTo>
                                <a:pt x="352996" y="108000"/>
                              </a:moveTo>
                              <a:lnTo>
                                <a:pt x="340775" y="126634"/>
                              </a:lnTo>
                              <a:cubicBezTo>
                                <a:pt x="334328" y="142304"/>
                                <a:pt x="330763" y="159531"/>
                                <a:pt x="330763" y="177614"/>
                              </a:cubicBezTo>
                              <a:lnTo>
                                <a:pt x="330763" y="425683"/>
                              </a:lnTo>
                              <a:lnTo>
                                <a:pt x="300043" y="425683"/>
                              </a:lnTo>
                              <a:cubicBezTo>
                                <a:pt x="159321" y="425683"/>
                                <a:pt x="45244" y="542959"/>
                                <a:pt x="45244" y="687626"/>
                              </a:cubicBezTo>
                              <a:lnTo>
                                <a:pt x="45244" y="2234590"/>
                              </a:lnTo>
                              <a:cubicBezTo>
                                <a:pt x="45244" y="2379257"/>
                                <a:pt x="159321" y="2496532"/>
                                <a:pt x="300043" y="2496532"/>
                              </a:cubicBezTo>
                              <a:lnTo>
                                <a:pt x="1319209" y="2496532"/>
                              </a:lnTo>
                              <a:cubicBezTo>
                                <a:pt x="1459930" y="2496532"/>
                                <a:pt x="1574007" y="2379257"/>
                                <a:pt x="1574007" y="2234590"/>
                              </a:cubicBezTo>
                              <a:lnTo>
                                <a:pt x="1574007" y="687626"/>
                              </a:lnTo>
                              <a:cubicBezTo>
                                <a:pt x="1574007" y="542959"/>
                                <a:pt x="1459930" y="425683"/>
                                <a:pt x="1319209" y="425683"/>
                              </a:cubicBezTo>
                              <a:lnTo>
                                <a:pt x="1288488" y="425683"/>
                              </a:lnTo>
                              <a:lnTo>
                                <a:pt x="1288488" y="177614"/>
                              </a:lnTo>
                              <a:cubicBezTo>
                                <a:pt x="1288488" y="159531"/>
                                <a:pt x="1284923" y="142304"/>
                                <a:pt x="1278476" y="126634"/>
                              </a:cubicBezTo>
                              <a:lnTo>
                                <a:pt x="1266255" y="108000"/>
                              </a:lnTo>
                              <a:close/>
                              <a:moveTo>
                                <a:pt x="271885" y="0"/>
                              </a:moveTo>
                              <a:lnTo>
                                <a:pt x="1347366" y="0"/>
                              </a:lnTo>
                              <a:cubicBezTo>
                                <a:pt x="1377189" y="0"/>
                                <a:pt x="1401366" y="24177"/>
                                <a:pt x="1401366" y="54000"/>
                              </a:cubicBezTo>
                              <a:cubicBezTo>
                                <a:pt x="1401366" y="83823"/>
                                <a:pt x="1377189" y="108000"/>
                                <a:pt x="1347366" y="108000"/>
                              </a:cubicBezTo>
                              <a:lnTo>
                                <a:pt x="1309469" y="108000"/>
                              </a:lnTo>
                              <a:lnTo>
                                <a:pt x="1316831" y="144464"/>
                              </a:lnTo>
                              <a:lnTo>
                                <a:pt x="1316831" y="400050"/>
                              </a:lnTo>
                              <a:lnTo>
                                <a:pt x="1349370" y="400050"/>
                              </a:lnTo>
                              <a:cubicBezTo>
                                <a:pt x="1498421" y="400050"/>
                                <a:pt x="1619250" y="520879"/>
                                <a:pt x="1619250" y="669930"/>
                              </a:cubicBezTo>
                              <a:lnTo>
                                <a:pt x="1619250" y="2263770"/>
                              </a:lnTo>
                              <a:cubicBezTo>
                                <a:pt x="1619250" y="2412821"/>
                                <a:pt x="1498421" y="2533650"/>
                                <a:pt x="1349370" y="2533650"/>
                              </a:cubicBezTo>
                              <a:lnTo>
                                <a:pt x="269880" y="2533650"/>
                              </a:lnTo>
                              <a:cubicBezTo>
                                <a:pt x="120829" y="2533650"/>
                                <a:pt x="0" y="2412821"/>
                                <a:pt x="0" y="2263770"/>
                              </a:cubicBezTo>
                              <a:lnTo>
                                <a:pt x="0" y="669930"/>
                              </a:lnTo>
                              <a:cubicBezTo>
                                <a:pt x="0" y="520879"/>
                                <a:pt x="120829" y="400050"/>
                                <a:pt x="269880" y="400050"/>
                              </a:cubicBezTo>
                              <a:lnTo>
                                <a:pt x="302419" y="400050"/>
                              </a:lnTo>
                              <a:lnTo>
                                <a:pt x="302419" y="144464"/>
                              </a:lnTo>
                              <a:lnTo>
                                <a:pt x="309781" y="108000"/>
                              </a:lnTo>
                              <a:lnTo>
                                <a:pt x="271885" y="108000"/>
                              </a:lnTo>
                              <a:cubicBezTo>
                                <a:pt x="242062" y="108000"/>
                                <a:pt x="217885" y="83823"/>
                                <a:pt x="217885" y="54000"/>
                              </a:cubicBezTo>
                              <a:cubicBezTo>
                                <a:pt x="217885" y="24177"/>
                                <a:pt x="242062" y="0"/>
                                <a:pt x="271885" y="0"/>
                              </a:cubicBezTo>
                              <a:close/>
                            </a:path>
                          </a:pathLst>
                        </a:custGeom>
                        <a:solidFill>
                          <a:schemeClr val="accent4">
                            <a:lumMod val="60000"/>
                            <a:lumOff val="40000"/>
                          </a:schemeClr>
                        </a:solidFill>
                        <a:ln w="12700" cap="flat" cmpd="sng" algn="ctr">
                          <a:noFill/>
                          <a:prstDash val="solid"/>
                          <a:miter lim="800000"/>
                        </a:ln>
                        <a:effectLst/>
                      </wps:spPr>
                      <wps:bodyPr lIns="91440" tIns="105365" rIns="91440" bIns="19157" rtlCol="0" anchor="t"/>
                    </wps:wsp>
                  </a:graphicData>
                </a:graphic>
              </wp:anchor>
            </w:drawing>
          </mc:Choice>
          <mc:Fallback>
            <w:pict>
              <v:shape id="任意多边形 26" o:spid="_x0000_s1026" o:spt="100" alt="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style="position:absolute;left:0pt;margin-left:87.85pt;margin-top:21.3pt;height:111.65pt;width:71.4pt;z-index:251712512;mso-width-relative:page;mso-height-relative:page;" fillcolor="#ACD78E [1943]" filled="t" stroked="f" coordsize="1619250,2533650" o:gfxdata="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" path="m352996,108000l340775,126634c334328,142304,330763,159531,330763,177614l330763,425683,300043,425683c159321,425683,45244,542959,45244,687626l45244,2234590c45244,2379257,159321,2496532,300043,2496532l1319209,2496532c1459930,2496532,1574007,2379257,1574007,2234590l1574007,687626c1574007,542959,1459930,425683,1319209,425683l1288488,425683,1288488,177614c1288488,159531,1284923,142304,1278476,126634l1266255,108000xm271885,0l1347366,0c1377189,0,1401366,24177,1401366,54000c1401366,83823,1377189,108000,1347366,108000l1309469,108000,1316831,144464,1316831,400050,1349370,400050c1498421,400050,1619250,520879,1619250,669930l1619250,2263770c1619250,2412821,1498421,2533650,1349370,2533650l269880,2533650c120829,2533650,0,2412821,0,2263770l0,669930c0,520879,120829,400050,269880,400050l302419,400050,302419,144464,309781,108000,271885,108000c242062,108000,217885,83823,217885,54000c217885,24177,242062,0,271885,0xe">
                <v:path o:connectlocs="197677,60430;190833,70856;185227,99381;185227,238185;168023,238185;25336,384753;25336,1250338;168023,1396905;738756,1396905;881442,1250338;881442,384753;738756,238185;721552,238185;721552,99381;715945,70856;709102,60430;152255,0;754524,0;784764,30215;754524,60430;733301,60430;737424,80833;737424,223843;755646,223843;906779,374851;906779,1266665;755646,1417674;151132,1417674;0,1266665;0,374851;151132,223843;169354,223843;169354,80833;173477,60430;152255,60430;122015,30215;152255,0" o:connectangles="0,0,0,0,0,0,0,0,0,0,0,0,0,0,0,0,0,0,0,0,0,0,0,0,0,0,0,0,0,0,0,0,0,0,0,0,0"/>
                <v:fill on="t" focussize="0,0"/>
                <v:stroke on="f" weight="1pt" miterlimit="8" joinstyle="miter"/>
                <v:imagedata o:title=""/>
                <o:lock v:ext="edit" aspectratio="f"/>
                <v:textbox inset="2.54mm,8.29645669291339pt,2.54mm,1.50842519685039pt"/>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-33655</wp:posOffset>
                </wp:positionH>
                <wp:positionV relativeFrom="paragraph">
                  <wp:posOffset>248285</wp:posOffset>
                </wp:positionV>
                <wp:extent cx="906780" cy="1417955"/>
                <wp:effectExtent l="0" t="0" r="7620" b="14605"/>
                <wp:wrapNone/>
                <wp:docPr id="108" name="任意多边形 26" descr="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wp:cNvGraphicFramePr/>
                <a:graphic xmlns:a="http://schemas.openxmlformats.org/drawingml/2006/main">
                  <a:graphicData uri="http://schemas.microsoft.com/office/word/2010/wordprocessingShape">
                    <wps:wsp>
                      <wps:cNvSpPr/>
                      <wps:spPr>
                        <a:xfrm>
                          <a:off x="0" y="0"/>
                          <a:ext cx="906779" cy="1417674"/>
                        </a:xfrm>
                        <a:custGeom>
                          <a:avLst/>
                          <a:gdLst>
                            <a:gd name="connsiteX0" fmla="*/ 352996 w 1619250"/>
                            <a:gd name="connsiteY0" fmla="*/ 108000 h 2533650"/>
                            <a:gd name="connsiteX1" fmla="*/ 340775 w 1619250"/>
                            <a:gd name="connsiteY1" fmla="*/ 126634 h 2533650"/>
                            <a:gd name="connsiteX2" fmla="*/ 330763 w 1619250"/>
                            <a:gd name="connsiteY2" fmla="*/ 177614 h 2533650"/>
                            <a:gd name="connsiteX3" fmla="*/ 330763 w 1619250"/>
                            <a:gd name="connsiteY3" fmla="*/ 425683 h 2533650"/>
                            <a:gd name="connsiteX4" fmla="*/ 300043 w 1619250"/>
                            <a:gd name="connsiteY4" fmla="*/ 425683 h 2533650"/>
                            <a:gd name="connsiteX5" fmla="*/ 45244 w 1619250"/>
                            <a:gd name="connsiteY5" fmla="*/ 687626 h 2533650"/>
                            <a:gd name="connsiteX6" fmla="*/ 45244 w 1619250"/>
                            <a:gd name="connsiteY6" fmla="*/ 2234590 h 2533650"/>
                            <a:gd name="connsiteX7" fmla="*/ 300043 w 1619250"/>
                            <a:gd name="connsiteY7" fmla="*/ 2496532 h 2533650"/>
                            <a:gd name="connsiteX8" fmla="*/ 1319209 w 1619250"/>
                            <a:gd name="connsiteY8" fmla="*/ 2496532 h 2533650"/>
                            <a:gd name="connsiteX9" fmla="*/ 1574007 w 1619250"/>
                            <a:gd name="connsiteY9" fmla="*/ 2234590 h 2533650"/>
                            <a:gd name="connsiteX10" fmla="*/ 1574007 w 1619250"/>
                            <a:gd name="connsiteY10" fmla="*/ 687626 h 2533650"/>
                            <a:gd name="connsiteX11" fmla="*/ 1319209 w 1619250"/>
                            <a:gd name="connsiteY11" fmla="*/ 425683 h 2533650"/>
                            <a:gd name="connsiteX12" fmla="*/ 1288488 w 1619250"/>
                            <a:gd name="connsiteY12" fmla="*/ 425683 h 2533650"/>
                            <a:gd name="connsiteX13" fmla="*/ 1288488 w 1619250"/>
                            <a:gd name="connsiteY13" fmla="*/ 177614 h 2533650"/>
                            <a:gd name="connsiteX14" fmla="*/ 1278476 w 1619250"/>
                            <a:gd name="connsiteY14" fmla="*/ 126634 h 2533650"/>
                            <a:gd name="connsiteX15" fmla="*/ 1266255 w 1619250"/>
                            <a:gd name="connsiteY15" fmla="*/ 108000 h 2533650"/>
                            <a:gd name="connsiteX16" fmla="*/ 271885 w 1619250"/>
                            <a:gd name="connsiteY16" fmla="*/ 0 h 2533650"/>
                            <a:gd name="connsiteX17" fmla="*/ 1347366 w 1619250"/>
                            <a:gd name="connsiteY17" fmla="*/ 0 h 2533650"/>
                            <a:gd name="connsiteX18" fmla="*/ 1401366 w 1619250"/>
                            <a:gd name="connsiteY18" fmla="*/ 54000 h 2533650"/>
                            <a:gd name="connsiteX19" fmla="*/ 1347366 w 1619250"/>
                            <a:gd name="connsiteY19" fmla="*/ 108000 h 2533650"/>
                            <a:gd name="connsiteX20" fmla="*/ 1309469 w 1619250"/>
                            <a:gd name="connsiteY20" fmla="*/ 108000 h 2533650"/>
                            <a:gd name="connsiteX21" fmla="*/ 1316831 w 1619250"/>
                            <a:gd name="connsiteY21" fmla="*/ 144464 h 2533650"/>
                            <a:gd name="connsiteX22" fmla="*/ 1316831 w 1619250"/>
                            <a:gd name="connsiteY22" fmla="*/ 400050 h 2533650"/>
                            <a:gd name="connsiteX23" fmla="*/ 1349370 w 1619250"/>
                            <a:gd name="connsiteY23" fmla="*/ 400050 h 2533650"/>
                            <a:gd name="connsiteX24" fmla="*/ 1619250 w 1619250"/>
                            <a:gd name="connsiteY24" fmla="*/ 669930 h 2533650"/>
                            <a:gd name="connsiteX25" fmla="*/ 1619250 w 1619250"/>
                            <a:gd name="connsiteY25" fmla="*/ 2263770 h 2533650"/>
                            <a:gd name="connsiteX26" fmla="*/ 1349370 w 1619250"/>
                            <a:gd name="connsiteY26" fmla="*/ 2533650 h 2533650"/>
                            <a:gd name="connsiteX27" fmla="*/ 269880 w 1619250"/>
                            <a:gd name="connsiteY27" fmla="*/ 2533650 h 2533650"/>
                            <a:gd name="connsiteX28" fmla="*/ 0 w 1619250"/>
                            <a:gd name="connsiteY28" fmla="*/ 2263770 h 2533650"/>
                            <a:gd name="connsiteX29" fmla="*/ 0 w 1619250"/>
                            <a:gd name="connsiteY29" fmla="*/ 669930 h 2533650"/>
                            <a:gd name="connsiteX30" fmla="*/ 269880 w 1619250"/>
                            <a:gd name="connsiteY30" fmla="*/ 400050 h 2533650"/>
                            <a:gd name="connsiteX31" fmla="*/ 302419 w 1619250"/>
                            <a:gd name="connsiteY31" fmla="*/ 400050 h 2533650"/>
                            <a:gd name="connsiteX32" fmla="*/ 302419 w 1619250"/>
                            <a:gd name="connsiteY32" fmla="*/ 144464 h 2533650"/>
                            <a:gd name="connsiteX33" fmla="*/ 309781 w 1619250"/>
                            <a:gd name="connsiteY33" fmla="*/ 108000 h 2533650"/>
                            <a:gd name="connsiteX34" fmla="*/ 271885 w 1619250"/>
                            <a:gd name="connsiteY34" fmla="*/ 108000 h 2533650"/>
                            <a:gd name="connsiteX35" fmla="*/ 217885 w 1619250"/>
                            <a:gd name="connsiteY35" fmla="*/ 54000 h 2533650"/>
                            <a:gd name="connsiteX36" fmla="*/ 271885 w 1619250"/>
                            <a:gd name="connsiteY36" fmla="*/ 0 h 2533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619250" h="2533650">
                              <a:moveTo>
                                <a:pt x="352996" y="108000"/>
                              </a:moveTo>
                              <a:lnTo>
                                <a:pt x="340775" y="126634"/>
                              </a:lnTo>
                              <a:cubicBezTo>
                                <a:pt x="334328" y="142304"/>
                                <a:pt x="330763" y="159531"/>
                                <a:pt x="330763" y="177614"/>
                              </a:cubicBezTo>
                              <a:lnTo>
                                <a:pt x="330763" y="425683"/>
                              </a:lnTo>
                              <a:lnTo>
                                <a:pt x="300043" y="425683"/>
                              </a:lnTo>
                              <a:cubicBezTo>
                                <a:pt x="159321" y="425683"/>
                                <a:pt x="45244" y="542959"/>
                                <a:pt x="45244" y="687626"/>
                              </a:cubicBezTo>
                              <a:lnTo>
                                <a:pt x="45244" y="2234590"/>
                              </a:lnTo>
                              <a:cubicBezTo>
                                <a:pt x="45244" y="2379257"/>
                                <a:pt x="159321" y="2496532"/>
                                <a:pt x="300043" y="2496532"/>
                              </a:cubicBezTo>
                              <a:lnTo>
                                <a:pt x="1319209" y="2496532"/>
                              </a:lnTo>
                              <a:cubicBezTo>
                                <a:pt x="1459930" y="2496532"/>
                                <a:pt x="1574007" y="2379257"/>
                                <a:pt x="1574007" y="2234590"/>
                              </a:cubicBezTo>
                              <a:lnTo>
                                <a:pt x="1574007" y="687626"/>
                              </a:lnTo>
                              <a:cubicBezTo>
                                <a:pt x="1574007" y="542959"/>
                                <a:pt x="1459930" y="425683"/>
                                <a:pt x="1319209" y="425683"/>
                              </a:cubicBezTo>
                              <a:lnTo>
                                <a:pt x="1288488" y="425683"/>
                              </a:lnTo>
                              <a:lnTo>
                                <a:pt x="1288488" y="177614"/>
                              </a:lnTo>
                              <a:cubicBezTo>
                                <a:pt x="1288488" y="159531"/>
                                <a:pt x="1284923" y="142304"/>
                                <a:pt x="1278476" y="126634"/>
                              </a:cubicBezTo>
                              <a:lnTo>
                                <a:pt x="1266255" y="108000"/>
                              </a:lnTo>
                              <a:close/>
                              <a:moveTo>
                                <a:pt x="271885" y="0"/>
                              </a:moveTo>
                              <a:lnTo>
                                <a:pt x="1347366" y="0"/>
                              </a:lnTo>
                              <a:cubicBezTo>
                                <a:pt x="1377189" y="0"/>
                                <a:pt x="1401366" y="24177"/>
                                <a:pt x="1401366" y="54000"/>
                              </a:cubicBezTo>
                              <a:cubicBezTo>
                                <a:pt x="1401366" y="83823"/>
                                <a:pt x="1377189" y="108000"/>
                                <a:pt x="1347366" y="108000"/>
                              </a:cubicBezTo>
                              <a:lnTo>
                                <a:pt x="1309469" y="108000"/>
                              </a:lnTo>
                              <a:lnTo>
                                <a:pt x="1316831" y="144464"/>
                              </a:lnTo>
                              <a:lnTo>
                                <a:pt x="1316831" y="400050"/>
                              </a:lnTo>
                              <a:lnTo>
                                <a:pt x="1349370" y="400050"/>
                              </a:lnTo>
                              <a:cubicBezTo>
                                <a:pt x="1498421" y="400050"/>
                                <a:pt x="1619250" y="520879"/>
                                <a:pt x="1619250" y="669930"/>
                              </a:cubicBezTo>
                              <a:lnTo>
                                <a:pt x="1619250" y="2263770"/>
                              </a:lnTo>
                              <a:cubicBezTo>
                                <a:pt x="1619250" y="2412821"/>
                                <a:pt x="1498421" y="2533650"/>
                                <a:pt x="1349370" y="2533650"/>
                              </a:cubicBezTo>
                              <a:lnTo>
                                <a:pt x="269880" y="2533650"/>
                              </a:lnTo>
                              <a:cubicBezTo>
                                <a:pt x="120829" y="2533650"/>
                                <a:pt x="0" y="2412821"/>
                                <a:pt x="0" y="2263770"/>
                              </a:cubicBezTo>
                              <a:lnTo>
                                <a:pt x="0" y="669930"/>
                              </a:lnTo>
                              <a:cubicBezTo>
                                <a:pt x="0" y="520879"/>
                                <a:pt x="120829" y="400050"/>
                                <a:pt x="269880" y="400050"/>
                              </a:cubicBezTo>
                              <a:lnTo>
                                <a:pt x="302419" y="400050"/>
                              </a:lnTo>
                              <a:lnTo>
                                <a:pt x="302419" y="144464"/>
                              </a:lnTo>
                              <a:lnTo>
                                <a:pt x="309781" y="108000"/>
                              </a:lnTo>
                              <a:lnTo>
                                <a:pt x="271885" y="108000"/>
                              </a:lnTo>
                              <a:cubicBezTo>
                                <a:pt x="242062" y="108000"/>
                                <a:pt x="217885" y="83823"/>
                                <a:pt x="217885" y="54000"/>
                              </a:cubicBezTo>
                              <a:cubicBezTo>
                                <a:pt x="217885" y="24177"/>
                                <a:pt x="242062" y="0"/>
                                <a:pt x="271885" y="0"/>
                              </a:cubicBezTo>
                              <a:close/>
                            </a:path>
                          </a:pathLst>
                        </a:custGeom>
                        <a:solidFill>
                          <a:schemeClr val="accent4">
                            <a:lumMod val="60000"/>
                            <a:lumOff val="40000"/>
                          </a:schemeClr>
                        </a:solidFill>
                        <a:ln w="12700" cap="flat" cmpd="sng" algn="ctr">
                          <a:noFill/>
                          <a:prstDash val="solid"/>
                          <a:miter lim="800000"/>
                        </a:ln>
                        <a:effectLst/>
                      </wps:spPr>
                      <wps:bodyPr lIns="91440" tIns="105365" rIns="91440" bIns="19157" rtlCol="0" anchor="t"/>
                    </wps:wsp>
                  </a:graphicData>
                </a:graphic>
              </wp:anchor>
            </w:drawing>
          </mc:Choice>
          <mc:Fallback>
            <w:pict>
              <v:shape id="任意多边形 26" o:spid="_x0000_s1026" o:spt="100" alt="KSO_WM_UNIT_INDEX=1_9&amp;KSO_WM_UNIT_TYPE=l_i&amp;KSO_WM_UNIT_ID=wpsdiag20163354_5*l_i*1_9&amp;KSO_WM_UNIT_LAYERLEVEL=1_1&amp;KSO_WM_UNIT_CLEAR=1&amp;KSO_WM_TAG_VERSION=1.0&amp;KSO_WM_BEAUTIFY_FLAG=#wm#&amp;KSO_WM_TEMPLATE_CATEGORY=wpsdiag&amp;KSO_WM_TEMPLATE_INDEX=20163354&amp;KSO_WM_SLIDE_ITEM_CNT=5&amp;KSO_WM_DIAGRAM_GROUP_CODE=l1_1&amp;KSO_WM_UNIT_FILL_FORE_SCHEMECOLOR_RGB=576255&amp;KSO_WM_UNIT_LINE_FORE_SCHEMECOLOR_RGB=16777215&amp;KSO_WM_UNIT_FILL_TYPE=1&amp;KSO_WM_UNIT_FILL_FORE_SCHEMECOLOR_INDEX=7&amp;KSO_WM_UNIT_FILL_BACK_SCHEMECOLOR_INDEX=0" style="position:absolute;left:0pt;margin-left:-2.65pt;margin-top:19.55pt;height:111.65pt;width:71.4pt;z-index:251710464;mso-width-relative:page;mso-height-relative:page;" fillcolor="#ACD78E [1943]" filled="t" stroked="f" coordsize="1619250,2533650" o:gfxdata="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" path="m352996,108000l340775,126634c334328,142304,330763,159531,330763,177614l330763,425683,300043,425683c159321,425683,45244,542959,45244,687626l45244,2234590c45244,2379257,159321,2496532,300043,2496532l1319209,2496532c1459930,2496532,1574007,2379257,1574007,2234590l1574007,687626c1574007,542959,1459930,425683,1319209,425683l1288488,425683,1288488,177614c1288488,159531,1284923,142304,1278476,126634l1266255,108000xm271885,0l1347366,0c1377189,0,1401366,24177,1401366,54000c1401366,83823,1377189,108000,1347366,108000l1309469,108000,1316831,144464,1316831,400050,1349370,400050c1498421,400050,1619250,520879,1619250,669930l1619250,2263770c1619250,2412821,1498421,2533650,1349370,2533650l269880,2533650c120829,2533650,0,2412821,0,2263770l0,669930c0,520879,120829,400050,269880,400050l302419,400050,302419,144464,309781,108000,271885,108000c242062,108000,217885,83823,217885,54000c217885,24177,242062,0,271885,0xe">
                <v:path o:connectlocs="197677,60430;190833,70856;185227,99381;185227,238185;168023,238185;25336,384753;25336,1250338;168023,1396905;738756,1396905;881442,1250338;881442,384753;738756,238185;721552,238185;721552,99381;715945,70856;709102,60430;152255,0;754524,0;784764,30215;754524,60430;733301,60430;737424,80833;737424,223843;755646,223843;906779,374851;906779,1266665;755646,1417674;151132,1417674;0,1266665;0,374851;151132,223843;169354,223843;169354,80833;173477,60430;152255,60430;122015,30215;152255,0" o:connectangles="0,0,0,0,0,0,0,0,0,0,0,0,0,0,0,0,0,0,0,0,0,0,0,0,0,0,0,0,0,0,0,0,0,0,0,0,0"/>
                <v:fill on="t" focussize="0,0"/>
                <v:stroke on="f" weight="1pt" miterlimit="8" joinstyle="miter"/>
                <v:imagedata o:title=""/>
                <o:lock v:ext="edit" aspectratio="f"/>
                <v:textbox inset="2.54mm,8.29645669291339pt,2.54mm,1.50842519685039pt"/>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-12065</wp:posOffset>
                </wp:positionH>
                <wp:positionV relativeFrom="paragraph">
                  <wp:posOffset>692785</wp:posOffset>
                </wp:positionV>
                <wp:extent cx="878205" cy="955675"/>
                <wp:effectExtent l="42545" t="65405" r="54610" b="15240"/>
                <wp:wrapNone/>
                <wp:docPr id="107" name="任意多边形 24" descr="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wp:cNvGraphicFramePr/>
                <a:graphic xmlns:a="http://schemas.openxmlformats.org/drawingml/2006/main">
                  <a:graphicData uri="http://schemas.microsoft.com/office/word/2010/wordprocessingShape">
                    <wps:wsp>
                      <wps:cNvSpPr/>
                      <wps:spPr>
                        <a:xfrm>
                          <a:off x="0" y="0"/>
                          <a:ext cx="878491" cy="955588"/>
                        </a:xfrm>
                        <a:custGeom>
                          <a:avLst/>
                          <a:gdLst>
                            <a:gd name="connsiteX0" fmla="*/ 1517534 w 1519238"/>
                            <a:gd name="connsiteY0" fmla="*/ 0 h 1707781"/>
                            <a:gd name="connsiteX1" fmla="*/ 1519238 w 1519238"/>
                            <a:gd name="connsiteY1" fmla="*/ 16906 h 1707781"/>
                            <a:gd name="connsiteX2" fmla="*/ 1519238 w 1519238"/>
                            <a:gd name="connsiteY2" fmla="*/ 1494412 h 1707781"/>
                            <a:gd name="connsiteX3" fmla="*/ 1518825 w 1519238"/>
                            <a:gd name="connsiteY3" fmla="*/ 1498630 h 1707781"/>
                            <a:gd name="connsiteX4" fmla="*/ 1269203 w 1519238"/>
                            <a:gd name="connsiteY4" fmla="*/ 1707781 h 1707781"/>
                            <a:gd name="connsiteX5" fmla="*/ 250037 w 1519238"/>
                            <a:gd name="connsiteY5" fmla="*/ 1707781 h 1707781"/>
                            <a:gd name="connsiteX6" fmla="*/ 415 w 1519238"/>
                            <a:gd name="connsiteY6" fmla="*/ 1498630 h 1707781"/>
                            <a:gd name="connsiteX7" fmla="*/ 0 w 1519238"/>
                            <a:gd name="connsiteY7" fmla="*/ 1494402 h 1707781"/>
                            <a:gd name="connsiteX8" fmla="*/ 0 w 1519238"/>
                            <a:gd name="connsiteY8" fmla="*/ 423486 h 1707781"/>
                            <a:gd name="connsiteX9" fmla="*/ 76880 w 1519238"/>
                            <a:gd name="connsiteY9" fmla="*/ 368619 h 1707781"/>
                            <a:gd name="connsiteX10" fmla="*/ 350044 w 1519238"/>
                            <a:gd name="connsiteY10" fmla="*/ 239948 h 1707781"/>
                            <a:gd name="connsiteX11" fmla="*/ 997744 w 1519238"/>
                            <a:gd name="connsiteY11" fmla="*/ 449498 h 1707781"/>
                            <a:gd name="connsiteX12" fmla="*/ 1507253 w 1519238"/>
                            <a:gd name="connsiteY12" fmla="*/ 3504 h 1707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19238" h="1707781">
                              <a:moveTo>
                                <a:pt x="1517534" y="0"/>
                              </a:moveTo>
                              <a:lnTo>
                                <a:pt x="1519238" y="16906"/>
                              </a:lnTo>
                              <a:lnTo>
                                <a:pt x="1519238" y="1494412"/>
                              </a:lnTo>
                              <a:lnTo>
                                <a:pt x="1518825" y="1498630"/>
                              </a:lnTo>
                              <a:cubicBezTo>
                                <a:pt x="1495066" y="1617993"/>
                                <a:pt x="1392334" y="1707781"/>
                                <a:pt x="1269203" y="1707781"/>
                              </a:cubicBezTo>
                              <a:lnTo>
                                <a:pt x="250037" y="1707781"/>
                              </a:lnTo>
                              <a:cubicBezTo>
                                <a:pt x="126906" y="1707781"/>
                                <a:pt x="24174" y="1617993"/>
                                <a:pt x="415" y="1498630"/>
                              </a:cubicBezTo>
                              <a:lnTo>
                                <a:pt x="0" y="1494402"/>
                              </a:lnTo>
                              <a:lnTo>
                                <a:pt x="0" y="423486"/>
                              </a:lnTo>
                              <a:lnTo>
                                <a:pt x="76880" y="368619"/>
                              </a:lnTo>
                              <a:cubicBezTo>
                                <a:pt x="171451" y="305805"/>
                                <a:pt x="266105" y="257808"/>
                                <a:pt x="350044" y="239948"/>
                              </a:cubicBezTo>
                              <a:cubicBezTo>
                                <a:pt x="573881" y="192323"/>
                                <a:pt x="648494" y="643173"/>
                                <a:pt x="997744" y="449498"/>
                              </a:cubicBezTo>
                              <a:cubicBezTo>
                                <a:pt x="1245394" y="297297"/>
                                <a:pt x="1078037" y="163959"/>
                                <a:pt x="1507253" y="3504"/>
                              </a:cubicBezTo>
                              <a:close/>
                            </a:path>
                          </a:pathLst>
                        </a:custGeom>
                        <a:gradFill>
                          <a:gsLst>
                            <a:gs pos="21000">
                              <a:schemeClr val="accent5">
                                <a:lumMod val="40000"/>
                                <a:lumOff val="60000"/>
                              </a:schemeClr>
                            </a:gs>
                            <a:gs pos="66000">
                              <a:schemeClr val="accent4">
                                <a:lumMod val="40000"/>
                                <a:lumOff val="60000"/>
                              </a:schemeClr>
                            </a:gs>
                            <a:gs pos="88000">
                              <a:schemeClr val="accent3">
                                <a:lumMod val="40000"/>
                                <a:lumOff val="60000"/>
                              </a:schemeClr>
                            </a:gs>
                            <a:gs pos="39000">
                              <a:schemeClr val="accent5">
                                <a:lumMod val="20000"/>
                                <a:lumOff val="80000"/>
                              </a:schemeClr>
                            </a:gs>
                          </a:gsLst>
                          <a:path path="circle">
                            <a:fillToRect t="100000" r="100000"/>
                          </a:path>
                          <a:tileRect l="-100000" b="-100000"/>
                        </a:gradFill>
                        <a:ln w="12700" cap="flat" cmpd="sng" algn="ctr">
                          <a:noFill/>
                          <a:prstDash val="solid"/>
                          <a:miter lim="800000"/>
                        </a:ln>
                        <a:effectLst>
                          <a:outerShdw blurRad="50800" dist="38100" dir="16200000" rotWithShape="0">
                            <a:prstClr val="black">
                              <a:alpha val="40000"/>
                            </a:prstClr>
                          </a:outerShdw>
                        </a:effectLst>
                      </wps:spPr>
                      <wps:txbx>
                        <w:txbxContent>
                          <w:p w14:paraId="3DB6635C">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wps:txbx>
                      <wps:bodyPr lIns="0" tIns="0" rIns="0" bIns="0" rtlCol="0" anchor="ctr">
                        <a:noAutofit/>
                      </wps:bodyPr>
                    </wps:wsp>
                  </a:graphicData>
                </a:graphic>
              </wp:anchor>
            </w:drawing>
          </mc:Choice>
          <mc:Fallback>
            <w:pict>
              <v:shape id="任意多边形 24" o:spid="_x0000_s1026" o:spt="100" alt="KSO_WM_UNIT_INDEX=1_7&amp;KSO_WM_UNIT_TYPE=l_i&amp;KSO_WM_UNIT_ID=wpsdiag20163354_5*l_i*1_7&amp;KSO_WM_UNIT_LAYERLEVEL=1_1&amp;KSO_WM_UNIT_CLEAR=1&amp;KSO_WM_TAG_VERSION=1.0&amp;KSO_WM_BEAUTIFY_FLAG=#wm#&amp;KSO_WM_TEMPLATE_CATEGORY=wpsdiag&amp;KSO_WM_TEMPLATE_INDEX=20163354&amp;KSO_WM_SLIDE_ITEM_CNT=5&amp;KSO_WM_DIAGRAM_GROUP_CODE=l1_1&amp;KSO_WM_UNIT_FILL_FORE_SCHEMECOLOR_RGB=10283775&amp;KSO_WM_UNIT_LINE_FORE_SCHEMECOLOR_RGB=16777215&amp;KSO_WM_UNIT_FILL_TYPE=1&amp;KSO_WM_UNIT_FILL_FORE_SCHEMECOLOR_INDEX=5&amp;KSO_WM_UNIT_FILL_BACK_SCHEMECOLOR_INDEX=0" style="position:absolute;left:0pt;margin-left:-0.95pt;margin-top:54.55pt;height:75.25pt;width:69.15pt;z-index:251710464;v-text-anchor:middle;mso-width-relative:page;mso-height-relative:page;" fillcolor="#A9E9E4 [1304]" filled="t" stroked="f" coordsize="1519238,1707781" o:gfxdata="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" path="m1517534,0l1519238,16906,1519238,1494412,1518825,1498630c1495066,1617993,1392334,1707781,1269203,1707781l250037,1707781c126906,1707781,24174,1617993,415,1498630l0,1494402,0,423486,76880,368619c171451,305805,266105,257808,350044,239948c573881,192323,648494,643173,997744,449498c1245394,297297,1078037,163959,1507253,3504xe">
                <v:path textboxrect="0,0,1519238,1707781" o:connectlocs="877505,0;878491,9459;878491,836197;878252,838557;733909,955588;144582,955588;239,838557;0,836191;0,236961;44455,206260;202411,134262;576939,251516;871560,1960" o:connectangles="0,0,0,0,0,0,0,0,0,0,0,0,0"/>
                <v:fill type="gradientRadial" on="t" color2="#FEE695 [1302]" colors="13763f #A9E9E4;25559f #D4F4F2;43254f #C8E5B3;57672f #FEE695" focus="100%" focussize="0f,0f" focusposition="0f,65536f" rotate="t">
                  <o:fill type="gradientRadial" v:ext="backwardCompatible"/>
                </v:fill>
                <v:stroke on="f" weight="1pt" miterlimit="8" joinstyle="miter"/>
                <v:imagedata o:title=""/>
                <o:lock v:ext="edit" aspectratio="f"/>
                <v:shadow on="t" color="#000000" opacity="26214f" offset="0pt,0pt" origin="0f,32768f" matrix="65536f,0f,0f,65536f"/>
                <v:textbox inset="0mm,0mm,0mm,0mm">
                  <w:txbxContent>
                    <w:p w14:paraId="3DB6635C">
                      <w:pPr>
                        <w:widowControl w:val="0"/>
                        <w:snapToGrid w:val="0"/>
                        <w:spacing w:before="0" w:beforeAutospacing="0" w:after="0" w:afterAutospacing="0" w:line="192" w:lineRule="auto"/>
                        <w:ind w:left="0" w:right="0"/>
                        <w:jc w:val="center"/>
                        <w:rPr>
                          <w:rFonts w:ascii="微软雅黑" w:hAnsi="微软雅黑" w:eastAsia="微软雅黑" w:cs="Times New Roman"/>
                          <w:color w:val="FADBDF" w:themeColor="accent6" w:themeTint="33"/>
                          <w:kern w:val="0"/>
                          <w:sz w:val="23"/>
                          <w:szCs w:val="24"/>
                          <w:lang w:val="en-US" w:eastAsia="zh-CN" w:bidi="ar"/>
                          <w14:textFill>
                            <w14:solidFill>
                              <w14:schemeClr w14:val="accent6">
                                <w14:lumMod w14:val="20000"/>
                                <w14:lumOff w14:val="80000"/>
                              </w14:schemeClr>
                            </w14:solidFill>
                          </w14:textFill>
                        </w:rPr>
                      </w:pPr>
                    </w:p>
                  </w:txbxContent>
                </v:textbox>
              </v:shape>
            </w:pict>
          </mc:Fallback>
        </mc:AlternateContent>
      </w:r>
    </w:p>
    <w:p w14:paraId="2959931B">
      <w:pPr>
        <w:numPr>
          <w:ilvl w:val="0"/>
          <w:numId w:val="0"/>
        </w:numPr>
        <w:ind w:leftChars="0"/>
        <w:rPr>
          <w:rFonts w:hint="eastAsia" w:ascii="楷体" w:hAnsi="楷体" w:eastAsia="楷体" w:cs="楷体"/>
          <w:sz w:val="24"/>
          <w:szCs w:val="24"/>
          <w:lang w:val="en-US" w:eastAsia="zh-CN"/>
        </w:rPr>
      </w:pPr>
    </w:p>
    <w:p w14:paraId="1428F46C">
      <w:pPr>
        <w:numPr>
          <w:ilvl w:val="0"/>
          <w:numId w:val="0"/>
        </w:numPr>
        <w:ind w:leftChars="0"/>
        <w:rPr>
          <w:rFonts w:hint="eastAsia" w:ascii="楷体" w:hAnsi="楷体" w:eastAsia="楷体" w:cs="楷体"/>
          <w:sz w:val="24"/>
          <w:szCs w:val="24"/>
          <w:lang w:val="en-US" w:eastAsia="zh-CN"/>
        </w:rPr>
      </w:pPr>
    </w:p>
    <w:p w14:paraId="1BDB2E08">
      <w:pPr>
        <w:numPr>
          <w:ilvl w:val="0"/>
          <w:numId w:val="0"/>
        </w:numPr>
        <w:ind w:leftChars="0"/>
        <w:rPr>
          <w:rFonts w:hint="eastAsia" w:ascii="Calibri" w:hAnsi="Calibri" w:eastAsia="宋体" w:cs="Times New Roman"/>
          <w:b/>
          <w:bCs/>
          <w:i/>
          <w:color w:val="5B9BD5"/>
          <w:sz w:val="32"/>
          <w:szCs w:val="32"/>
          <w:u w:val="double"/>
          <w:lang w:eastAsia="zh-CN"/>
        </w:rPr>
      </w:pPr>
      <w:r>
        <w:rPr>
          <w:rFonts w:ascii="Calibri" w:hAnsi="Calibri" w:eastAsia="宋体" w:cs="Times New Roman"/>
        </w:rPr>
        <mc:AlternateContent>
          <mc:Choice Requires="wpg">
            <w:drawing>
              <wp:inline distT="0" distB="0" distL="114300" distR="114300">
                <wp:extent cx="5509260" cy="3425190"/>
                <wp:effectExtent l="0" t="0" r="2540" b="3810"/>
                <wp:docPr id="54" name="组合 54" descr="KSO_WM_TAG_VERSION=1.0&amp;KSO_WM_BEAUTIFY_FLAG=#wm#&amp;KSO_WM_UNIT_TYPE=i&amp;KSO_WM_UNIT_ID=wpsdiag20164924_3*i*1&amp;KSO_WM_TEMPLATE_CATEGORY=wpsdiag&amp;KSO_WM_TEMPLATE_INDEX=20164924"/>
                <wp:cNvGraphicFramePr/>
                <a:graphic xmlns:a="http://schemas.openxmlformats.org/drawingml/2006/main">
                  <a:graphicData uri="http://schemas.microsoft.com/office/word/2010/wordprocessingGroup">
                    <wpg:wgp>
                      <wpg:cNvGrpSpPr/>
                      <wpg:grpSpPr>
                        <a:xfrm>
                          <a:off x="1371600" y="209550"/>
                          <a:ext cx="5509136" cy="3425023"/>
                          <a:chOff x="-143183" y="-31751"/>
                          <a:chExt cx="5508685" cy="3425005"/>
                        </a:xfrm>
                      </wpg:grpSpPr>
                      <wpg:grpSp>
                        <wpg:cNvPr id="55" name="组合 1"/>
                        <wpg:cNvGrpSpPr/>
                        <wpg:grpSpPr>
                          <a:xfrm>
                            <a:off x="-143183" y="-2555"/>
                            <a:ext cx="5508685" cy="3395808"/>
                            <a:chOff x="-60399" y="-1078"/>
                            <a:chExt cx="2323731" cy="1432485"/>
                          </a:xfrm>
                        </wpg:grpSpPr>
                        <wps:wsp>
                          <wps:cNvPr id="89" name="矩形: 圆顶角 25" descr="KSO_WM_UNIT_INDEX=1_1&amp;KSO_WM_UNIT_TYPE=l_i&amp;KSO_WM_UNIT_ID=wpsdiag20164924_3*l_i*1_1&amp;KSO_WM_UNIT_LAYERLEVEL=1_1&amp;KSO_WM_UNIT_CLEAR=1&amp;KSO_WM_TAG_VERSION=1.0&amp;KSO_WM_BEAUTIFY_FLAG=#wm#&amp;KSO_WM_TEMPLATE_CATEGORY=wpsdiag&amp;KSO_WM_TEMPLATE_INDEX=20164924&amp;KSO_WM_SLIDE_ITEM_CNT=3&amp;KSO_WM_DIAGRAM_GROUP_CODE=l1_1"/>
                          <wps:cNvSpPr/>
                          <wps:spPr>
                            <a:xfrm rot="16200000">
                              <a:off x="-189716" y="129444"/>
                              <a:ext cx="1431280" cy="1172646"/>
                            </a:xfrm>
                            <a:prstGeom prst="round2SameRect">
                              <a:avLst>
                                <a:gd name="adj1" fmla="val 10982"/>
                                <a:gd name="adj2" fmla="val 0"/>
                              </a:avLst>
                            </a:prstGeom>
                            <a:solidFill>
                              <a:schemeClr val="accent4">
                                <a:lumMod val="20000"/>
                                <a:lumOff val="80000"/>
                              </a:schemeClr>
                            </a:solidFill>
                            <a:ln w="12700" cap="flat" cmpd="sng" algn="ctr">
                              <a:noFill/>
                              <a:prstDash val="solid"/>
                              <a:miter lim="800000"/>
                            </a:ln>
                            <a:effectLst/>
                          </wps:spPr>
                          <wps:bodyPr rtlCol="0" anchor="ctr"/>
                        </wps:wsp>
                        <wps:wsp>
                          <wps:cNvPr id="91" name="矩形: 圆顶角 26" descr="KSO_WM_UNIT_INDEX=1_2&amp;KSO_WM_UNIT_TYPE=l_i&amp;KSO_WM_UNIT_ID=wpsdiag20164924_3*l_i*1_2&amp;KSO_WM_UNIT_LAYERLEVEL=1_1&amp;KSO_WM_UNIT_CLEAR=1&amp;KSO_WM_TAG_VERSION=1.0&amp;KSO_WM_BEAUTIFY_FLAG=#wm#&amp;KSO_WM_TEMPLATE_CATEGORY=wpsdiag&amp;KSO_WM_TEMPLATE_INDEX=20164924&amp;KSO_WM_SLIDE_ITEM_CNT=3&amp;KSO_WM_DIAGRAM_GROUP_CODE=l1_1"/>
                          <wps:cNvSpPr/>
                          <wps:spPr>
                            <a:xfrm rot="5400000" flipH="1">
                              <a:off x="968196" y="135072"/>
                              <a:ext cx="1431286" cy="1158986"/>
                            </a:xfrm>
                            <a:prstGeom prst="round2SameRect">
                              <a:avLst>
                                <a:gd name="adj1" fmla="val 10982"/>
                                <a:gd name="adj2" fmla="val 0"/>
                              </a:avLst>
                            </a:prstGeom>
                            <a:solidFill>
                              <a:schemeClr val="accent4">
                                <a:lumMod val="40000"/>
                                <a:lumOff val="60000"/>
                              </a:schemeClr>
                            </a:solidFill>
                            <a:ln w="12700" cap="flat" cmpd="sng" algn="ctr">
                              <a:noFill/>
                              <a:prstDash val="solid"/>
                              <a:miter lim="800000"/>
                            </a:ln>
                            <a:effectLst/>
                          </wps:spPr>
                          <wps:bodyPr rtlCol="0" anchor="ctr"/>
                        </wps:wsp>
                      </wpg:grpSp>
                      <wps:wsp>
                        <wps:cNvPr id="249" name="文本框 42" descr="KSO_WM_UNIT_INDEX=1_1_1&amp;KSO_WM_UNIT_TYPE=l_h_f&amp;KSO_WM_UNIT_ID=wpsdiag20164924_3*l_h_f*1_1_1&amp;KSO_WM_UNIT_LAYERLEVEL=1_1_1&amp;KSO_WM_UNIT_HIGHLIGHT=0&amp;KSO_WM_UNIT_CLEAR=0&amp;KSO_WM_UNIT_COMPATIBLE=0&amp;KSO_WM_UNIT_PRESET_TEXT=Lorem ipsum dolor sit amet, consectetur adipisicing elit&amp;KSO_WM_UNIT_VALUE=25&amp;KSO_WM_TAG_VERSION=1.0&amp;KSO_WM_BEAUTIFY_FLAG=#wm#&amp;KSO_WM_TEMPLATE_CATEGORY=wpsdiag&amp;KSO_WM_TEMPLATE_INDEX=20164924&amp;KSO_WM_UNIT_BIND_DECORATION_IDS=wpsdiag20164924_3*l_i*1_1&amp;KSO_WM_SLIDE_ITEM_CNT=3&amp;KSO_WM_DIAGRAM_GROUP_CODE=l1_1"/>
                        <wps:cNvSpPr txBox="1"/>
                        <wps:spPr>
                          <a:xfrm>
                            <a:off x="-125087" y="-13335"/>
                            <a:ext cx="2722118" cy="3247530"/>
                          </a:xfrm>
                          <a:prstGeom prst="rect">
                            <a:avLst/>
                          </a:prstGeom>
                          <a:noFill/>
                        </wps:spPr>
                        <wps:txbx>
                          <w:txbxContent>
                            <w:p w14:paraId="43DD8C07">
                              <w:pPr>
                                <w:numPr>
                                  <w:ilvl w:val="0"/>
                                  <w:numId w:val="0"/>
                                </w:numPr>
                                <w:spacing w:line="360" w:lineRule="auto"/>
                                <w:ind w:leftChars="0"/>
                                <w:jc w:val="both"/>
                                <w:rPr>
                                  <w:rFonts w:hint="eastAsia" w:ascii="Calibri" w:hAnsi="Calibri" w:eastAsia="宋体" w:cs="Times New Roman"/>
                                  <w:b/>
                                  <w:bCs/>
                                  <w:i/>
                                  <w:color w:val="000000"/>
                                  <w:sz w:val="32"/>
                                  <w:szCs w:val="32"/>
                                  <w:u w:val="double"/>
                                  <w:lang w:eastAsia="zh-CN"/>
                                </w:rPr>
                              </w:pPr>
                              <w:r>
                                <w:rPr>
                                  <w:rFonts w:hint="eastAsia" w:ascii="楷体" w:hAnsi="楷体" w:eastAsia="楷体" w:cs="楷体"/>
                                  <w:color w:val="000000"/>
                                  <w:sz w:val="24"/>
                                  <w:szCs w:val="24"/>
                                  <w:lang w:val="en-US" w:eastAsia="zh-CN"/>
                                </w:rPr>
                                <w:t>A.用于加密、解密信息，验证身份或数据权限的一串字符。</w:t>
                              </w:r>
                            </w:p>
                            <w:p w14:paraId="2D75BEE6">
                              <w:pPr>
                                <w:numPr>
                                  <w:ilvl w:val="0"/>
                                  <w:numId w:val="0"/>
                                </w:numPr>
                                <w:spacing w:line="360" w:lineRule="auto"/>
                                <w:ind w:leftChars="0"/>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B.屏幕、图像单位尺寸内包含像素点的总数。</w:t>
                              </w:r>
                            </w:p>
                            <w:p w14:paraId="2C5FEDC6">
                              <w:pPr>
                                <w:numPr>
                                  <w:ilvl w:val="0"/>
                                  <w:numId w:val="0"/>
                                </w:numPr>
                                <w:spacing w:line="360" w:lineRule="auto"/>
                                <w:ind w:leftChars="0"/>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C.是信息的最小单位，只有0或1两种状态。</w:t>
                              </w:r>
                            </w:p>
                            <w:p w14:paraId="4CE0D8D7">
                              <w:pPr>
                                <w:numPr>
                                  <w:ilvl w:val="0"/>
                                  <w:numId w:val="0"/>
                                </w:numPr>
                                <w:spacing w:line="360" w:lineRule="auto"/>
                                <w:ind w:leftChars="0"/>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D.构成数码图片、显示屏画面的最小基本单色光点单元，是图像显示与成像的最小单位。</w:t>
                              </w:r>
                            </w:p>
                            <w:p w14:paraId="15608213">
                              <w:pPr>
                                <w:spacing w:line="360" w:lineRule="auto"/>
                                <w:jc w:val="both"/>
                                <w:rPr>
                                  <w:rFonts w:ascii="Calibri" w:hAnsi="Calibri" w:eastAsia="宋体" w:cs="Times New Roman"/>
                                  <w:color w:val="000000"/>
                                </w:rPr>
                              </w:pPr>
                              <w:r>
                                <w:rPr>
                                  <w:rFonts w:hint="eastAsia" w:ascii="楷体" w:hAnsi="楷体" w:eastAsia="楷体" w:cs="楷体"/>
                                  <w:color w:val="000000"/>
                                  <w:sz w:val="24"/>
                                  <w:szCs w:val="24"/>
                                  <w:lang w:val="en-US" w:eastAsia="zh-CN"/>
                                </w:rPr>
                                <w:t>E.计算机存储数据的基本单位。</w:t>
                              </w:r>
                            </w:p>
                            <w:p w14:paraId="255C6D21">
                              <w:pPr>
                                <w:spacing w:line="360" w:lineRule="auto"/>
                                <w:rPr>
                                  <w:rFonts w:ascii="Calibri" w:hAnsi="Calibri" w:eastAsia="宋体" w:cs="Times New Roman"/>
                                </w:rPr>
                              </w:pPr>
                            </w:p>
                          </w:txbxContent>
                        </wps:txbx>
                        <wps:bodyPr wrap="square" rtlCol="0">
                          <a:noAutofit/>
                        </wps:bodyPr>
                      </wps:wsp>
                      <wps:wsp>
                        <wps:cNvPr id="253" name="文本框 42" descr="KSO_WM_UNIT_INDEX=1_3_1&amp;KSO_WM_UNIT_TYPE=l_h_f&amp;KSO_WM_UNIT_ID=wpsdiag20164924_3*l_h_f*1_3_1&amp;KSO_WM_UNIT_LAYERLEVEL=1_1_1&amp;KSO_WM_UNIT_HIGHLIGHT=0&amp;KSO_WM_UNIT_CLEAR=0&amp;KSO_WM_UNIT_COMPATIBLE=0&amp;KSO_WM_UNIT_PRESET_TEXT=Lorem ipsum dolor sit amet, consectetur adipisicing elit&amp;KSO_WM_UNIT_VALUE=25&amp;KSO_WM_TAG_VERSION=1.0&amp;KSO_WM_BEAUTIFY_FLAG=#wm#&amp;KSO_WM_TEMPLATE_CATEGORY=wpsdiag&amp;KSO_WM_TEMPLATE_INDEX=20164924&amp;KSO_WM_UNIT_BIND_DECORATION_IDS=wpsdiag20164924_3*l_i*1_2&amp;KSO_WM_SLIDE_ITEM_CNT=3&amp;KSO_WM_DIAGRAM_GROUP_CODE=l1_1"/>
                        <wps:cNvSpPr txBox="1"/>
                        <wps:spPr>
                          <a:xfrm>
                            <a:off x="2642589" y="-31751"/>
                            <a:ext cx="2689578" cy="3345354"/>
                          </a:xfrm>
                          <a:prstGeom prst="rect">
                            <a:avLst/>
                          </a:prstGeom>
                          <a:noFill/>
                        </wps:spPr>
                        <wps:txbx>
                          <w:txbxContent>
                            <w:p w14:paraId="1ADB110F">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a.一段加密后的乱码数据，必须使用正确的“钥匙”才能还原为可读内容。</w:t>
                              </w:r>
                            </w:p>
                            <w:p w14:paraId="421D15C4">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b.计算机中的所有信息最终都被编码成一串由0和1组成的序列。</w:t>
                              </w:r>
                            </w:p>
                            <w:p w14:paraId="48DDA010">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c.手机将人脸照片分解成许多很小的点，通过这些点来提取面部特征。</w:t>
                              </w:r>
                            </w:p>
                            <w:p w14:paraId="1DC3D76B">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d.一个英文字母在存储时占用1个容量单位，而一个中文汉字通常占用2 个容量单位。</w:t>
                              </w:r>
                            </w:p>
                            <w:p w14:paraId="779C1268">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e.屏幕上的图像越精细，说明单位面积内排列的点越多。</w:t>
                              </w:r>
                            </w:p>
                            <w:p w14:paraId="03808691">
                              <w:pPr>
                                <w:spacing w:line="360" w:lineRule="auto"/>
                                <w:jc w:val="both"/>
                                <w:rPr>
                                  <w:rFonts w:hint="eastAsia" w:ascii="楷体" w:hAnsi="楷体" w:eastAsia="楷体" w:cs="楷体"/>
                                  <w:color w:val="000000"/>
                                  <w:sz w:val="24"/>
                                  <w:szCs w:val="24"/>
                                  <w:lang w:val="en-US" w:eastAsia="zh-CN"/>
                                </w:rPr>
                              </w:pPr>
                            </w:p>
                            <w:p w14:paraId="53F56946">
                              <w:pPr>
                                <w:spacing w:line="360" w:lineRule="auto"/>
                                <w:jc w:val="both"/>
                                <w:rPr>
                                  <w:rFonts w:hint="default" w:ascii="Calibri" w:hAnsi="Calibri" w:eastAsia="宋体" w:cs="Times New Roman"/>
                                  <w:color w:val="000000"/>
                                  <w:lang w:val="en-US"/>
                                </w:rPr>
                              </w:pPr>
                            </w:p>
                            <w:p w14:paraId="389DB536">
                              <w:pPr>
                                <w:rPr>
                                  <w:rFonts w:ascii="Calibri" w:hAnsi="Calibri" w:eastAsia="宋体" w:cs="Times New Roman"/>
                                </w:rPr>
                              </w:pPr>
                            </w:p>
                          </w:txbxContent>
                        </wps:txbx>
                        <wps:bodyPr wrap="square" rtlCol="0">
                          <a:noAutofit/>
                        </wps:bodyPr>
                      </wps:wsp>
                    </wpg:wgp>
                  </a:graphicData>
                </a:graphic>
              </wp:inline>
            </w:drawing>
          </mc:Choice>
          <mc:Fallback>
            <w:pict>
              <v:group id="_x0000_s1026" o:spid="_x0000_s1026" o:spt="203" alt="KSO_WM_TAG_VERSION=1.0&amp;KSO_WM_BEAUTIFY_FLAG=#wm#&amp;KSO_WM_UNIT_TYPE=i&amp;KSO_WM_UNIT_ID=wpsdiag20164924_3*i*1&amp;KSO_WM_TEMPLATE_CATEGORY=wpsdiag&amp;KSO_WM_TEMPLATE_INDEX=20164924" style="height:269.7pt;width:433.8pt;" coordorigin="-143183,-31751" coordsize="5508685,3425005" o:gfxdata="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">
                <o:lock v:ext="edit" aspectratio="f"/>
                <v:group id="组合 1" o:spid="_x0000_s1026" o:spt="203" style="position:absolute;left:-143183;top:-2555;height:3395808;width:5508685;" coordorigin="-60399,-1078" coordsize="2323731,1432485"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矩形: 圆顶角 25" o:spid="_x0000_s1026" alt="KSO_WM_UNIT_INDEX=1_1&amp;KSO_WM_UNIT_TYPE=l_i&amp;KSO_WM_UNIT_ID=wpsdiag20164924_3*l_i*1_1&amp;KSO_WM_UNIT_LAYERLEVEL=1_1&amp;KSO_WM_UNIT_CLEAR=1&amp;KSO_WM_TAG_VERSION=1.0&amp;KSO_WM_BEAUTIFY_FLAG=#wm#&amp;KSO_WM_TEMPLATE_CATEGORY=wpsdiag&amp;KSO_WM_TEMPLATE_INDEX=20164924&amp;KSO_WM_SLIDE_ITEM_CNT=3&amp;KSO_WM_DIAGRAM_GROUP_CODE=l1_1" style="position:absolute;left:-189716;top:129444;height:1172646;width:1431280;rotation:-5898240f;v-text-anchor:middle;" fillcolor="#E3F2D9 [663]" filled="t" stroked="f" coordsize="1431280,1172646" o:gfxdata="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pSob4A&#10;AADbAAAADwAAAAAAAAABACAAAAAiAAAAZHJzL2Rvd25yZXYueG1sUEsBAhQAFAAAAAgAh07iQDMv&#10;BZ47AAAAOQAAABAAAAAAAAAAAQAgAAAADQEAAGRycy9zaGFwZXhtbC54bWxQSwUGAAAAAAYABgBb&#10;AQAAtwMAAAAA&#10;" path="m128779,0l1302500,0c1373623,0,1431279,57656,1431279,128779l1431280,1172646,1431280,1172646,0,1172646,0,1172646,0,128779c0,57656,57656,0,128779,0xe">
                    <v:path o:connectlocs="1431280,586323;715640,1172646;0,586323;715640,0" o:connectangles="0,82,164,247"/>
                    <v:fill on="t" focussize="0,0"/>
                    <v:stroke on="f" weight="1pt" miterlimit="8" joinstyle="miter"/>
                    <v:imagedata o:title=""/>
                    <o:lock v:ext="edit" aspectratio="f"/>
                  </v:shape>
                  <v:shape id="矩形: 圆顶角 26" o:spid="_x0000_s1026" alt="KSO_WM_UNIT_INDEX=1_2&amp;KSO_WM_UNIT_TYPE=l_i&amp;KSO_WM_UNIT_ID=wpsdiag20164924_3*l_i*1_2&amp;KSO_WM_UNIT_LAYERLEVEL=1_1&amp;KSO_WM_UNIT_CLEAR=1&amp;KSO_WM_TAG_VERSION=1.0&amp;KSO_WM_BEAUTIFY_FLAG=#wm#&amp;KSO_WM_TEMPLATE_CATEGORY=wpsdiag&amp;KSO_WM_TEMPLATE_INDEX=20164924&amp;KSO_WM_SLIDE_ITEM_CNT=3&amp;KSO_WM_DIAGRAM_GROUP_CODE=l1_1" style="position:absolute;left:968196;top:135072;flip:x;height:1158986;width:1431286;rotation:-5898240f;v-text-anchor:middle;" fillcolor="#C8E5B3 [1303]" filled="t" stroked="f" coordsize="1431286,1158986" o:gfxdata="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H7G5rsAAADb&#10;AAAADwAAAAAAAAABACAAAAAiAAAAZHJzL2Rvd25yZXYueG1sUEsBAhQAFAAAAAgAh07iQDMvBZ47&#10;AAAAOQAAABAAAAAAAAAAAQAgAAAACgEAAGRycy9zaGFwZXhtbC54bWxQSwUGAAAAAAYABgBbAQAA&#10;tAMAAAAA&#10;" path="m127279,0l1304006,0c1374300,0,1431285,56985,1431285,127279l1431286,1158986,1431286,1158986,0,1158986,0,1158986,0,127279c0,56985,56985,0,127279,0xe">
                    <v:path o:connectlocs="1431286,579493;715643,1158986;0,579493;715643,0" o:connectangles="0,82,164,247"/>
                    <v:fill on="t" focussize="0,0"/>
                    <v:stroke on="f" weight="1pt" miterlimit="8" joinstyle="miter"/>
                    <v:imagedata o:title=""/>
                    <o:lock v:ext="edit" aspectratio="f"/>
                  </v:shape>
                </v:group>
                <v:shape id="文本框 42" o:spid="_x0000_s1026" o:spt="202" alt="KSO_WM_UNIT_INDEX=1_1_1&amp;KSO_WM_UNIT_TYPE=l_h_f&amp;KSO_WM_UNIT_ID=wpsdiag20164924_3*l_h_f*1_1_1&amp;KSO_WM_UNIT_LAYERLEVEL=1_1_1&amp;KSO_WM_UNIT_HIGHLIGHT=0&amp;KSO_WM_UNIT_CLEAR=0&amp;KSO_WM_UNIT_COMPATIBLE=0&amp;KSO_WM_UNIT_PRESET_TEXT=Lorem ipsum dolor sit amet, consectetur adipisicing elit&amp;KSO_WM_UNIT_VALUE=25&amp;KSO_WM_TAG_VERSION=1.0&amp;KSO_WM_BEAUTIFY_FLAG=#wm#&amp;KSO_WM_TEMPLATE_CATEGORY=wpsdiag&amp;KSO_WM_TEMPLATE_INDEX=20164924&amp;KSO_WM_UNIT_BIND_DECORATION_IDS=wpsdiag20164924_3*l_i*1_1&amp;KSO_WM_SLIDE_ITEM_CNT=3&amp;KSO_WM_DIAGRAM_GROUP_CODE=l1_1" type="#_x0000_t202" style="position:absolute;left:-125087;top:-13335;height:3247530;width:2722118;" filled="f" stroked="f" coordsize="21600,21600" o:gfxdata="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e2lM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3DD8C07">
                        <w:pPr>
                          <w:numPr>
                            <w:ilvl w:val="0"/>
                            <w:numId w:val="0"/>
                          </w:numPr>
                          <w:spacing w:line="360" w:lineRule="auto"/>
                          <w:ind w:leftChars="0"/>
                          <w:jc w:val="both"/>
                          <w:rPr>
                            <w:rFonts w:hint="eastAsia" w:ascii="Calibri" w:hAnsi="Calibri" w:eastAsia="宋体" w:cs="Times New Roman"/>
                            <w:b/>
                            <w:bCs/>
                            <w:i/>
                            <w:color w:val="000000"/>
                            <w:sz w:val="32"/>
                            <w:szCs w:val="32"/>
                            <w:u w:val="double"/>
                            <w:lang w:eastAsia="zh-CN"/>
                          </w:rPr>
                        </w:pPr>
                        <w:r>
                          <w:rPr>
                            <w:rFonts w:hint="eastAsia" w:ascii="楷体" w:hAnsi="楷体" w:eastAsia="楷体" w:cs="楷体"/>
                            <w:color w:val="000000"/>
                            <w:sz w:val="24"/>
                            <w:szCs w:val="24"/>
                            <w:lang w:val="en-US" w:eastAsia="zh-CN"/>
                          </w:rPr>
                          <w:t>A.用于加密、解密信息，验证身份或数据权限的一串字符。</w:t>
                        </w:r>
                      </w:p>
                      <w:p w14:paraId="2D75BEE6">
                        <w:pPr>
                          <w:numPr>
                            <w:ilvl w:val="0"/>
                            <w:numId w:val="0"/>
                          </w:numPr>
                          <w:spacing w:line="360" w:lineRule="auto"/>
                          <w:ind w:leftChars="0"/>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B.屏幕、图像单位尺寸内包含像素点的总数。</w:t>
                        </w:r>
                      </w:p>
                      <w:p w14:paraId="2C5FEDC6">
                        <w:pPr>
                          <w:numPr>
                            <w:ilvl w:val="0"/>
                            <w:numId w:val="0"/>
                          </w:numPr>
                          <w:spacing w:line="360" w:lineRule="auto"/>
                          <w:ind w:leftChars="0"/>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C.是信息的最小单位，只有0或1两种状态。</w:t>
                        </w:r>
                      </w:p>
                      <w:p w14:paraId="4CE0D8D7">
                        <w:pPr>
                          <w:numPr>
                            <w:ilvl w:val="0"/>
                            <w:numId w:val="0"/>
                          </w:numPr>
                          <w:spacing w:line="360" w:lineRule="auto"/>
                          <w:ind w:leftChars="0"/>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D.构成数码图片、显示屏画面的最小基本单色光点单元，是图像显示与成像的最小单位。</w:t>
                        </w:r>
                      </w:p>
                      <w:p w14:paraId="15608213">
                        <w:pPr>
                          <w:spacing w:line="360" w:lineRule="auto"/>
                          <w:jc w:val="both"/>
                          <w:rPr>
                            <w:rFonts w:ascii="Calibri" w:hAnsi="Calibri" w:eastAsia="宋体" w:cs="Times New Roman"/>
                            <w:color w:val="000000"/>
                          </w:rPr>
                        </w:pPr>
                        <w:r>
                          <w:rPr>
                            <w:rFonts w:hint="eastAsia" w:ascii="楷体" w:hAnsi="楷体" w:eastAsia="楷体" w:cs="楷体"/>
                            <w:color w:val="000000"/>
                            <w:sz w:val="24"/>
                            <w:szCs w:val="24"/>
                            <w:lang w:val="en-US" w:eastAsia="zh-CN"/>
                          </w:rPr>
                          <w:t>E.计算机存储数据的基本单位。</w:t>
                        </w:r>
                      </w:p>
                      <w:p w14:paraId="255C6D21">
                        <w:pPr>
                          <w:spacing w:line="360" w:lineRule="auto"/>
                          <w:rPr>
                            <w:rFonts w:ascii="Calibri" w:hAnsi="Calibri" w:eastAsia="宋体" w:cs="Times New Roman"/>
                          </w:rPr>
                        </w:pPr>
                      </w:p>
                    </w:txbxContent>
                  </v:textbox>
                </v:shape>
                <v:shape id="文本框 42" o:spid="_x0000_s1026" o:spt="202" alt="KSO_WM_UNIT_INDEX=1_3_1&amp;KSO_WM_UNIT_TYPE=l_h_f&amp;KSO_WM_UNIT_ID=wpsdiag20164924_3*l_h_f*1_3_1&amp;KSO_WM_UNIT_LAYERLEVEL=1_1_1&amp;KSO_WM_UNIT_HIGHLIGHT=0&amp;KSO_WM_UNIT_CLEAR=0&amp;KSO_WM_UNIT_COMPATIBLE=0&amp;KSO_WM_UNIT_PRESET_TEXT=Lorem ipsum dolor sit amet, consectetur adipisicing elit&amp;KSO_WM_UNIT_VALUE=25&amp;KSO_WM_TAG_VERSION=1.0&amp;KSO_WM_BEAUTIFY_FLAG=#wm#&amp;KSO_WM_TEMPLATE_CATEGORY=wpsdiag&amp;KSO_WM_TEMPLATE_INDEX=20164924&amp;KSO_WM_UNIT_BIND_DECORATION_IDS=wpsdiag20164924_3*l_i*1_2&amp;KSO_WM_SLIDE_ITEM_CNT=3&amp;KSO_WM_DIAGRAM_GROUP_CODE=l1_1" type="#_x0000_t202" style="position:absolute;left:2642589;top:-31751;height:3345354;width:2689578;" filled="f" stroked="f" coordsize="21600,21600" o:gfxdata="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KyH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ADB110F">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a.一段加密后的乱码数据，必须使用正确的“钥匙”才能还原为可读内容。</w:t>
                        </w:r>
                      </w:p>
                      <w:p w14:paraId="421D15C4">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b.计算机中的所有信息最终都被编码成一串由0和1组成的序列。</w:t>
                        </w:r>
                      </w:p>
                      <w:p w14:paraId="48DDA010">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c.手机将人脸照片分解成许多很小的点，通过这些点来提取面部特征。</w:t>
                        </w:r>
                      </w:p>
                      <w:p w14:paraId="1DC3D76B">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d.一个英文字母在存储时占用1个容量单位，而一个中文汉字通常占用2 个容量单位。</w:t>
                        </w:r>
                      </w:p>
                      <w:p w14:paraId="779C1268">
                        <w:pPr>
                          <w:spacing w:line="360" w:lineRule="auto"/>
                          <w:jc w:val="both"/>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e.屏幕上的图像越精细，说明单位面积内排列的点越多。</w:t>
                        </w:r>
                      </w:p>
                      <w:p w14:paraId="03808691">
                        <w:pPr>
                          <w:spacing w:line="360" w:lineRule="auto"/>
                          <w:jc w:val="both"/>
                          <w:rPr>
                            <w:rFonts w:hint="eastAsia" w:ascii="楷体" w:hAnsi="楷体" w:eastAsia="楷体" w:cs="楷体"/>
                            <w:color w:val="000000"/>
                            <w:sz w:val="24"/>
                            <w:szCs w:val="24"/>
                            <w:lang w:val="en-US" w:eastAsia="zh-CN"/>
                          </w:rPr>
                        </w:pPr>
                      </w:p>
                      <w:p w14:paraId="53F56946">
                        <w:pPr>
                          <w:spacing w:line="360" w:lineRule="auto"/>
                          <w:jc w:val="both"/>
                          <w:rPr>
                            <w:rFonts w:hint="default" w:ascii="Calibri" w:hAnsi="Calibri" w:eastAsia="宋体" w:cs="Times New Roman"/>
                            <w:color w:val="000000"/>
                            <w:lang w:val="en-US"/>
                          </w:rPr>
                        </w:pPr>
                      </w:p>
                      <w:p w14:paraId="389DB536">
                        <w:pPr>
                          <w:rPr>
                            <w:rFonts w:ascii="Calibri" w:hAnsi="Calibri" w:eastAsia="宋体" w:cs="Times New Roman"/>
                          </w:rPr>
                        </w:pPr>
                      </w:p>
                    </w:txbxContent>
                  </v:textbox>
                </v:shape>
                <w10:wrap type="none"/>
                <w10:anchorlock/>
              </v:group>
            </w:pict>
          </mc:Fallback>
        </mc:AlternateContent>
      </w:r>
    </w:p>
    <w:p w14:paraId="4C6BA29F">
      <w:pPr>
        <w:numPr>
          <w:ilvl w:val="0"/>
          <w:numId w:val="0"/>
        </w:numPr>
        <w:ind w:leftChars="0"/>
        <w:rPr>
          <w:rFonts w:hint="eastAsia" w:ascii="Calibri" w:hAnsi="Calibri" w:eastAsia="宋体" w:cs="Times New Roman"/>
          <w:b/>
          <w:bCs/>
          <w:i/>
          <w:color w:val="5B9BD5"/>
          <w:sz w:val="32"/>
          <w:szCs w:val="32"/>
          <w:u w:val="double"/>
          <w:lang w:eastAsia="zh-CN"/>
        </w:rPr>
      </w:pPr>
    </w:p>
    <w:p w14:paraId="7210EA44">
      <w:pPr>
        <w:numPr>
          <w:ilvl w:val="0"/>
          <w:numId w:val="0"/>
        </w:numPr>
        <w:ind w:leftChars="0"/>
        <w:rPr>
          <w:rFonts w:hint="eastAsia" w:ascii="Calibri" w:hAnsi="Calibri" w:eastAsia="宋体" w:cs="Times New Roman"/>
          <w:b/>
          <w:bCs/>
          <w:i/>
          <w:color w:val="5B9BD5"/>
          <w:sz w:val="32"/>
          <w:szCs w:val="32"/>
          <w:u w:val="double"/>
          <w:lang w:eastAsia="zh-CN"/>
        </w:rPr>
      </w:pPr>
    </w:p>
    <w:p w14:paraId="4F90E3D6">
      <w:pPr>
        <w:numPr>
          <w:ilvl w:val="0"/>
          <w:numId w:val="0"/>
        </w:numPr>
        <w:ind w:leftChars="0"/>
        <w:rPr>
          <w:rFonts w:hint="eastAsia" w:ascii="Calibri" w:hAnsi="Calibri" w:eastAsia="宋体" w:cs="Times New Roman"/>
          <w:b/>
          <w:bCs/>
          <w:i/>
          <w:color w:val="5B9BD5"/>
          <w:sz w:val="32"/>
          <w:szCs w:val="32"/>
          <w:u w:val="double"/>
          <w:lang w:eastAsia="zh-CN"/>
        </w:rPr>
      </w:pPr>
    </w:p>
    <w:p w14:paraId="620B4D1F">
      <w:pPr>
        <w:numPr>
          <w:ilvl w:val="0"/>
          <w:numId w:val="0"/>
        </w:numPr>
        <w:ind w:leftChars="0"/>
        <w:rPr>
          <w:rFonts w:hint="eastAsia" w:ascii="Calibri" w:hAnsi="Calibri" w:eastAsia="宋体" w:cs="Times New Roman"/>
          <w:b/>
          <w:bCs/>
          <w:i/>
          <w:color w:val="5B9BD5"/>
          <w:sz w:val="32"/>
          <w:szCs w:val="32"/>
          <w:u w:val="double"/>
          <w:lang w:eastAsia="zh-CN"/>
        </w:rPr>
      </w:pPr>
    </w:p>
    <w:p w14:paraId="5E4A746A">
      <w:pPr>
        <w:numPr>
          <w:ilvl w:val="0"/>
          <w:numId w:val="0"/>
        </w:numPr>
        <w:ind w:leftChars="0"/>
        <w:rPr>
          <w:rFonts w:hint="eastAsia" w:ascii="Calibri" w:hAnsi="Calibri" w:eastAsia="宋体" w:cs="Times New Roman"/>
          <w:b/>
          <w:bCs/>
          <w:i/>
          <w:color w:val="5B9BD5"/>
          <w:sz w:val="32"/>
          <w:szCs w:val="32"/>
          <w:u w:val="double"/>
          <w:lang w:eastAsia="zh-CN"/>
        </w:rPr>
      </w:pPr>
    </w:p>
    <w:p w14:paraId="50C81E8D">
      <w:pPr>
        <w:numPr>
          <w:ilvl w:val="0"/>
          <w:numId w:val="0"/>
        </w:numPr>
        <w:ind w:leftChars="0"/>
        <w:rPr>
          <w:rFonts w:hint="eastAsia" w:ascii="Calibri" w:hAnsi="Calibri" w:eastAsia="宋体" w:cs="Times New Roman"/>
          <w:b/>
          <w:bCs/>
          <w:i/>
          <w:color w:val="5B9BD5"/>
          <w:sz w:val="32"/>
          <w:szCs w:val="32"/>
          <w:u w:val="double"/>
          <w:lang w:eastAsia="zh-CN"/>
        </w:rPr>
      </w:pPr>
    </w:p>
    <w:p w14:paraId="567584E3">
      <w:pPr>
        <w:rPr>
          <w:rFonts w:hint="default" w:ascii="楷体" w:hAnsi="楷体" w:eastAsia="宋体" w:cs="楷体"/>
          <w:kern w:val="2"/>
          <w:sz w:val="24"/>
          <w:szCs w:val="24"/>
          <w:lang w:val="en-US" w:eastAsia="zh-CN" w:bidi="ar-SA"/>
        </w:rPr>
      </w:pPr>
      <w:r>
        <w:rPr>
          <w:rFonts w:ascii="Calibri" w:hAnsi="Calibri" w:eastAsia="宋体" w:cs="Times New Roman"/>
        </w:rPr>
        <w:drawing>
          <wp:inline distT="0" distB="0" distL="114300" distR="114300">
            <wp:extent cx="704850" cy="634365"/>
            <wp:effectExtent l="0" t="0" r="6350" b="635"/>
            <wp:docPr id="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2"/>
                    <pic:cNvPicPr>
                      <a:picLocks noChangeAspect="1"/>
                    </pic:cNvPicPr>
                  </pic:nvPicPr>
                  <pic:blipFill>
                    <a:blip r:embed="rId23"/>
                    <a:stretch>
                      <a:fillRect/>
                    </a:stretch>
                  </pic:blipFill>
                  <pic:spPr>
                    <a:xfrm>
                      <a:off x="0" y="0"/>
                      <a:ext cx="704850" cy="634365"/>
                    </a:xfrm>
                    <a:prstGeom prst="rect">
                      <a:avLst/>
                    </a:prstGeom>
                    <a:noFill/>
                    <a:ln>
                      <a:noFill/>
                    </a:ln>
                  </pic:spPr>
                </pic:pic>
              </a:graphicData>
            </a:graphic>
          </wp:inline>
        </w:drawing>
      </w:r>
      <w:r>
        <w:rPr>
          <w:rFonts w:hint="eastAsia" w:ascii="楷体" w:hAnsi="楷体" w:eastAsia="楷体" w:cs="楷体"/>
          <w:b/>
          <w:bCs/>
          <w:color w:val="538035"/>
          <w:sz w:val="28"/>
          <w:szCs w:val="28"/>
          <w:u w:val="double"/>
          <w:lang w:val="en-US" w:eastAsia="zh-CN"/>
        </w:rPr>
        <w:t>数据保护宣传海报</w:t>
      </w:r>
    </w:p>
    <w:p w14:paraId="4324D2C6">
      <w:pPr>
        <w:keepNext w:val="0"/>
        <w:keepLines w:val="0"/>
        <w:pageBreakBefore w:val="0"/>
        <w:widowControl w:val="0"/>
        <w:kinsoku/>
        <w:wordWrap/>
        <w:overflowPunct/>
        <w:topLinePunct w:val="0"/>
        <w:autoSpaceDE/>
        <w:autoSpaceDN/>
        <w:bidi w:val="0"/>
        <w:adjustRightInd/>
        <w:snapToGrid/>
        <w:spacing w:after="156" w:afterLines="50" w:line="360" w:lineRule="auto"/>
        <w:textAlignment w:val="auto"/>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活动说明：</w:t>
      </w:r>
      <w:r>
        <w:rPr>
          <w:rFonts w:hint="default" w:ascii="楷体" w:hAnsi="楷体" w:eastAsia="楷体" w:cs="楷体"/>
          <w:kern w:val="2"/>
          <w:sz w:val="24"/>
          <w:szCs w:val="24"/>
          <w:lang w:val="en-US" w:eastAsia="zh-CN" w:bidi="ar-SA"/>
        </w:rPr>
        <w:t>每年 1 月 28 日为国际数据保护日（Data Privacy Day），设立该全球性节日的目的是面向大众普及数据隐私相关知识，增强全社会个人信息防护观念，引导大家规范保管网络个人数据、守护线上身份安全。</w:t>
      </w:r>
      <w:r>
        <w:rPr>
          <w:rFonts w:hint="eastAsia" w:ascii="楷体" w:hAnsi="楷体" w:eastAsia="楷体" w:cs="楷体"/>
          <w:kern w:val="2"/>
          <w:sz w:val="24"/>
          <w:szCs w:val="24"/>
          <w:lang w:val="en-US" w:eastAsia="zh-CN" w:bidi="ar-SA"/>
        </w:rPr>
        <w:t>请同学们</w:t>
      </w:r>
      <w:r>
        <w:rPr>
          <w:rFonts w:hint="default" w:ascii="楷体" w:hAnsi="楷体" w:eastAsia="楷体" w:cs="楷体"/>
          <w:kern w:val="2"/>
          <w:sz w:val="24"/>
          <w:szCs w:val="24"/>
          <w:lang w:val="en-US" w:eastAsia="zh-CN" w:bidi="ar-SA"/>
        </w:rPr>
        <w:t>创作宣传海报，紧扣两篇课文中的数据存储备份、数字身份防盗、信息加密防护、日常账号安全规范等知识点，完成海报排版与文案创作</w:t>
      </w:r>
      <w:r>
        <w:rPr>
          <w:rFonts w:hint="eastAsia" w:ascii="楷体" w:hAnsi="楷体" w:eastAsia="楷体" w:cs="楷体"/>
          <w:kern w:val="2"/>
          <w:sz w:val="24"/>
          <w:szCs w:val="24"/>
          <w:lang w:val="en-US" w:eastAsia="zh-CN" w:bidi="ar-SA"/>
        </w:rPr>
        <w:t>。</w:t>
      </w:r>
    </w:p>
    <w:p w14:paraId="4A269812">
      <w:pPr>
        <w:keepNext w:val="0"/>
        <w:keepLines w:val="0"/>
        <w:pageBreakBefore w:val="0"/>
        <w:widowControl w:val="0"/>
        <w:kinsoku/>
        <w:wordWrap/>
        <w:overflowPunct/>
        <w:topLinePunct w:val="0"/>
        <w:autoSpaceDE/>
        <w:autoSpaceDN/>
        <w:bidi w:val="0"/>
        <w:adjustRightInd/>
        <w:snapToGrid/>
        <w:spacing w:after="156" w:afterLines="50" w:line="360" w:lineRule="auto"/>
        <w:textAlignment w:val="auto"/>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例如：</w:t>
      </w:r>
    </w:p>
    <w:p w14:paraId="036C715E">
      <w:pPr>
        <w:keepNext w:val="0"/>
        <w:keepLines w:val="0"/>
        <w:pageBreakBefore w:val="0"/>
        <w:widowControl w:val="0"/>
        <w:kinsoku/>
        <w:wordWrap/>
        <w:overflowPunct/>
        <w:topLinePunct w:val="0"/>
        <w:autoSpaceDE/>
        <w:autoSpaceDN/>
        <w:bidi w:val="0"/>
        <w:adjustRightInd/>
        <w:snapToGrid/>
        <w:spacing w:after="156" w:afterLines="50" w:line="360" w:lineRule="auto"/>
        <w:textAlignment w:val="auto"/>
        <w:rPr>
          <w:rFonts w:hint="default" w:ascii="楷体" w:hAnsi="楷体" w:eastAsia="楷体" w:cs="楷体"/>
          <w:kern w:val="2"/>
          <w:sz w:val="24"/>
          <w:szCs w:val="24"/>
          <w:lang w:val="en-US" w:eastAsia="zh-CN" w:bidi="ar-SA"/>
        </w:rPr>
      </w:pPr>
      <w:r>
        <w:drawing>
          <wp:inline distT="0" distB="0" distL="114300" distR="114300">
            <wp:extent cx="2922270" cy="3895725"/>
            <wp:effectExtent l="0" t="0" r="24130" b="15875"/>
            <wp:docPr id="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pic:cNvPicPr>
                      <a:picLocks noChangeAspect="1"/>
                    </pic:cNvPicPr>
                  </pic:nvPicPr>
                  <pic:blipFill>
                    <a:blip r:embed="rId24"/>
                    <a:stretch>
                      <a:fillRect/>
                    </a:stretch>
                  </pic:blipFill>
                  <pic:spPr>
                    <a:xfrm>
                      <a:off x="0" y="0"/>
                      <a:ext cx="2922270" cy="3895725"/>
                    </a:xfrm>
                    <a:prstGeom prst="rect">
                      <a:avLst/>
                    </a:prstGeom>
                    <a:noFill/>
                    <a:ln>
                      <a:noFill/>
                    </a:ln>
                  </pic:spPr>
                </pic:pic>
              </a:graphicData>
            </a:graphic>
          </wp:inline>
        </w:drawing>
      </w:r>
      <w:r>
        <w:rPr>
          <w:rFonts w:ascii="Calibri" w:hAnsi="Calibri" w:eastAsia="宋体" w:cs="Times New Roman"/>
          <w:sz w:val="24"/>
        </w:rPr>
        <mc:AlternateContent>
          <mc:Choice Requires="wps">
            <w:drawing>
              <wp:anchor distT="0" distB="0" distL="114300" distR="114300" simplePos="0" relativeHeight="251701248" behindDoc="0" locked="0" layoutInCell="1" allowOverlap="1">
                <wp:simplePos x="0" y="0"/>
                <wp:positionH relativeFrom="column">
                  <wp:posOffset>2147570</wp:posOffset>
                </wp:positionH>
                <wp:positionV relativeFrom="paragraph">
                  <wp:posOffset>278130</wp:posOffset>
                </wp:positionV>
                <wp:extent cx="1206500" cy="1041400"/>
                <wp:effectExtent l="0" t="0" r="0" b="0"/>
                <wp:wrapNone/>
                <wp:docPr id="23" name="矩形 23" descr="7b0a2020202022776f7264617274223a2022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25114461&quot;,&quot;origin&quot;:0,&quot;type&quot;:&quot;wordart&quot;,&quot;user&quot;:&quot;308131288&quot;}"/>
                      </s:tag>
                    </a:ext>
                  </a:extLst>
                </wp:cNvGraphicFramePr>
                <a:graphic xmlns:a="http://schemas.openxmlformats.org/drawingml/2006/main">
                  <a:graphicData uri="http://schemas.microsoft.com/office/word/2010/wordprocessingShape">
                    <wps:wsp>
                      <wps:cNvSpPr/>
                      <wps:spPr>
                        <a:xfrm>
                          <a:off x="0" y="0"/>
                          <a:ext cx="1206500" cy="1041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BE478">
                            <w:pPr>
                              <w:keepNext w:val="0"/>
                              <w:keepLines w:val="0"/>
                              <w:pageBreakBefore w:val="0"/>
                              <w:widowControl w:val="0"/>
                              <w:kinsoku/>
                              <w:wordWrap/>
                              <w:overflowPunct/>
                              <w:topLinePunct w:val="0"/>
                              <w:autoSpaceDE/>
                              <w:autoSpaceDN/>
                              <w:bidi w:val="0"/>
                              <w:adjustRightInd/>
                              <w:snapToGrid/>
                              <w:spacing w:after="156" w:afterLines="50" w:line="360" w:lineRule="auto"/>
                              <w:textAlignment w:val="auto"/>
                              <w:rPr>
                                <w:rFonts w:hint="eastAsia" w:ascii="字魂江汉手书" w:hAnsi="字魂江汉手书" w:eastAsia="字魂江汉手书" w:cs="字魂江汉手书"/>
                                <w:b/>
                                <w:bCs/>
                                <w:kern w:val="2"/>
                                <w:sz w:val="96"/>
                                <w:szCs w:val="96"/>
                                <w:lang w:val="en-US" w:eastAsia="zh-CN" w:bidi="ar-SA"/>
                                <w14:textFill>
                                  <w14:gradFill>
                                    <w14:gsLst>
                                      <w14:gs w14:pos="0">
                                        <w14:srgbClr w14:val="FFBD96"/>
                                      </w14:gs>
                                      <w14:gs w14:pos="74000">
                                        <w14:srgbClr w14:val="F15A01"/>
                                      </w14:gs>
                                    </w14:gsLst>
                                    <w14:lin w14:ang="5400000" w14:scaled="0"/>
                                  </w14:gradFill>
                                </w14:textFill>
                              </w:rPr>
                            </w:pPr>
                            <w:r>
                              <w:rPr>
                                <w:rFonts w:hint="eastAsia" w:ascii="字魂江汉手书" w:hAnsi="字魂江汉手书" w:eastAsia="字魂江汉手书" w:cs="字魂江汉手书"/>
                                <w:b/>
                                <w:bCs/>
                                <w:kern w:val="2"/>
                                <w:sz w:val="96"/>
                                <w:szCs w:val="96"/>
                                <w:lang w:val="en-US" w:eastAsia="zh-CN" w:bidi="ar-SA"/>
                                <w14:textFill>
                                  <w14:gradFill>
                                    <w14:gsLst>
                                      <w14:gs w14:pos="0">
                                        <w14:srgbClr w14:val="FFBD96"/>
                                      </w14:gs>
                                      <w14:gs w14:pos="74000">
                                        <w14:srgbClr w14:val="F15A01"/>
                                      </w14:gs>
                                    </w14:gsLst>
                                    <w14:lin w14:ang="5400000" w14:scaled="0"/>
                                  </w14:gradFill>
                                </w14:textFill>
                              </w:rPr>
                              <w:t xml:space="preserve"> VS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alt="7b0a2020202022776f7264617274223a2022220a7d0a" style="position:absolute;left:0pt;margin-left:169.1pt;margin-top:21.9pt;height:82pt;width:95pt;z-index:251701248;mso-width-relative:page;mso-height-relative:page;" filled="f" stroked="f" coordsize="21600,21600" o:gfxdata="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s4Rx2gAAAAoBAAAPAAAAAAAAAAEAIAAAACIAAABkcnMvZG93bnJldi54bWxQSwECFAAUAAAACACH&#10;TuJAOpwlfVsCAACfBAAADgAAAAAAAAABACAAAAApAQAAZHJzL2Uyb0RvYy54bWxQSwUGAAAAAAYA&#10;BgBZAQAA9gUAAAAA&#10;">
                <v:fill on="f" focussize="0,0"/>
                <v:stroke on="f" weight="0.5pt"/>
                <v:imagedata o:title=""/>
                <o:lock v:ext="edit" aspectratio="f"/>
                <v:textbox>
                  <w:txbxContent>
                    <w:p w14:paraId="66BBE478">
                      <w:pPr>
                        <w:keepNext w:val="0"/>
                        <w:keepLines w:val="0"/>
                        <w:pageBreakBefore w:val="0"/>
                        <w:widowControl w:val="0"/>
                        <w:kinsoku/>
                        <w:wordWrap/>
                        <w:overflowPunct/>
                        <w:topLinePunct w:val="0"/>
                        <w:autoSpaceDE/>
                        <w:autoSpaceDN/>
                        <w:bidi w:val="0"/>
                        <w:adjustRightInd/>
                        <w:snapToGrid/>
                        <w:spacing w:after="156" w:afterLines="50" w:line="360" w:lineRule="auto"/>
                        <w:textAlignment w:val="auto"/>
                        <w:rPr>
                          <w:rFonts w:hint="eastAsia" w:ascii="字魂江汉手书" w:hAnsi="字魂江汉手书" w:eastAsia="字魂江汉手书" w:cs="字魂江汉手书"/>
                          <w:b/>
                          <w:bCs/>
                          <w:kern w:val="2"/>
                          <w:sz w:val="96"/>
                          <w:szCs w:val="96"/>
                          <w:lang w:val="en-US" w:eastAsia="zh-CN" w:bidi="ar-SA"/>
                          <w14:textFill>
                            <w14:gradFill>
                              <w14:gsLst>
                                <w14:gs w14:pos="0">
                                  <w14:srgbClr w14:val="FFBD96"/>
                                </w14:gs>
                                <w14:gs w14:pos="74000">
                                  <w14:srgbClr w14:val="F15A01"/>
                                </w14:gs>
                              </w14:gsLst>
                              <w14:lin w14:ang="5400000" w14:scaled="0"/>
                            </w14:gradFill>
                          </w14:textFill>
                        </w:rPr>
                      </w:pPr>
                      <w:r>
                        <w:rPr>
                          <w:rFonts w:hint="eastAsia" w:ascii="字魂江汉手书" w:hAnsi="字魂江汉手书" w:eastAsia="字魂江汉手书" w:cs="字魂江汉手书"/>
                          <w:b/>
                          <w:bCs/>
                          <w:kern w:val="2"/>
                          <w:sz w:val="96"/>
                          <w:szCs w:val="96"/>
                          <w:lang w:val="en-US" w:eastAsia="zh-CN" w:bidi="ar-SA"/>
                          <w14:textFill>
                            <w14:gradFill>
                              <w14:gsLst>
                                <w14:gs w14:pos="0">
                                  <w14:srgbClr w14:val="FFBD96"/>
                                </w14:gs>
                                <w14:gs w14:pos="74000">
                                  <w14:srgbClr w14:val="F15A01"/>
                                </w14:gs>
                              </w14:gsLst>
                              <w14:lin w14:ang="5400000" w14:scaled="0"/>
                            </w14:gradFill>
                          </w14:textFill>
                        </w:rPr>
                        <w:t xml:space="preserve"> VS</w:t>
                      </w:r>
                    </w:p>
                  </w:txbxContent>
                </v:textbox>
              </v:rect>
            </w:pict>
          </mc:Fallback>
        </mc:AlternateContent>
      </w:r>
    </w:p>
    <w:p w14:paraId="38981222">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eastAsia" w:ascii="楷体" w:hAnsi="楷体" w:eastAsia="楷体" w:cs="楷体"/>
          <w:kern w:val="2"/>
          <w:sz w:val="24"/>
          <w:szCs w:val="24"/>
          <w:lang w:val="en-US" w:eastAsia="zh-CN" w:bidi="ar-SA"/>
        </w:rPr>
      </w:pPr>
    </w:p>
    <w:p w14:paraId="039C2284">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eastAsia" w:ascii="楷体" w:hAnsi="楷体" w:eastAsia="楷体" w:cs="楷体"/>
          <w:kern w:val="2"/>
          <w:sz w:val="24"/>
          <w:szCs w:val="24"/>
          <w:lang w:val="en-US" w:eastAsia="zh-CN" w:bidi="ar-SA"/>
        </w:rPr>
      </w:pPr>
    </w:p>
    <w:p w14:paraId="14935719">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eastAsia" w:ascii="楷体" w:hAnsi="楷体" w:eastAsia="楷体" w:cs="楷体"/>
          <w:kern w:val="2"/>
          <w:sz w:val="24"/>
          <w:szCs w:val="24"/>
          <w:lang w:val="en-US" w:eastAsia="zh-CN" w:bidi="ar-SA"/>
        </w:rPr>
      </w:pPr>
    </w:p>
    <w:p w14:paraId="1D640810">
      <w:pPr>
        <w:keepNext w:val="0"/>
        <w:keepLines w:val="0"/>
        <w:pageBreakBefore w:val="0"/>
        <w:widowControl w:val="0"/>
        <w:kinsoku/>
        <w:wordWrap/>
        <w:overflowPunct/>
        <w:topLinePunct w:val="0"/>
        <w:autoSpaceDE/>
        <w:autoSpaceDN/>
        <w:bidi w:val="0"/>
        <w:adjustRightInd/>
        <w:snapToGrid/>
        <w:spacing w:after="156" w:afterLines="50" w:line="360" w:lineRule="auto"/>
        <w:jc w:val="both"/>
        <w:textAlignment w:val="auto"/>
        <w:rPr>
          <w:rFonts w:hint="default" w:ascii="Calibri" w:hAnsi="Calibri" w:eastAsia="宋体" w:cs="Times New Roman"/>
          <w:lang w:val="en-US" w:eastAsia="zh-CN"/>
        </w:rPr>
      </w:pPr>
      <w:r>
        <w:rPr>
          <w:rFonts w:hint="eastAsia" w:ascii="楷体" w:hAnsi="楷体" w:eastAsia="楷体" w:cs="楷体"/>
          <w:kern w:val="2"/>
          <w:sz w:val="24"/>
          <w:szCs w:val="24"/>
          <w:lang w:val="en-US" w:eastAsia="zh-CN" w:bidi="ar-SA"/>
        </w:rPr>
        <w:t xml:space="preserve">         </w:t>
      </w:r>
    </w:p>
    <w:p w14:paraId="22384A66">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017F721C">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r>
        <w:rPr>
          <w:rFonts w:ascii="Calibri" w:hAnsi="Calibri" w:eastAsia="宋体" w:cs="Times New Roman"/>
          <w:sz w:val="21"/>
        </w:rPr>
        <mc:AlternateContent>
          <mc:Choice Requires="wps">
            <w:drawing>
              <wp:anchor distT="0" distB="0" distL="114300" distR="114300" simplePos="0" relativeHeight="251682816" behindDoc="0" locked="0" layoutInCell="1" allowOverlap="1">
                <wp:simplePos x="0" y="0"/>
                <wp:positionH relativeFrom="column">
                  <wp:posOffset>181610</wp:posOffset>
                </wp:positionH>
                <wp:positionV relativeFrom="paragraph">
                  <wp:posOffset>217805</wp:posOffset>
                </wp:positionV>
                <wp:extent cx="799465" cy="494665"/>
                <wp:effectExtent l="0" t="0" r="13335" b="13335"/>
                <wp:wrapNone/>
                <wp:docPr id="87" name="文本框 87"/>
                <wp:cNvGraphicFramePr/>
                <a:graphic xmlns:a="http://schemas.openxmlformats.org/drawingml/2006/main">
                  <a:graphicData uri="http://schemas.microsoft.com/office/word/2010/wordprocessingShape">
                    <wps:wsp>
                      <wps:cNvSpPr txBox="1"/>
                      <wps:spPr>
                        <a:xfrm>
                          <a:off x="4224655" y="1035050"/>
                          <a:ext cx="799465" cy="494665"/>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8F205">
                            <w:pPr>
                              <w:rPr>
                                <w:rFonts w:hint="eastAsia" w:ascii="Calibri" w:hAnsi="Calibri" w:eastAsia="宋体" w:cs="Times New Roman"/>
                                <w:b/>
                                <w:bCs/>
                                <w:color w:val="ED7D31"/>
                                <w:sz w:val="32"/>
                                <w:szCs w:val="32"/>
                                <w:lang w:val="en-US" w:eastAsia="zh-CN"/>
                                <w14:textFill>
                                  <w14:solidFill>
                                    <w14:srgbClr w14:val="ED7D31">
                                      <w14:lumMod w14:val="60000"/>
                                      <w14:lumOff w14:val="40000"/>
                                    </w14:srgbClr>
                                  </w14:solidFill>
                                </w14:textFill>
                              </w:rPr>
                            </w:pPr>
                            <w:r>
                              <w:rPr>
                                <w:rFonts w:hint="eastAsia" w:ascii="汉仪晴空体简" w:hAnsi="汉仪晴空体简" w:eastAsia="汉仪晴空体简" w:cs="汉仪晴空体简"/>
                                <w:b/>
                                <w:bCs/>
                                <w:color w:val="588E32" w:themeColor="accent4" w:themeShade="BF"/>
                                <w:sz w:val="32"/>
                                <w:szCs w:val="32"/>
                                <w:lang w:val="en-US" w:eastAsia="zh-CN"/>
                              </w:rPr>
                              <w:t>知识窗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17.15pt;height:38.95pt;width:62.95pt;z-index:251682816;mso-width-relative:page;mso-height-relative:page;" fillcolor="#E3F2D9 [663]" filled="t" stroked="f" coordsize="21600,21600" o:gfxdata="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7YK9L9kAAAAJAQAADwAAAAAAAAABACAAAAAi&#10;AAAAZHJzL2Rvd25yZXYueG1sUEsBAhQAFAAAAAgAh07iQDO04jV7AgAA4wQAAA4AAAAAAAAAAQAg&#10;AAAAKAEAAGRycy9lMm9Eb2MueG1sUEsFBgAAAAAGAAYAWQEAABUGAAAAAA==&#10;">
                <v:fill on="t" focussize="0,0"/>
                <v:stroke on="f" weight="0.5pt"/>
                <v:imagedata o:title=""/>
                <o:lock v:ext="edit" aspectratio="f"/>
                <v:textbox>
                  <w:txbxContent>
                    <w:p w14:paraId="6C28F205">
                      <w:pPr>
                        <w:rPr>
                          <w:rFonts w:hint="eastAsia" w:ascii="Calibri" w:hAnsi="Calibri" w:eastAsia="宋体" w:cs="Times New Roman"/>
                          <w:b/>
                          <w:bCs/>
                          <w:color w:val="ED7D31"/>
                          <w:sz w:val="32"/>
                          <w:szCs w:val="32"/>
                          <w:lang w:val="en-US" w:eastAsia="zh-CN"/>
                          <w14:textFill>
                            <w14:solidFill>
                              <w14:srgbClr w14:val="ED7D31">
                                <w14:lumMod w14:val="60000"/>
                                <w14:lumOff w14:val="40000"/>
                              </w14:srgbClr>
                            </w14:solidFill>
                          </w14:textFill>
                        </w:rPr>
                      </w:pPr>
                      <w:r>
                        <w:rPr>
                          <w:rFonts w:hint="eastAsia" w:ascii="汉仪晴空体简" w:hAnsi="汉仪晴空体简" w:eastAsia="汉仪晴空体简" w:cs="汉仪晴空体简"/>
                          <w:b/>
                          <w:bCs/>
                          <w:color w:val="588E32" w:themeColor="accent4" w:themeShade="BF"/>
                          <w:sz w:val="32"/>
                          <w:szCs w:val="32"/>
                          <w:lang w:val="en-US" w:eastAsia="zh-CN"/>
                        </w:rPr>
                        <w:t>知识窗</w:t>
                      </w:r>
                    </w:p>
                  </w:txbxContent>
                </v:textbox>
              </v:shape>
            </w:pict>
          </mc:Fallback>
        </mc:AlternateContent>
      </w:r>
      <w:r>
        <w:rPr>
          <w:rFonts w:ascii="Calibri" w:hAnsi="Calibri" w:eastAsia="宋体" w:cs="Times New Roman"/>
          <w:sz w:val="21"/>
        </w:rPr>
        <w:drawing>
          <wp:anchor distT="0" distB="0" distL="114300" distR="114300" simplePos="0" relativeHeight="251681792" behindDoc="0" locked="0" layoutInCell="1" allowOverlap="1">
            <wp:simplePos x="0" y="0"/>
            <wp:positionH relativeFrom="column">
              <wp:posOffset>149225</wp:posOffset>
            </wp:positionH>
            <wp:positionV relativeFrom="paragraph">
              <wp:posOffset>-35560</wp:posOffset>
            </wp:positionV>
            <wp:extent cx="1040765" cy="958850"/>
            <wp:effectExtent l="0" t="0" r="10795" b="1270"/>
            <wp:wrapNone/>
            <wp:docPr id="20" name="图片 19" descr="评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评论"/>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1292225" y="1228090"/>
                      <a:ext cx="1040765" cy="958850"/>
                    </a:xfrm>
                    <a:prstGeom prst="rect">
                      <a:avLst/>
                    </a:prstGeom>
                  </pic:spPr>
                </pic:pic>
              </a:graphicData>
            </a:graphic>
          </wp:anchor>
        </w:drawing>
      </w:r>
    </w:p>
    <w:p w14:paraId="6AA78A25">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eastAsia" w:ascii="汉仪正圆-85W" w:hAnsi="汉仪正圆-85W" w:eastAsia="汉仪正圆-85W" w:cs="汉仪正圆-85W"/>
          <w:lang w:val="en-US" w:eastAsia="zh-CN"/>
        </w:rPr>
      </w:pPr>
      <w:r>
        <w:rPr>
          <w:rFonts w:ascii="Calibri" w:hAnsi="Calibri" w:eastAsia="宋体" w:cs="Times New Roman"/>
          <w:sz w:val="21"/>
        </w:rPr>
        <mc:AlternateContent>
          <mc:Choice Requires="wps">
            <w:drawing>
              <wp:anchor distT="0" distB="0" distL="114300" distR="114300" simplePos="0" relativeHeight="251726848" behindDoc="0" locked="0" layoutInCell="1" allowOverlap="1">
                <wp:simplePos x="0" y="0"/>
                <wp:positionH relativeFrom="column">
                  <wp:posOffset>15875</wp:posOffset>
                </wp:positionH>
                <wp:positionV relativeFrom="paragraph">
                  <wp:posOffset>119380</wp:posOffset>
                </wp:positionV>
                <wp:extent cx="5204460" cy="5946775"/>
                <wp:effectExtent l="0" t="0" r="0" b="0"/>
                <wp:wrapNone/>
                <wp:docPr id="86" name="文本框 10"/>
                <wp:cNvGraphicFramePr/>
                <a:graphic xmlns:a="http://schemas.openxmlformats.org/drawingml/2006/main">
                  <a:graphicData uri="http://schemas.microsoft.com/office/word/2010/wordprocessingShape">
                    <wps:wsp>
                      <wps:cNvSpPr txBox="1"/>
                      <wps:spPr>
                        <a:xfrm>
                          <a:off x="0" y="0"/>
                          <a:ext cx="5204460" cy="5946775"/>
                        </a:xfrm>
                        <a:prstGeom prst="rect">
                          <a:avLst/>
                        </a:prstGeom>
                        <a:noFill/>
                      </wps:spPr>
                      <wps:txbx>
                        <w:txbxContent>
                          <w:p w14:paraId="201467FB">
                            <w:pPr>
                              <w:keepNext w:val="0"/>
                              <w:keepLines w:val="0"/>
                              <w:pageBreakBefore w:val="0"/>
                              <w:widowControl w:val="0"/>
                              <w:kinsoku/>
                              <w:wordWrap/>
                              <w:overflowPunct/>
                              <w:topLinePunct w:val="0"/>
                              <w:bidi w:val="0"/>
                              <w:adjustRightInd/>
                              <w:snapToGrid/>
                              <w:spacing w:line="360" w:lineRule="auto"/>
                              <w:ind w:firstLine="560" w:firstLineChars="200"/>
                              <w:jc w:val="center"/>
                              <w:textAlignment w:val="auto"/>
                              <w:rPr>
                                <w:rFonts w:hint="eastAsia" w:ascii="楷体" w:hAnsi="楷体" w:eastAsia="楷体" w:cs="楷体"/>
                                <w:color w:val="000000"/>
                                <w:kern w:val="24"/>
                                <w:sz w:val="28"/>
                                <w:szCs w:val="28"/>
                                <w:lang w:val="en-US" w:eastAsia="zh-CN"/>
                              </w:rPr>
                            </w:pPr>
                            <w:r>
                              <w:rPr>
                                <w:rFonts w:hint="eastAsia" w:ascii="楷体" w:hAnsi="楷体" w:eastAsia="楷体" w:cs="楷体"/>
                                <w:color w:val="000000"/>
                                <w:kern w:val="24"/>
                                <w:sz w:val="28"/>
                                <w:szCs w:val="28"/>
                                <w:lang w:val="en-US" w:eastAsia="zh-CN"/>
                              </w:rPr>
                              <w:t>古代信息存储与加密——竹简封泥</w:t>
                            </w:r>
                          </w:p>
                          <w:p w14:paraId="0EB72533">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p>
                          <w:p w14:paraId="488154E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在没有电脑与云备份的古代，古人同样需要记录信息、留存文书，还要严防机密信件被私自偷看，演化出了独属于华夏的信息存储与保密智慧。</w:t>
                            </w:r>
                          </w:p>
                          <w:p w14:paraId="3A42E256">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古人最早会将文字书写在狭长竹片、木片上，编联成册称为竹简，这是先秦至汉代最主流的数据 “存储载体”。单根竹简只能记录少量文字，多片竹简装订成一册，对应着计算机里打包好的文件夹；竹简容易受潮虫蛀，古人会用火烘烤去除竹内水分，名为“杀青”，这便是最原始的数据防损坏处理。</w:t>
                            </w:r>
                          </w:p>
                          <w:p w14:paraId="258D556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若是官府公文、私密书信需要传递保密，就会在捆扎竹简的绳结处按压一块湿润泥团，再盖上专属印章，干透之后泥块纹路固定，就是封泥。一旦信件被人拆开，封泥必然碎裂破损，相当于给文件加上了一层加密锁；没有对应印章与解封方式，外人即便拿到竹简，也会被封泥警示文件已被动过手脚，无法隐秘窃取信息。</w:t>
                            </w:r>
                          </w:p>
                          <w:p w14:paraId="4A53488E">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和现代数字逻辑对照来看：竹简相当于硬盘用来存储文字数据，杀青是基础数据防护，封泥+印章等同于加密密钥与文件校验。从竹简封泥到比特字节、加密备份，从古至今，人类存储信息、守护信息安全的思路一脉相承。</w:t>
                            </w:r>
                          </w:p>
                          <w:p w14:paraId="4EC44B3A">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楷体" w:hAnsi="楷体" w:eastAsia="楷体" w:cs="楷体"/>
                                <w:color w:val="000000"/>
                                <w:kern w:val="24"/>
                                <w:sz w:val="24"/>
                                <w:szCs w:val="24"/>
                                <w:lang w:val="en-US" w:eastAsia="zh-CN"/>
                              </w:rPr>
                            </w:pPr>
                            <w:r>
                              <w:rPr>
                                <w:rFonts w:hint="eastAsia" w:ascii="楷体" w:hAnsi="楷体" w:eastAsia="楷体" w:cs="楷体"/>
                                <w:color w:val="000000"/>
                                <w:kern w:val="24"/>
                                <w:sz w:val="24"/>
                                <w:szCs w:val="24"/>
                                <w:lang w:eastAsia="zh-CN"/>
                              </w:rPr>
                              <w:t>——依据人教版《中国历史》简牍文物知识点与秦汉封泥文化科普改编</w:t>
                            </w:r>
                          </w:p>
                        </w:txbxContent>
                      </wps:txbx>
                      <wps:bodyPr wrap="square" rtlCol="0" anchor="ctr" anchorCtr="0">
                        <a:noAutofit/>
                      </wps:bodyPr>
                    </wps:wsp>
                  </a:graphicData>
                </a:graphic>
              </wp:anchor>
            </w:drawing>
          </mc:Choice>
          <mc:Fallback>
            <w:pict>
              <v:shape id="文本框 10" o:spid="_x0000_s1026" o:spt="202" type="#_x0000_t202" style="position:absolute;left:0pt;margin-left:1.25pt;margin-top:9.4pt;height:468.25pt;width:409.8pt;z-index:251726848;v-text-anchor:middle;mso-width-relative:page;mso-height-relative:page;" filled="f" stroked="f" coordsize="21600,21600" o:gfxdata="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1+t9CNcAAAAIAQAADwAAAAAAAAABACAAAAAiAAAAZHJzL2Rv&#10;d25yZXYueG1sUEsBAhQAFAAAAAgAh07iQHosPs/JAQAAewMAAA4AAAAAAAAAAQAgAAAAJgEAAGRy&#10;cy9lMm9Eb2MueG1sUEsFBgAAAAAGAAYAWQEAAGEFAAAAAA==&#10;">
                <v:fill on="f" focussize="0,0"/>
                <v:stroke on="f"/>
                <v:imagedata o:title=""/>
                <o:lock v:ext="edit" aspectratio="f"/>
                <v:textbox>
                  <w:txbxContent>
                    <w:p w14:paraId="201467FB">
                      <w:pPr>
                        <w:keepNext w:val="0"/>
                        <w:keepLines w:val="0"/>
                        <w:pageBreakBefore w:val="0"/>
                        <w:widowControl w:val="0"/>
                        <w:kinsoku/>
                        <w:wordWrap/>
                        <w:overflowPunct/>
                        <w:topLinePunct w:val="0"/>
                        <w:bidi w:val="0"/>
                        <w:adjustRightInd/>
                        <w:snapToGrid/>
                        <w:spacing w:line="360" w:lineRule="auto"/>
                        <w:ind w:firstLine="560" w:firstLineChars="200"/>
                        <w:jc w:val="center"/>
                        <w:textAlignment w:val="auto"/>
                        <w:rPr>
                          <w:rFonts w:hint="eastAsia" w:ascii="楷体" w:hAnsi="楷体" w:eastAsia="楷体" w:cs="楷体"/>
                          <w:color w:val="000000"/>
                          <w:kern w:val="24"/>
                          <w:sz w:val="28"/>
                          <w:szCs w:val="28"/>
                          <w:lang w:val="en-US" w:eastAsia="zh-CN"/>
                        </w:rPr>
                      </w:pPr>
                      <w:r>
                        <w:rPr>
                          <w:rFonts w:hint="eastAsia" w:ascii="楷体" w:hAnsi="楷体" w:eastAsia="楷体" w:cs="楷体"/>
                          <w:color w:val="000000"/>
                          <w:kern w:val="24"/>
                          <w:sz w:val="28"/>
                          <w:szCs w:val="28"/>
                          <w:lang w:val="en-US" w:eastAsia="zh-CN"/>
                        </w:rPr>
                        <w:t>古代信息存储与加密——竹简封泥</w:t>
                      </w:r>
                    </w:p>
                    <w:p w14:paraId="0EB72533">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p>
                    <w:p w14:paraId="488154E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在没有电脑与云备份的古代，古人同样需要记录信息、留存文书，还要严防机密信件被私自偷看，演化出了独属于华夏的信息存储与保密智慧。</w:t>
                      </w:r>
                    </w:p>
                    <w:p w14:paraId="3A42E256">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古人最早会将文字书写在狭长竹片、木片上，编联成册称为竹简，这是先秦至汉代最主流的数据 “存储载体”。单根竹简只能记录少量文字，多片竹简装订成一册，对应着计算机里打包好的文件夹；竹简容易受潮虫蛀，古人会用火烘烤去除竹内水分，名为“杀青”，这便是最原始的数据防损坏处理。</w:t>
                      </w:r>
                    </w:p>
                    <w:p w14:paraId="258D556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若是官府公文、私密书信需要传递保密，就会在捆扎竹简的绳结处按压一块湿润泥团，再盖上专属印章，干透之后泥块纹路固定，就是封泥。一旦信件被人拆开，封泥必然碎裂破损，相当于给文件加上了一层加密锁；没有对应印章与解封方式，外人即便拿到竹简，也会被封泥警示文件已被动过手脚，无法隐秘窃取信息。</w:t>
                      </w:r>
                    </w:p>
                    <w:p w14:paraId="4A53488E">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楷体" w:hAnsi="楷体" w:eastAsia="楷体" w:cs="楷体"/>
                          <w:color w:val="000000"/>
                          <w:kern w:val="24"/>
                          <w:sz w:val="24"/>
                          <w:szCs w:val="24"/>
                        </w:rPr>
                      </w:pPr>
                      <w:r>
                        <w:rPr>
                          <w:rFonts w:hint="eastAsia" w:ascii="楷体" w:hAnsi="楷体" w:eastAsia="楷体" w:cs="楷体"/>
                          <w:color w:val="000000"/>
                          <w:kern w:val="24"/>
                          <w:sz w:val="24"/>
                          <w:szCs w:val="24"/>
                        </w:rPr>
                        <w:t>和现代数字逻辑对照来看：竹简相当于硬盘用来存储文字数据，杀青是基础数据防护，封泥+印章等同于加密密钥与文件校验。从竹简封泥到比特字节、加密备份，从古至今，人类存储信息、守护信息安全的思路一脉相承。</w:t>
                      </w:r>
                    </w:p>
                    <w:p w14:paraId="4EC44B3A">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楷体" w:hAnsi="楷体" w:eastAsia="楷体" w:cs="楷体"/>
                          <w:color w:val="000000"/>
                          <w:kern w:val="24"/>
                          <w:sz w:val="24"/>
                          <w:szCs w:val="24"/>
                          <w:lang w:val="en-US" w:eastAsia="zh-CN"/>
                        </w:rPr>
                      </w:pPr>
                      <w:r>
                        <w:rPr>
                          <w:rFonts w:hint="eastAsia" w:ascii="楷体" w:hAnsi="楷体" w:eastAsia="楷体" w:cs="楷体"/>
                          <w:color w:val="000000"/>
                          <w:kern w:val="24"/>
                          <w:sz w:val="24"/>
                          <w:szCs w:val="24"/>
                          <w:lang w:eastAsia="zh-CN"/>
                        </w:rPr>
                        <w:t>——依据人教版《中国历史》简牍文物知识点与秦汉封泥文化科普改编</w:t>
                      </w:r>
                    </w:p>
                  </w:txbxContent>
                </v:textbox>
              </v:shape>
            </w:pict>
          </mc:Fallback>
        </mc:AlternateContent>
      </w:r>
      <w:r>
        <w:rPr>
          <w:rFonts w:ascii="Calibri" w:hAnsi="Calibri" w:eastAsia="宋体" w:cs="Times New Roman"/>
          <w:sz w:val="21"/>
        </w:rPr>
        <mc:AlternateContent>
          <mc:Choice Requires="wps">
            <w:drawing>
              <wp:anchor distT="0" distB="0" distL="114300" distR="114300" simplePos="0" relativeHeight="251680768" behindDoc="0" locked="0" layoutInCell="1" allowOverlap="1">
                <wp:simplePos x="0" y="0"/>
                <wp:positionH relativeFrom="column">
                  <wp:posOffset>-135890</wp:posOffset>
                </wp:positionH>
                <wp:positionV relativeFrom="paragraph">
                  <wp:posOffset>129540</wp:posOffset>
                </wp:positionV>
                <wp:extent cx="5518150" cy="7624445"/>
                <wp:effectExtent l="6350" t="6350" r="63500" b="65405"/>
                <wp:wrapNone/>
                <wp:docPr id="85" name="圆角矩形 18"/>
                <wp:cNvGraphicFramePr/>
                <a:graphic xmlns:a="http://schemas.openxmlformats.org/drawingml/2006/main">
                  <a:graphicData uri="http://schemas.microsoft.com/office/word/2010/wordprocessingShape">
                    <wps:wsp>
                      <wps:cNvSpPr/>
                      <wps:spPr>
                        <a:xfrm>
                          <a:off x="1111250" y="1440180"/>
                          <a:ext cx="5518150" cy="7624445"/>
                        </a:xfrm>
                        <a:prstGeom prst="roundRect">
                          <a:avLst>
                            <a:gd name="adj" fmla="val 3074"/>
                          </a:avLst>
                        </a:prstGeom>
                        <a:solidFill>
                          <a:srgbClr val="FFFFFF"/>
                        </a:solidFill>
                        <a:ln w="12700" cap="flat" cmpd="sng" algn="ctr">
                          <a:solidFill>
                            <a:schemeClr val="accent4">
                              <a:lumMod val="75000"/>
                            </a:schemeClr>
                          </a:solidFill>
                          <a:prstDash val="solid"/>
                          <a:miter lim="800000"/>
                        </a:ln>
                        <a:effectLst>
                          <a:outerShdw dist="76200" dir="2700000" algn="tl" rotWithShape="0">
                            <a:schemeClr val="accent4">
                              <a:lumMod val="60000"/>
                              <a:lumOff val="40000"/>
                              <a:alpha val="96000"/>
                            </a:schemeClr>
                          </a:outerShdw>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roundrect id="圆角矩形 18" o:spid="_x0000_s1026" o:spt="2" style="position:absolute;left:0pt;margin-left:-10.7pt;margin-top:10.2pt;height:600.35pt;width:434.5pt;z-index:251680768;mso-width-relative:page;mso-height-relative:page;" fillcolor="#FFFFFF" filled="t" stroked="t" coordsize="21600,21600" arcsize="0.0307407407407407" o:gfxdata="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&#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NvQTHfVAAAACgEAAA8AAAAAAAAAAQAgAAAAIgAAAGRy&#10;cy9kb3ducmV2LnhtbFBLAQIUABQAAAAIAIdO4kB0ttBKegIAABIFAAAOAAAAAAAAAAEAIAAAACQB&#10;AABkcnMvZTJvRG9jLnhtbFBLBQYAAAAABgAGAFkBAAAQBgAAAAA=&#10;">
                <v:fill on="t" focussize="0,0"/>
                <v:stroke weight="1pt" color="#588E32 [2407]" miterlimit="8" joinstyle="miter"/>
                <v:imagedata o:title=""/>
                <o:lock v:ext="edit" aspectratio="f"/>
                <v:shadow on="t" color="#ACD78E [1943]" opacity="62914f" offset="4.24267716535433pt,4.24267716535433pt" origin="-32768f,-32768f" matrix="65536f,0f,0f,65536f"/>
              </v:roundrect>
            </w:pict>
          </mc:Fallback>
        </mc:AlternateContent>
      </w:r>
    </w:p>
    <w:p w14:paraId="0BA25F59">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3A1EFE93">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7D256AB2">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7AE4E771">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772258D7">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270E40F8">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68E45113">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43D7F12D">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7A7EE634">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eastAsia" w:ascii="汉仪雁翎体简" w:hAnsi="汉仪雁翎体简" w:eastAsia="汉仪雁翎体简" w:cs="汉仪雁翎体简"/>
          <w:lang w:val="en-US" w:eastAsia="zh-CN"/>
        </w:rPr>
      </w:pPr>
      <w:r>
        <w:rPr>
          <w:rFonts w:ascii="Calibri" w:hAnsi="Calibri" w:eastAsia="宋体" w:cs="Times New Roman"/>
          <w:sz w:val="21"/>
        </w:rPr>
        <mc:AlternateContent>
          <mc:Choice Requires="wps">
            <w:drawing>
              <wp:anchor distT="0" distB="0" distL="114300" distR="114300" simplePos="0" relativeHeight="251684864" behindDoc="0" locked="0" layoutInCell="1" allowOverlap="1">
                <wp:simplePos x="0" y="0"/>
                <wp:positionH relativeFrom="column">
                  <wp:posOffset>1940560</wp:posOffset>
                </wp:positionH>
                <wp:positionV relativeFrom="paragraph">
                  <wp:posOffset>886460</wp:posOffset>
                </wp:positionV>
                <wp:extent cx="1233170" cy="337820"/>
                <wp:effectExtent l="0" t="0" r="11430" b="17780"/>
                <wp:wrapNone/>
                <wp:docPr id="31" name="文本框 31"/>
                <wp:cNvGraphicFramePr/>
                <a:graphic xmlns:a="http://schemas.openxmlformats.org/drawingml/2006/main">
                  <a:graphicData uri="http://schemas.microsoft.com/office/word/2010/wordprocessingShape">
                    <wps:wsp>
                      <wps:cNvSpPr txBox="1"/>
                      <wps:spPr>
                        <a:xfrm>
                          <a:off x="3345815" y="4894580"/>
                          <a:ext cx="1233170" cy="33782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CA099">
                            <w:pPr>
                              <w:numPr>
                                <w:ilvl w:val="0"/>
                                <w:numId w:val="0"/>
                              </w:numPr>
                              <w:spacing w:line="360" w:lineRule="auto"/>
                              <w:ind w:leftChars="0"/>
                              <w:rPr>
                                <w:rFonts w:hint="eastAsia" w:ascii="楷体" w:hAnsi="楷体" w:eastAsia="楷体" w:cs="楷体"/>
                                <w:b/>
                                <w:bCs/>
                                <w:color w:val="538135"/>
                                <w:sz w:val="24"/>
                                <w:szCs w:val="24"/>
                                <w:u w:color="A8D08D"/>
                                <w:lang w:val="en-US" w:eastAsia="zh-CN"/>
                              </w:rPr>
                            </w:pPr>
                            <w:r>
                              <w:rPr>
                                <w:rFonts w:hint="eastAsia" w:ascii="楷体" w:hAnsi="楷体" w:eastAsia="楷体" w:cs="楷体"/>
                                <w:b/>
                                <w:bCs/>
                                <w:color w:val="538135"/>
                                <w:sz w:val="24"/>
                                <w:szCs w:val="24"/>
                                <w:u w:color="A8D08D"/>
                                <w:lang w:val="en-US" w:eastAsia="zh-CN"/>
                              </w:rPr>
                              <w:t>称象的步骤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8pt;margin-top:69.8pt;height:26.6pt;width:97.1pt;z-index:251684864;mso-width-relative:page;mso-height-relative:page;" fillcolor="#FFFFFF" filled="t" stroked="f" coordsize="21600,21600" o:gfxdata="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1BAZvWAAAACwEAAA8AAAAAAAAAAQAgAAAAIgAAAGRycy9kb3ducmV2LnhtbFBLAQIUABQA&#10;AAAIAIdO4kCbpopAZAIAAKsEAAAOAAAAAAAAAAEAIAAAACUBAABkcnMvZTJvRG9jLnhtbFBLBQYA&#10;AAAABgAGAFkBAAD7BQAAAAA=&#10;">
                <v:fill on="t" focussize="0,0"/>
                <v:stroke on="f" weight="0.5pt"/>
                <v:imagedata o:title=""/>
                <o:lock v:ext="edit" aspectratio="f"/>
                <v:textbox>
                  <w:txbxContent>
                    <w:p w14:paraId="76ACA099">
                      <w:pPr>
                        <w:numPr>
                          <w:ilvl w:val="0"/>
                          <w:numId w:val="0"/>
                        </w:numPr>
                        <w:spacing w:line="360" w:lineRule="auto"/>
                        <w:ind w:leftChars="0"/>
                        <w:rPr>
                          <w:rFonts w:hint="eastAsia" w:ascii="楷体" w:hAnsi="楷体" w:eastAsia="楷体" w:cs="楷体"/>
                          <w:b/>
                          <w:bCs/>
                          <w:color w:val="538135"/>
                          <w:sz w:val="24"/>
                          <w:szCs w:val="24"/>
                          <w:u w:color="A8D08D"/>
                          <w:lang w:val="en-US" w:eastAsia="zh-CN"/>
                        </w:rPr>
                      </w:pPr>
                      <w:r>
                        <w:rPr>
                          <w:rFonts w:hint="eastAsia" w:ascii="楷体" w:hAnsi="楷体" w:eastAsia="楷体" w:cs="楷体"/>
                          <w:b/>
                          <w:bCs/>
                          <w:color w:val="538135"/>
                          <w:sz w:val="24"/>
                          <w:szCs w:val="24"/>
                          <w:u w:color="A8D08D"/>
                          <w:lang w:val="en-US" w:eastAsia="zh-CN"/>
                        </w:rPr>
                        <w:t>称象的步骤</w:t>
                      </w:r>
                    </w:p>
                  </w:txbxContent>
                </v:textbox>
              </v:shape>
            </w:pict>
          </mc:Fallback>
        </mc:AlternateContent>
      </w:r>
      <w:r>
        <w:rPr>
          <w:rFonts w:hint="eastAsia" w:ascii="汉仪雁翎体简" w:hAnsi="汉仪雁翎体简" w:eastAsia="汉仪雁翎体简" w:cs="汉仪雁翎体简"/>
          <w:lang w:val="en-US" w:eastAsia="zh-CN"/>
        </w:rPr>
        <w:drawing>
          <wp:inline distT="0" distB="0" distL="114300" distR="114300">
            <wp:extent cx="5262245" cy="1523365"/>
            <wp:effectExtent l="0" t="0" r="20955" b="635"/>
            <wp:docPr id="94" name="图片 94" descr="513b3f3efb7ada809a390e585a88b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513b3f3efb7ada809a390e585a88b092"/>
                    <pic:cNvPicPr>
                      <a:picLocks noChangeAspect="1"/>
                    </pic:cNvPicPr>
                  </pic:nvPicPr>
                  <pic:blipFill>
                    <a:blip r:embed="rId27"/>
                    <a:stretch>
                      <a:fillRect/>
                    </a:stretch>
                  </pic:blipFill>
                  <pic:spPr>
                    <a:xfrm>
                      <a:off x="0" y="0"/>
                      <a:ext cx="5262245" cy="1523365"/>
                    </a:xfrm>
                    <a:prstGeom prst="rect">
                      <a:avLst/>
                    </a:prstGeom>
                  </pic:spPr>
                </pic:pic>
              </a:graphicData>
            </a:graphic>
          </wp:inline>
        </w:drawing>
      </w:r>
    </w:p>
    <w:p w14:paraId="3B706F03">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6799709C">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r>
        <w:drawing>
          <wp:anchor distT="0" distB="0" distL="114300" distR="114300" simplePos="0" relativeHeight="251727872" behindDoc="0" locked="0" layoutInCell="1" allowOverlap="1">
            <wp:simplePos x="0" y="0"/>
            <wp:positionH relativeFrom="column">
              <wp:posOffset>1169670</wp:posOffset>
            </wp:positionH>
            <wp:positionV relativeFrom="paragraph">
              <wp:posOffset>381635</wp:posOffset>
            </wp:positionV>
            <wp:extent cx="2752090" cy="1379855"/>
            <wp:effectExtent l="0" t="0" r="16510" b="17145"/>
            <wp:wrapNone/>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pic:cNvPicPr>
                      <a:picLocks noChangeAspect="1"/>
                    </pic:cNvPicPr>
                  </pic:nvPicPr>
                  <pic:blipFill>
                    <a:blip r:embed="rId28"/>
                    <a:srcRect t="20117" b="13042"/>
                    <a:stretch>
                      <a:fillRect/>
                    </a:stretch>
                  </pic:blipFill>
                  <pic:spPr>
                    <a:xfrm>
                      <a:off x="0" y="0"/>
                      <a:ext cx="2752090" cy="1379855"/>
                    </a:xfrm>
                    <a:prstGeom prst="rect">
                      <a:avLst/>
                    </a:prstGeom>
                    <a:noFill/>
                    <a:ln>
                      <a:noFill/>
                    </a:ln>
                  </pic:spPr>
                </pic:pic>
              </a:graphicData>
            </a:graphic>
          </wp:anchor>
        </w:drawing>
      </w:r>
    </w:p>
    <w:p w14:paraId="075C0BE1">
      <w:pPr>
        <w:keepNext w:val="0"/>
        <w:keepLines w:val="0"/>
        <w:pageBreakBefore w:val="0"/>
        <w:widowControl w:val="0"/>
        <w:kinsoku/>
        <w:wordWrap/>
        <w:overflowPunct/>
        <w:topLinePunct w:val="0"/>
        <w:autoSpaceDE/>
        <w:autoSpaceDN/>
        <w:bidi w:val="0"/>
        <w:adjustRightInd/>
        <w:snapToGrid/>
        <w:spacing w:after="156" w:afterLines="50" w:line="360" w:lineRule="auto"/>
        <w:jc w:val="center"/>
        <w:textAlignment w:val="auto"/>
        <w:rPr>
          <w:rFonts w:hint="default" w:ascii="Calibri" w:hAnsi="Calibri" w:eastAsia="宋体" w:cs="Times New Roman"/>
          <w:lang w:val="en-US" w:eastAsia="zh-CN"/>
        </w:rPr>
      </w:pPr>
    </w:p>
    <w:p w14:paraId="12B1874D">
      <w:pPr>
        <w:jc w:val="both"/>
        <w:rPr>
          <w:rFonts w:hint="eastAsia" w:ascii="Calibri" w:hAnsi="Calibri" w:eastAsia="宋体" w:cs="Times New Roman"/>
          <w:sz w:val="28"/>
          <w:szCs w:val="36"/>
        </w:rPr>
      </w:pPr>
      <w:r>
        <w:rPr>
          <w:rFonts w:ascii="Calibri" w:hAnsi="Calibri" w:eastAsia="宋体" w:cs="Times New Roman"/>
          <w:sz w:val="21"/>
        </w:rPr>
        <mc:AlternateContent>
          <mc:Choice Requires="wps">
            <w:drawing>
              <wp:anchor distT="0" distB="0" distL="114300" distR="114300" simplePos="0" relativeHeight="251683840" behindDoc="0" locked="0" layoutInCell="1" allowOverlap="1">
                <wp:simplePos x="0" y="0"/>
                <wp:positionH relativeFrom="column">
                  <wp:posOffset>2658745</wp:posOffset>
                </wp:positionH>
                <wp:positionV relativeFrom="paragraph">
                  <wp:posOffset>367665</wp:posOffset>
                </wp:positionV>
                <wp:extent cx="342900" cy="140335"/>
                <wp:effectExtent l="0" t="0" r="12700" b="12065"/>
                <wp:wrapNone/>
                <wp:docPr id="30" name="矩形 30"/>
                <wp:cNvGraphicFramePr/>
                <a:graphic xmlns:a="http://schemas.openxmlformats.org/drawingml/2006/main">
                  <a:graphicData uri="http://schemas.microsoft.com/office/word/2010/wordprocessingShape">
                    <wps:wsp>
                      <wps:cNvSpPr/>
                      <wps:spPr>
                        <a:xfrm>
                          <a:off x="3799205" y="7008495"/>
                          <a:ext cx="342900" cy="140335"/>
                        </a:xfrm>
                        <a:prstGeom prst="rect">
                          <a:avLst/>
                        </a:prstGeom>
                        <a:solidFill>
                          <a:srgbClr val="FFFFFF"/>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9.35pt;margin-top:28.95pt;height:11.05pt;width:27pt;z-index:251683840;v-text-anchor:middle;mso-width-relative:page;mso-height-relative:page;" fillcolor="#FFFFFF" filled="t" stroked="f" coordsize="21600,21600" o:gfxdata="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jxR6/ZAAAACQEAAA8AAAAAAAAAAQAgAAAA&#10;IgAAAGRycy9kb3ducmV2LnhtbFBLAQIUABQAAAAIAIdO4kC1p1befAIAAOYEAAAOAAAAAAAAAAEA&#10;IAAAACgBAABkcnMvZTJvRG9jLnhtbFBLBQYAAAAABgAGAFkBAAAWBgAAAAA=&#10;">
                <v:fill on="t" focussize="0,0"/>
                <v:stroke on="f" weight="1pt" miterlimit="8" joinstyle="miter"/>
                <v:imagedata o:title=""/>
                <o:lock v:ext="edit" aspectratio="f"/>
              </v:rect>
            </w:pict>
          </mc:Fallback>
        </mc:AlternateContent>
      </w:r>
    </w:p>
    <w:p w14:paraId="5E655E93">
      <w:pPr>
        <w:jc w:val="center"/>
        <w:rPr>
          <w:rFonts w:hint="eastAsia" w:ascii="Calibri" w:hAnsi="Calibri" w:eastAsia="宋体" w:cs="Times New Roman"/>
          <w:sz w:val="28"/>
          <w:szCs w:val="36"/>
          <w:lang w:eastAsia="zh-CN"/>
        </w:rPr>
      </w:pPr>
    </w:p>
    <w:p w14:paraId="1D4B5C4C">
      <w:pPr>
        <w:jc w:val="center"/>
        <w:rPr>
          <w:rFonts w:hint="eastAsia" w:ascii="Calibri" w:hAnsi="Calibri" w:eastAsia="宋体" w:cs="Times New Roman"/>
          <w:sz w:val="28"/>
          <w:szCs w:val="36"/>
        </w:rPr>
      </w:pPr>
    </w:p>
    <w:p w14:paraId="0FB97182">
      <w:pPr>
        <w:jc w:val="center"/>
        <w:rPr>
          <w:rFonts w:hint="eastAsia" w:ascii="Calibri" w:hAnsi="Calibri" w:eastAsia="宋体" w:cs="Times New Roman"/>
          <w:sz w:val="28"/>
          <w:szCs w:val="36"/>
        </w:rPr>
      </w:pPr>
    </w:p>
    <w:p w14:paraId="2AC48A47">
      <w:pPr>
        <w:jc w:val="center"/>
        <w:rPr>
          <w:rFonts w:ascii="Calibri" w:hAnsi="Calibri" w:eastAsia="宋体" w:cs="Times New Roman"/>
          <w:b/>
          <w:bCs/>
          <w:color w:val="C55911"/>
          <w:sz w:val="28"/>
          <w:szCs w:val="28"/>
          <w:u w:val="double" w:color="C55911"/>
        </w:rPr>
      </w:pPr>
      <w:r>
        <w:rPr>
          <w:rFonts w:hint="eastAsia" w:ascii="Calibri" w:hAnsi="Calibri" w:eastAsia="宋体" w:cs="Times New Roman"/>
          <w:sz w:val="28"/>
          <w:szCs w:val="36"/>
        </w:rPr>
        <w:drawing>
          <wp:inline distT="0" distB="0" distL="114300" distR="114300">
            <wp:extent cx="508635" cy="541655"/>
            <wp:effectExtent l="0" t="0" r="24765" b="17145"/>
            <wp:docPr id="41" name="图片 41" descr="课后练习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课后练习题"/>
                    <pic:cNvPicPr>
                      <a:picLocks noChangeAspect="1"/>
                    </pic:cNvPicPr>
                  </pic:nvPicPr>
                  <pic:blipFill>
                    <a:blip r:embed="rId19"/>
                    <a:stretch>
                      <a:fillRect/>
                    </a:stretch>
                  </pic:blipFill>
                  <pic:spPr>
                    <a:xfrm>
                      <a:off x="0" y="0"/>
                      <a:ext cx="508635" cy="541655"/>
                    </a:xfrm>
                    <a:prstGeom prst="rect">
                      <a:avLst/>
                    </a:prstGeom>
                  </pic:spPr>
                </pic:pic>
              </a:graphicData>
            </a:graphic>
          </wp:inline>
        </w:drawing>
      </w:r>
      <w:r>
        <w:rPr>
          <w:rFonts w:hint="eastAsia" w:ascii="楷体" w:hAnsi="楷体" w:eastAsia="楷体" w:cs="楷体"/>
          <w:b/>
          <w:bCs/>
          <w:color w:val="538035"/>
          <w:sz w:val="28"/>
          <w:szCs w:val="28"/>
          <w:u w:val="double"/>
          <w:lang w:val="en-US" w:eastAsia="zh-CN"/>
        </w:rPr>
        <w:t>CSCA专项练习</w:t>
      </w:r>
    </w:p>
    <w:p w14:paraId="6AC69166">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一、听力</w:t>
      </w:r>
    </w:p>
    <w:p w14:paraId="50F67010">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（一）听句子，判断对错</w:t>
      </w:r>
    </w:p>
    <w:tbl>
      <w:tblPr>
        <w:tblStyle w:val="6"/>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5E0B3"/>
        <w:tblLayout w:type="autofit"/>
        <w:tblCellMar>
          <w:top w:w="0" w:type="dxa"/>
          <w:left w:w="108" w:type="dxa"/>
          <w:bottom w:w="0" w:type="dxa"/>
          <w:right w:w="108" w:type="dxa"/>
        </w:tblCellMar>
      </w:tblPr>
      <w:tblGrid>
        <w:gridCol w:w="6902"/>
        <w:gridCol w:w="1970"/>
      </w:tblGrid>
      <w:tr w14:paraId="538D1057">
        <w:trPr>
          <w:trHeight w:val="574" w:hRule="atLeast"/>
          <w:jc w:val="center"/>
        </w:trPr>
        <w:tc>
          <w:tcPr>
            <w:tcW w:w="6902" w:type="dxa"/>
            <w:tcBorders>
              <w:right w:val="single" w:color="auto" w:sz="4" w:space="0"/>
              <w:tl2br w:val="nil"/>
              <w:tr2bl w:val="nil"/>
            </w:tcBorders>
            <w:shd w:val="clear" w:color="auto" w:fill="E3F2D9" w:themeFill="accent4" w:themeFillTint="32"/>
            <w:vAlign w:val="center"/>
          </w:tcPr>
          <w:p w14:paraId="3FA4AE25">
            <w:pPr>
              <w:tabs>
                <w:tab w:val="left" w:pos="420"/>
              </w:tabs>
              <w:snapToGrid w:val="0"/>
              <w:spacing w:line="360" w:lineRule="auto"/>
              <w:rPr>
                <w:rFonts w:hint="default" w:ascii="楷体" w:hAnsi="楷体" w:eastAsia="楷体" w:cs="楷体"/>
                <w:b/>
                <w:bCs/>
                <w:i w:val="0"/>
                <w:color w:val="ED7D31"/>
                <w:sz w:val="24"/>
                <w:szCs w:val="24"/>
                <w:lang w:val="en-US" w:eastAsia="zh-CN"/>
              </w:rPr>
            </w:pPr>
            <w:r>
              <w:rPr>
                <w:rFonts w:hint="eastAsia" w:ascii="楷体" w:hAnsi="楷体" w:eastAsia="楷体" w:cs="楷体"/>
                <w:b w:val="0"/>
                <w:bCs w:val="0"/>
                <w:i w:val="0"/>
                <w:color w:val="auto"/>
                <w:sz w:val="24"/>
                <w:szCs w:val="24"/>
                <w:lang w:val="en-US" w:eastAsia="zh-CN"/>
              </w:rPr>
              <w:t>（  ）</w:t>
            </w:r>
            <w:r>
              <w:rPr>
                <w:rFonts w:hint="default" w:ascii="楷体" w:hAnsi="楷体" w:eastAsia="楷体" w:cs="楷体"/>
                <w:b w:val="0"/>
                <w:bCs w:val="0"/>
                <w:i w:val="0"/>
                <w:color w:val="auto"/>
                <w:sz w:val="24"/>
                <w:szCs w:val="24"/>
                <w:lang w:val="en-US" w:eastAsia="zh-CN"/>
              </w:rPr>
              <w:t>1.</w:t>
            </w:r>
            <w:r>
              <w:rPr>
                <w:rFonts w:hint="eastAsia" w:ascii="楷体" w:hAnsi="楷体" w:eastAsia="楷体" w:cs="楷体"/>
                <w:b w:val="0"/>
                <w:bCs w:val="0"/>
                <w:i w:val="0"/>
                <w:color w:val="auto"/>
                <w:sz w:val="24"/>
                <w:szCs w:val="24"/>
                <w:lang w:val="en-US" w:eastAsia="zh-CN"/>
              </w:rPr>
              <w:t>字节</w:t>
            </w:r>
            <w:r>
              <w:rPr>
                <w:rFonts w:hint="default" w:ascii="楷体" w:hAnsi="楷体" w:eastAsia="楷体" w:cs="楷体"/>
                <w:b w:val="0"/>
                <w:bCs w:val="0"/>
                <w:i w:val="0"/>
                <w:color w:val="auto"/>
                <w:sz w:val="24"/>
                <w:szCs w:val="24"/>
                <w:lang w:val="en-US" w:eastAsia="zh-CN"/>
              </w:rPr>
              <w:t>是信息的最小单位，它只有0和1两种状态。</w:t>
            </w:r>
          </w:p>
        </w:tc>
        <w:tc>
          <w:tcPr>
            <w:tcW w:w="1970" w:type="dxa"/>
            <w:tcBorders>
              <w:top w:val="nil"/>
              <w:left w:val="single" w:color="auto" w:sz="4" w:space="0"/>
              <w:bottom w:val="nil"/>
              <w:right w:val="nil"/>
              <w:tl2br w:val="nil"/>
              <w:tr2bl w:val="nil"/>
            </w:tcBorders>
            <w:shd w:val="clear" w:color="auto" w:fill="E3F2D9" w:themeFill="accent4" w:themeFillTint="32"/>
            <w:vAlign w:val="center"/>
          </w:tcPr>
          <w:p w14:paraId="1FFD9655">
            <w:pPr>
              <w:tabs>
                <w:tab w:val="left" w:pos="420"/>
              </w:tabs>
              <w:snapToGrid w:val="0"/>
              <w:spacing w:line="360" w:lineRule="auto"/>
              <w:rPr>
                <w:rFonts w:hint="eastAsia" w:ascii="楷体" w:hAnsi="楷体" w:eastAsia="楷体" w:cs="楷体"/>
                <w:b w:val="0"/>
                <w:bCs w:val="0"/>
                <w:i w:val="0"/>
                <w:color w:val="auto"/>
                <w:sz w:val="24"/>
                <w:szCs w:val="24"/>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r w14:paraId="6D42E0DA">
        <w:trPr>
          <w:trHeight w:val="574" w:hRule="atLeast"/>
          <w:jc w:val="center"/>
        </w:trPr>
        <w:tc>
          <w:tcPr>
            <w:tcW w:w="6902" w:type="dxa"/>
            <w:tcBorders>
              <w:right w:val="single" w:color="auto" w:sz="4" w:space="0"/>
              <w:tl2br w:val="nil"/>
              <w:tr2bl w:val="nil"/>
            </w:tcBorders>
            <w:shd w:val="clear" w:color="auto" w:fill="FFFFFF"/>
            <w:vAlign w:val="center"/>
          </w:tcPr>
          <w:p w14:paraId="4630837E">
            <w:pPr>
              <w:tabs>
                <w:tab w:val="left" w:pos="420"/>
              </w:tabs>
              <w:snapToGrid w:val="0"/>
              <w:spacing w:line="360" w:lineRule="auto"/>
              <w:rPr>
                <w:rFonts w:hint="default" w:ascii="楷体" w:hAnsi="楷体" w:eastAsia="楷体" w:cs="楷体"/>
                <w:b w:val="0"/>
                <w:bCs/>
                <w:i w:val="0"/>
                <w:color w:val="000000"/>
                <w:sz w:val="24"/>
                <w:szCs w:val="24"/>
                <w:lang w:val="en-US" w:eastAsia="zh-CN"/>
              </w:rPr>
            </w:pPr>
            <w:r>
              <w:rPr>
                <w:rFonts w:hint="default" w:ascii="楷体" w:hAnsi="楷体" w:eastAsia="楷体" w:cs="楷体"/>
                <w:b w:val="0"/>
                <w:bCs/>
                <w:i w:val="0"/>
                <w:color w:val="000000"/>
                <w:sz w:val="24"/>
                <w:szCs w:val="24"/>
                <w:lang w:val="en-US" w:eastAsia="zh-CN"/>
              </w:rPr>
              <w:t>（  ）2.1个英文字母通常占用2个字节。</w:t>
            </w:r>
          </w:p>
        </w:tc>
        <w:tc>
          <w:tcPr>
            <w:tcW w:w="1970" w:type="dxa"/>
            <w:tcBorders>
              <w:top w:val="nil"/>
              <w:left w:val="single" w:color="auto" w:sz="4" w:space="0"/>
              <w:bottom w:val="nil"/>
              <w:right w:val="nil"/>
              <w:tl2br w:val="nil"/>
              <w:tr2bl w:val="nil"/>
            </w:tcBorders>
            <w:shd w:val="clear" w:color="auto" w:fill="FFFFFF"/>
            <w:vAlign w:val="center"/>
          </w:tcPr>
          <w:p w14:paraId="34BF8233">
            <w:pPr>
              <w:snapToGrid w:val="0"/>
              <w:spacing w:line="360" w:lineRule="auto"/>
              <w:rPr>
                <w:rFonts w:hint="default" w:ascii="楷体" w:hAnsi="楷体" w:eastAsia="楷体" w:cs="楷体"/>
                <w:b w:val="0"/>
                <w:bCs/>
                <w:i w:val="0"/>
                <w:color w:val="000000"/>
                <w:sz w:val="24"/>
                <w:szCs w:val="24"/>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r w14:paraId="03385CFA">
        <w:trPr>
          <w:trHeight w:val="585" w:hRule="atLeast"/>
          <w:jc w:val="center"/>
        </w:trPr>
        <w:tc>
          <w:tcPr>
            <w:tcW w:w="6902" w:type="dxa"/>
            <w:tcBorders>
              <w:right w:val="single" w:color="auto" w:sz="4" w:space="0"/>
              <w:tl2br w:val="nil"/>
              <w:tr2bl w:val="nil"/>
            </w:tcBorders>
            <w:shd w:val="clear" w:color="auto" w:fill="E3F2D9" w:themeFill="accent4" w:themeFillTint="32"/>
            <w:vAlign w:val="center"/>
          </w:tcPr>
          <w:p w14:paraId="54B18B96">
            <w:pPr>
              <w:tabs>
                <w:tab w:val="left" w:pos="420"/>
              </w:tabs>
              <w:snapToGrid w:val="0"/>
              <w:spacing w:line="360" w:lineRule="auto"/>
              <w:rPr>
                <w:rFonts w:hint="default" w:ascii="楷体" w:hAnsi="楷体" w:eastAsia="楷体" w:cs="楷体"/>
                <w:b w:val="0"/>
                <w:bCs/>
                <w:i w:val="0"/>
                <w:color w:val="000000"/>
                <w:sz w:val="24"/>
                <w:szCs w:val="24"/>
                <w:lang w:val="en-US" w:eastAsia="zh-CN"/>
              </w:rPr>
            </w:pPr>
            <w:r>
              <w:rPr>
                <w:rFonts w:hint="default" w:ascii="楷体" w:hAnsi="楷体" w:eastAsia="楷体" w:cs="楷体"/>
                <w:b w:val="0"/>
                <w:bCs/>
                <w:i w:val="0"/>
                <w:color w:val="000000"/>
                <w:sz w:val="24"/>
                <w:szCs w:val="24"/>
                <w:lang w:val="en-US" w:eastAsia="zh-CN"/>
              </w:rPr>
              <w:t>（  ）3.数据备份的步骤如下：先选择备份工具，再确定备份频率和文件类型，最后执行备份并验证。</w:t>
            </w:r>
          </w:p>
        </w:tc>
        <w:tc>
          <w:tcPr>
            <w:tcW w:w="1970" w:type="dxa"/>
            <w:tcBorders>
              <w:top w:val="nil"/>
              <w:left w:val="single" w:color="auto" w:sz="4" w:space="0"/>
              <w:bottom w:val="nil"/>
              <w:right w:val="nil"/>
              <w:tl2br w:val="nil"/>
              <w:tr2bl w:val="nil"/>
            </w:tcBorders>
            <w:shd w:val="clear" w:color="auto" w:fill="E3F2D9" w:themeFill="accent4" w:themeFillTint="32"/>
            <w:vAlign w:val="center"/>
          </w:tcPr>
          <w:p w14:paraId="28D856A3">
            <w:pPr>
              <w:snapToGrid w:val="0"/>
              <w:spacing w:line="360" w:lineRule="auto"/>
              <w:rPr>
                <w:rFonts w:hint="default" w:ascii="楷体" w:hAnsi="楷体" w:eastAsia="楷体" w:cs="楷体"/>
                <w:b w:val="0"/>
                <w:bCs/>
                <w:i w:val="0"/>
                <w:color w:val="000000"/>
                <w:sz w:val="24"/>
                <w:szCs w:val="24"/>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r w14:paraId="143B73BD">
        <w:trPr>
          <w:trHeight w:val="574" w:hRule="atLeast"/>
          <w:jc w:val="center"/>
        </w:trPr>
        <w:tc>
          <w:tcPr>
            <w:tcW w:w="6902" w:type="dxa"/>
            <w:tcBorders>
              <w:right w:val="single" w:color="auto" w:sz="4" w:space="0"/>
              <w:tl2br w:val="nil"/>
              <w:tr2bl w:val="nil"/>
            </w:tcBorders>
            <w:shd w:val="clear" w:color="auto" w:fill="FFFFFF"/>
            <w:vAlign w:val="center"/>
          </w:tcPr>
          <w:p w14:paraId="105BED6A">
            <w:pPr>
              <w:keepNext/>
              <w:numPr>
                <w:ilvl w:val="0"/>
                <w:numId w:val="0"/>
              </w:numPr>
              <w:snapToGrid w:val="0"/>
              <w:spacing w:line="360" w:lineRule="auto"/>
              <w:jc w:val="both"/>
              <w:rPr>
                <w:rFonts w:hint="default" w:ascii="楷体" w:hAnsi="楷体" w:eastAsia="楷体" w:cs="楷体"/>
                <w:b w:val="0"/>
                <w:bCs/>
                <w:i w:val="0"/>
                <w:color w:val="000000"/>
                <w:sz w:val="24"/>
                <w:szCs w:val="24"/>
                <w:lang w:val="en-US" w:eastAsia="zh-CN"/>
              </w:rPr>
            </w:pPr>
            <w:r>
              <w:rPr>
                <w:rFonts w:hint="default" w:ascii="楷体" w:hAnsi="楷体" w:eastAsia="楷体" w:cs="楷体"/>
                <w:b w:val="0"/>
                <w:bCs/>
                <w:i w:val="0"/>
                <w:color w:val="000000"/>
                <w:sz w:val="24"/>
                <w:szCs w:val="24"/>
                <w:lang w:val="en-US" w:eastAsia="zh-CN"/>
              </w:rPr>
              <w:t>（  ）4.在正常使用频率下，人脸识别的误识率可能性不到百</w:t>
            </w:r>
            <w:r>
              <w:rPr>
                <w:rFonts w:hint="eastAsia" w:ascii="楷体" w:hAnsi="楷体" w:eastAsia="楷体" w:cs="楷体"/>
                <w:b w:val="0"/>
                <w:bCs/>
                <w:i w:val="0"/>
                <w:color w:val="000000"/>
                <w:sz w:val="24"/>
                <w:szCs w:val="24"/>
                <w:lang w:val="en-US" w:eastAsia="zh-CN"/>
              </w:rPr>
              <w:t>万</w:t>
            </w:r>
            <w:r>
              <w:rPr>
                <w:rFonts w:hint="default" w:ascii="楷体" w:hAnsi="楷体" w:eastAsia="楷体" w:cs="楷体"/>
                <w:b w:val="0"/>
                <w:bCs/>
                <w:i w:val="0"/>
                <w:color w:val="000000"/>
                <w:sz w:val="24"/>
                <w:szCs w:val="24"/>
                <w:lang w:val="en-US" w:eastAsia="zh-CN"/>
              </w:rPr>
              <w:t>分之一。</w:t>
            </w:r>
          </w:p>
        </w:tc>
        <w:tc>
          <w:tcPr>
            <w:tcW w:w="1970" w:type="dxa"/>
            <w:tcBorders>
              <w:top w:val="nil"/>
              <w:left w:val="single" w:color="auto" w:sz="4" w:space="0"/>
              <w:bottom w:val="nil"/>
              <w:right w:val="nil"/>
              <w:tl2br w:val="nil"/>
              <w:tr2bl w:val="nil"/>
            </w:tcBorders>
            <w:shd w:val="clear" w:color="auto" w:fill="FFFFFF"/>
            <w:vAlign w:val="center"/>
          </w:tcPr>
          <w:p w14:paraId="37C6ACF6">
            <w:pPr>
              <w:keepNext/>
              <w:numPr>
                <w:ilvl w:val="0"/>
                <w:numId w:val="0"/>
              </w:numPr>
              <w:snapToGrid w:val="0"/>
              <w:spacing w:line="360" w:lineRule="auto"/>
              <w:jc w:val="both"/>
              <w:rPr>
                <w:rFonts w:hint="default" w:ascii="楷体" w:hAnsi="楷体" w:eastAsia="楷体" w:cs="楷体"/>
                <w:b w:val="0"/>
                <w:bCs/>
                <w:i w:val="0"/>
                <w:color w:val="000000"/>
                <w:sz w:val="24"/>
                <w:szCs w:val="24"/>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r w14:paraId="5F2E220E">
        <w:trPr>
          <w:trHeight w:val="604" w:hRule="atLeast"/>
          <w:jc w:val="center"/>
        </w:trPr>
        <w:tc>
          <w:tcPr>
            <w:tcW w:w="6902" w:type="dxa"/>
            <w:tcBorders>
              <w:right w:val="single" w:color="auto" w:sz="4" w:space="0"/>
              <w:tl2br w:val="nil"/>
              <w:tr2bl w:val="nil"/>
            </w:tcBorders>
            <w:shd w:val="clear" w:color="auto" w:fill="E3F2D9" w:themeFill="accent4" w:themeFillTint="32"/>
            <w:vAlign w:val="center"/>
          </w:tcPr>
          <w:p w14:paraId="56707EC5">
            <w:pPr>
              <w:keepNext/>
              <w:numPr>
                <w:ilvl w:val="0"/>
                <w:numId w:val="0"/>
              </w:numPr>
              <w:snapToGrid w:val="0"/>
              <w:spacing w:line="360" w:lineRule="auto"/>
              <w:jc w:val="both"/>
              <w:rPr>
                <w:rFonts w:hint="default" w:ascii="楷体" w:hAnsi="楷体" w:eastAsia="楷体" w:cs="楷体"/>
                <w:b w:val="0"/>
                <w:bCs/>
                <w:i w:val="0"/>
                <w:color w:val="000000"/>
                <w:sz w:val="24"/>
                <w:szCs w:val="24"/>
                <w:lang w:val="en-US" w:eastAsia="zh-CN"/>
              </w:rPr>
            </w:pPr>
            <w:r>
              <w:rPr>
                <w:rFonts w:hint="default" w:ascii="楷体" w:hAnsi="楷体" w:eastAsia="楷体" w:cs="楷体"/>
                <w:b w:val="0"/>
                <w:bCs/>
                <w:i w:val="0"/>
                <w:color w:val="000000"/>
                <w:sz w:val="24"/>
                <w:szCs w:val="24"/>
                <w:lang w:val="en-US" w:eastAsia="zh-CN"/>
              </w:rPr>
              <w:t>（  ）5.人脸识别的低误识率意味着整个身份验证过程都安全。</w:t>
            </w:r>
          </w:p>
        </w:tc>
        <w:tc>
          <w:tcPr>
            <w:tcW w:w="1970" w:type="dxa"/>
            <w:tcBorders>
              <w:top w:val="nil"/>
              <w:left w:val="single" w:color="auto" w:sz="4" w:space="0"/>
              <w:bottom w:val="nil"/>
              <w:right w:val="nil"/>
              <w:tl2br w:val="nil"/>
              <w:tr2bl w:val="nil"/>
            </w:tcBorders>
            <w:shd w:val="clear" w:color="auto" w:fill="E3F2D9" w:themeFill="accent4" w:themeFillTint="32"/>
            <w:vAlign w:val="center"/>
          </w:tcPr>
          <w:p w14:paraId="6CA826FC">
            <w:pPr>
              <w:keepNext/>
              <w:numPr>
                <w:ilvl w:val="0"/>
                <w:numId w:val="0"/>
              </w:numPr>
              <w:snapToGrid w:val="0"/>
              <w:spacing w:line="360" w:lineRule="auto"/>
              <w:jc w:val="both"/>
              <w:rPr>
                <w:rFonts w:hint="default" w:ascii="楷体" w:hAnsi="楷体" w:eastAsia="楷体" w:cs="楷体"/>
                <w:b w:val="0"/>
                <w:bCs/>
                <w:i w:val="0"/>
                <w:color w:val="000000"/>
                <w:sz w:val="24"/>
                <w:szCs w:val="24"/>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bl>
    <w:p w14:paraId="52ED36BD">
      <w:pPr>
        <w:numPr>
          <w:ilvl w:val="0"/>
          <w:numId w:val="0"/>
        </w:numPr>
        <w:spacing w:line="360" w:lineRule="auto"/>
        <w:rPr>
          <w:rFonts w:hint="default" w:ascii="楷体" w:hAnsi="楷体" w:eastAsia="楷体" w:cs="楷体"/>
          <w:b/>
          <w:bCs/>
          <w:color w:val="C55911"/>
          <w:sz w:val="28"/>
          <w:szCs w:val="28"/>
          <w:lang w:val="en-US" w:eastAsia="zh-CN"/>
        </w:rPr>
      </w:pPr>
    </w:p>
    <w:p w14:paraId="11A82C31">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（二）</w:t>
      </w:r>
      <w:r>
        <w:rPr>
          <w:rFonts w:hint="default" w:ascii="楷体" w:hAnsi="楷体" w:eastAsia="楷体" w:cs="楷体"/>
          <w:b/>
          <w:bCs/>
          <w:color w:val="538135"/>
          <w:sz w:val="28"/>
          <w:szCs w:val="28"/>
          <w:u w:color="A8D08D"/>
          <w:lang w:val="en-US" w:eastAsia="zh-CN"/>
        </w:rPr>
        <w:t>听短文，选择正确的答案</w:t>
      </w:r>
    </w:p>
    <w:tbl>
      <w:tblPr>
        <w:tblStyle w:val="6"/>
        <w:tblW w:w="9938" w:type="dxa"/>
        <w:jc w:val="center"/>
        <w:tblBorders>
          <w:top w:val="single" w:color="70AD47" w:sz="8" w:space="0"/>
          <w:left w:val="single" w:color="70AD47" w:sz="8" w:space="0"/>
          <w:bottom w:val="single" w:color="70AD47" w:sz="8" w:space="0"/>
          <w:right w:val="single" w:color="70AD47" w:sz="8" w:space="0"/>
          <w:insideH w:val="single" w:color="70AD47" w:sz="8" w:space="0"/>
          <w:insideV w:val="single" w:color="70AD47" w:sz="8" w:space="0"/>
        </w:tblBorders>
        <w:tblLayout w:type="autofit"/>
        <w:tblCellMar>
          <w:top w:w="0" w:type="dxa"/>
          <w:left w:w="108" w:type="dxa"/>
          <w:bottom w:w="0" w:type="dxa"/>
          <w:right w:w="108" w:type="dxa"/>
        </w:tblCellMar>
      </w:tblPr>
      <w:tblGrid>
        <w:gridCol w:w="3234"/>
        <w:gridCol w:w="2446"/>
        <w:gridCol w:w="2457"/>
        <w:gridCol w:w="1801"/>
      </w:tblGrid>
      <w:tr w14:paraId="14E51FDE">
        <w:trPr>
          <w:trHeight w:val="823" w:hRule="atLeast"/>
          <w:jc w:val="center"/>
        </w:trPr>
        <w:tc>
          <w:tcPr>
            <w:tcW w:w="3234" w:type="dxa"/>
            <w:tcBorders>
              <w:top w:val="single" w:color="auto" w:sz="4" w:space="0"/>
              <w:left w:val="single" w:color="auto" w:sz="4" w:space="0"/>
              <w:bottom w:val="single" w:color="auto" w:sz="4" w:space="0"/>
              <w:right w:val="single" w:color="auto" w:sz="4" w:space="0"/>
              <w:tl2br w:val="nil"/>
              <w:tr2bl w:val="nil"/>
            </w:tcBorders>
            <w:shd w:val="clear" w:color="auto" w:fill="E3F2D9" w:themeFill="accent4" w:themeFillTint="32"/>
            <w:vAlign w:val="center"/>
          </w:tcPr>
          <w:p w14:paraId="7728C74E">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eastAsia" w:ascii="楷体" w:hAnsi="楷体" w:eastAsia="楷体" w:cs="楷体"/>
                <w:b w:val="0"/>
                <w:bCs w:val="0"/>
                <w:i w:val="0"/>
                <w:color w:val="auto"/>
                <w:sz w:val="24"/>
                <w:szCs w:val="24"/>
                <w:lang w:val="en-US" w:eastAsia="zh-CN"/>
              </w:rPr>
              <w:t>（ ）1.</w:t>
            </w:r>
            <w:r>
              <w:rPr>
                <w:rFonts w:hint="default" w:ascii="楷体" w:hAnsi="楷体" w:eastAsia="楷体" w:cs="楷体"/>
                <w:b w:val="0"/>
                <w:bCs w:val="0"/>
                <w:i w:val="0"/>
                <w:color w:val="auto"/>
                <w:sz w:val="24"/>
                <w:szCs w:val="24"/>
                <w:lang w:val="en-US" w:eastAsia="zh-CN"/>
              </w:rPr>
              <w:t>A. 黑白相间的方块</w:t>
            </w:r>
          </w:p>
        </w:tc>
        <w:tc>
          <w:tcPr>
            <w:tcW w:w="2446" w:type="dxa"/>
            <w:tcBorders>
              <w:top w:val="single" w:color="auto" w:sz="4" w:space="0"/>
              <w:left w:val="single" w:color="auto" w:sz="4" w:space="0"/>
              <w:bottom w:val="single" w:color="auto" w:sz="4" w:space="0"/>
              <w:right w:val="single" w:color="auto" w:sz="4" w:space="0"/>
              <w:tl2br w:val="nil"/>
              <w:tr2bl w:val="nil"/>
            </w:tcBorders>
            <w:shd w:val="clear" w:color="auto" w:fill="E3F2D9" w:themeFill="accent4" w:themeFillTint="32"/>
            <w:vAlign w:val="center"/>
          </w:tcPr>
          <w:p w14:paraId="6C9AC0A2">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B. 条形码</w:t>
            </w:r>
          </w:p>
        </w:tc>
        <w:tc>
          <w:tcPr>
            <w:tcW w:w="2457" w:type="dxa"/>
            <w:tcBorders>
              <w:top w:val="single" w:color="auto" w:sz="4" w:space="0"/>
              <w:left w:val="single" w:color="auto" w:sz="4" w:space="0"/>
              <w:bottom w:val="single" w:color="auto" w:sz="4" w:space="0"/>
              <w:right w:val="single" w:color="auto" w:sz="4" w:space="0"/>
              <w:tl2br w:val="nil"/>
              <w:tr2bl w:val="nil"/>
            </w:tcBorders>
            <w:shd w:val="clear" w:color="auto" w:fill="E3F2D9" w:themeFill="accent4" w:themeFillTint="32"/>
            <w:vAlign w:val="center"/>
          </w:tcPr>
          <w:p w14:paraId="5D8E011A">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C. 黑</w:t>
            </w:r>
            <w:r>
              <w:rPr>
                <w:rFonts w:hint="eastAsia" w:ascii="楷体" w:hAnsi="楷体" w:eastAsia="楷体" w:cs="楷体"/>
                <w:b w:val="0"/>
                <w:bCs w:val="0"/>
                <w:i w:val="0"/>
                <w:color w:val="auto"/>
                <w:sz w:val="24"/>
                <w:szCs w:val="24"/>
                <w:lang w:val="en-US" w:eastAsia="zh-CN"/>
              </w:rPr>
              <w:t>色</w:t>
            </w:r>
            <w:r>
              <w:rPr>
                <w:rFonts w:hint="default" w:ascii="楷体" w:hAnsi="楷体" w:eastAsia="楷体" w:cs="楷体"/>
                <w:b w:val="0"/>
                <w:bCs w:val="0"/>
                <w:i w:val="0"/>
                <w:color w:val="auto"/>
                <w:sz w:val="24"/>
                <w:szCs w:val="24"/>
                <w:lang w:val="en-US" w:eastAsia="zh-CN"/>
              </w:rPr>
              <w:t>的方块</w:t>
            </w:r>
          </w:p>
        </w:tc>
        <w:tc>
          <w:tcPr>
            <w:tcW w:w="1801" w:type="dxa"/>
            <w:tcBorders>
              <w:top w:val="nil"/>
              <w:left w:val="single" w:color="auto" w:sz="4" w:space="0"/>
              <w:bottom w:val="nil"/>
              <w:right w:val="nil"/>
              <w:tl2br w:val="nil"/>
              <w:tr2bl w:val="nil"/>
            </w:tcBorders>
            <w:shd w:val="clear" w:color="auto" w:fill="E3F2D9" w:themeFill="accent4" w:themeFillTint="32"/>
            <w:vAlign w:val="center"/>
          </w:tcPr>
          <w:p w14:paraId="1438F1AE">
            <w:pPr>
              <w:keepNext/>
              <w:numPr>
                <w:ilvl w:val="0"/>
                <w:numId w:val="0"/>
              </w:numPr>
              <w:snapToGrid w:val="0"/>
              <w:spacing w:line="360" w:lineRule="auto"/>
              <w:jc w:val="both"/>
              <w:rPr>
                <w:rFonts w:hint="default" w:ascii="楷体" w:hAnsi="楷体" w:eastAsia="楷体" w:cs="Times New Roman"/>
                <w:color w:val="FF0000"/>
                <w:szCs w:val="36"/>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r w14:paraId="4DBF10BC">
        <w:trPr>
          <w:trHeight w:val="823" w:hRule="atLeast"/>
          <w:jc w:val="center"/>
        </w:trPr>
        <w:tc>
          <w:tcPr>
            <w:tcW w:w="3234" w:type="dxa"/>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712D5309">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 ）2.A.几百个字符</w:t>
            </w:r>
          </w:p>
        </w:tc>
        <w:tc>
          <w:tcPr>
            <w:tcW w:w="2446" w:type="dxa"/>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47340442">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B.几千个字符</w:t>
            </w:r>
          </w:p>
        </w:tc>
        <w:tc>
          <w:tcPr>
            <w:tcW w:w="2457" w:type="dxa"/>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4027F06B">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C.几万个字符</w:t>
            </w:r>
          </w:p>
        </w:tc>
        <w:tc>
          <w:tcPr>
            <w:tcW w:w="1801" w:type="dxa"/>
            <w:tcBorders>
              <w:top w:val="nil"/>
              <w:left w:val="single" w:color="auto" w:sz="4" w:space="0"/>
              <w:bottom w:val="nil"/>
              <w:right w:val="nil"/>
              <w:tl2br w:val="nil"/>
              <w:tr2bl w:val="nil"/>
            </w:tcBorders>
            <w:shd w:val="clear" w:color="auto" w:fill="FFFFFF"/>
            <w:vAlign w:val="center"/>
          </w:tcPr>
          <w:p w14:paraId="4AF4FB8B">
            <w:pPr>
              <w:keepNext/>
              <w:numPr>
                <w:ilvl w:val="0"/>
                <w:numId w:val="0"/>
              </w:numPr>
              <w:snapToGrid w:val="0"/>
              <w:spacing w:line="360" w:lineRule="auto"/>
              <w:jc w:val="both"/>
              <w:rPr>
                <w:rFonts w:hint="default" w:ascii="楷体" w:hAnsi="楷体" w:eastAsia="楷体" w:cs="Times New Roman"/>
                <w:color w:val="FF0000"/>
                <w:szCs w:val="36"/>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r w14:paraId="1DE51D50">
        <w:trPr>
          <w:trHeight w:val="832" w:hRule="atLeast"/>
          <w:jc w:val="center"/>
        </w:trPr>
        <w:tc>
          <w:tcPr>
            <w:tcW w:w="3234" w:type="dxa"/>
            <w:tcBorders>
              <w:top w:val="single" w:color="auto" w:sz="4" w:space="0"/>
              <w:left w:val="single" w:color="auto" w:sz="4" w:space="0"/>
              <w:bottom w:val="single" w:color="auto" w:sz="4" w:space="0"/>
              <w:right w:val="single" w:color="auto" w:sz="4" w:space="0"/>
              <w:tl2br w:val="nil"/>
              <w:tr2bl w:val="nil"/>
            </w:tcBorders>
            <w:shd w:val="clear" w:color="auto" w:fill="E3F2D9" w:themeFill="accent4" w:themeFillTint="32"/>
            <w:vAlign w:val="center"/>
          </w:tcPr>
          <w:p w14:paraId="698AA749">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 ）3.A.变色能力</w:t>
            </w:r>
          </w:p>
        </w:tc>
        <w:tc>
          <w:tcPr>
            <w:tcW w:w="2446" w:type="dxa"/>
            <w:tcBorders>
              <w:top w:val="single" w:color="auto" w:sz="4" w:space="0"/>
              <w:left w:val="single" w:color="auto" w:sz="4" w:space="0"/>
              <w:bottom w:val="single" w:color="auto" w:sz="4" w:space="0"/>
              <w:right w:val="single" w:color="auto" w:sz="4" w:space="0"/>
              <w:tl2br w:val="nil"/>
              <w:tr2bl w:val="nil"/>
            </w:tcBorders>
            <w:shd w:val="clear" w:color="auto" w:fill="E3F2D9" w:themeFill="accent4" w:themeFillTint="32"/>
            <w:vAlign w:val="center"/>
          </w:tcPr>
          <w:p w14:paraId="36C8FC20">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B.容错能力</w:t>
            </w:r>
          </w:p>
        </w:tc>
        <w:tc>
          <w:tcPr>
            <w:tcW w:w="2457" w:type="dxa"/>
            <w:tcBorders>
              <w:top w:val="single" w:color="auto" w:sz="4" w:space="0"/>
              <w:left w:val="single" w:color="auto" w:sz="4" w:space="0"/>
              <w:bottom w:val="single" w:color="auto" w:sz="4" w:space="0"/>
              <w:right w:val="single" w:color="auto" w:sz="4" w:space="0"/>
              <w:tl2br w:val="nil"/>
              <w:tr2bl w:val="nil"/>
            </w:tcBorders>
            <w:shd w:val="clear" w:color="auto" w:fill="E3F2D9" w:themeFill="accent4" w:themeFillTint="32"/>
            <w:vAlign w:val="center"/>
          </w:tcPr>
          <w:p w14:paraId="5CCC8801">
            <w:pPr>
              <w:numPr>
                <w:ilvl w:val="0"/>
                <w:numId w:val="0"/>
              </w:numPr>
              <w:snapToGrid w:val="0"/>
              <w:spacing w:line="360" w:lineRule="auto"/>
              <w:jc w:val="both"/>
              <w:rPr>
                <w:rFonts w:hint="default" w:ascii="楷体" w:hAnsi="楷体" w:eastAsia="楷体" w:cs="楷体"/>
                <w:b w:val="0"/>
                <w:bCs w:val="0"/>
                <w:i w:val="0"/>
                <w:color w:val="auto"/>
                <w:sz w:val="24"/>
                <w:szCs w:val="24"/>
                <w:lang w:val="en-US" w:eastAsia="zh-CN"/>
              </w:rPr>
            </w:pPr>
            <w:r>
              <w:rPr>
                <w:rFonts w:hint="default" w:ascii="楷体" w:hAnsi="楷体" w:eastAsia="楷体" w:cs="楷体"/>
                <w:b w:val="0"/>
                <w:bCs w:val="0"/>
                <w:i w:val="0"/>
                <w:color w:val="auto"/>
                <w:sz w:val="24"/>
                <w:szCs w:val="24"/>
                <w:lang w:val="en-US" w:eastAsia="zh-CN"/>
              </w:rPr>
              <w:t>C.复制能力</w:t>
            </w:r>
          </w:p>
        </w:tc>
        <w:tc>
          <w:tcPr>
            <w:tcW w:w="1801" w:type="dxa"/>
            <w:tcBorders>
              <w:top w:val="nil"/>
              <w:left w:val="single" w:color="auto" w:sz="4" w:space="0"/>
              <w:bottom w:val="nil"/>
              <w:right w:val="nil"/>
              <w:tl2br w:val="nil"/>
              <w:tr2bl w:val="nil"/>
            </w:tcBorders>
            <w:shd w:val="clear" w:color="auto" w:fill="E3F2D9" w:themeFill="accent4" w:themeFillTint="32"/>
            <w:vAlign w:val="center"/>
          </w:tcPr>
          <w:p w14:paraId="4B3BBAD9">
            <w:pPr>
              <w:keepNext/>
              <w:numPr>
                <w:ilvl w:val="0"/>
                <w:numId w:val="0"/>
              </w:numPr>
              <w:snapToGrid w:val="0"/>
              <w:spacing w:line="360" w:lineRule="auto"/>
              <w:jc w:val="both"/>
              <w:rPr>
                <w:rFonts w:hint="default" w:ascii="楷体" w:hAnsi="楷体" w:eastAsia="楷体" w:cs="Times New Roman"/>
                <w:color w:val="FF0000"/>
                <w:szCs w:val="36"/>
                <w:lang w:val="en-US" w:eastAsia="zh-CN"/>
              </w:rPr>
            </w:pPr>
            <w:r>
              <w:rPr>
                <w:rFonts w:hint="eastAsia" w:ascii="楷体" w:hAnsi="楷体" w:eastAsia="楷体" w:cs="Times New Roman"/>
                <w:color w:val="FF0000"/>
                <w:szCs w:val="36"/>
              </w:rPr>
              <w:t>【理工中文</w:t>
            </w:r>
            <w:r>
              <w:rPr>
                <w:rFonts w:hint="eastAsia" w:ascii="楷体" w:hAnsi="楷体" w:eastAsia="楷体" w:cs="Times New Roman"/>
                <w:color w:val="FF0000"/>
                <w:szCs w:val="36"/>
                <w:lang w:val="en-US" w:eastAsia="zh-CN"/>
              </w:rPr>
              <w:t>三</w:t>
            </w:r>
            <w:r>
              <w:rPr>
                <w:rFonts w:hint="eastAsia" w:ascii="楷体" w:hAnsi="楷体" w:eastAsia="楷体" w:cs="Times New Roman"/>
                <w:color w:val="FF0000"/>
                <w:szCs w:val="36"/>
              </w:rPr>
              <w:t>级】</w:t>
            </w:r>
          </w:p>
        </w:tc>
      </w:tr>
    </w:tbl>
    <w:p w14:paraId="58A0D57F">
      <w:pPr>
        <w:numPr>
          <w:ilvl w:val="0"/>
          <w:numId w:val="0"/>
        </w:numPr>
        <w:spacing w:line="360" w:lineRule="auto"/>
        <w:rPr>
          <w:rFonts w:hint="default" w:ascii="楷体" w:hAnsi="楷体" w:eastAsia="楷体" w:cs="楷体"/>
          <w:b/>
          <w:bCs/>
          <w:color w:val="C55911"/>
          <w:sz w:val="28"/>
          <w:szCs w:val="28"/>
          <w:lang w:val="en-US" w:eastAsia="zh-CN"/>
        </w:rPr>
      </w:pPr>
    </w:p>
    <w:p w14:paraId="3AC2BDAD">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二、识辨汉字</w:t>
      </w:r>
    </w:p>
    <w:p w14:paraId="54E38FC5">
      <w:pPr>
        <w:spacing w:line="360" w:lineRule="auto"/>
        <w:jc w:val="left"/>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1.“处”读音不同的一项是：（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2EFB75AF">
      <w:pPr>
        <w:spacing w:line="360" w:lineRule="auto"/>
        <w:jc w:val="left"/>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A.处置    B.处理器    C</w:t>
      </w:r>
      <w:r>
        <w:rPr>
          <w:rFonts w:hint="default" w:ascii="楷体" w:hAnsi="楷体" w:eastAsia="楷体" w:cs="楷体"/>
          <w:sz w:val="24"/>
          <w:szCs w:val="24"/>
          <w:highlight w:val="none"/>
          <w:lang w:val="en-US" w:eastAsia="zh-CN"/>
        </w:rPr>
        <w:t>.</w:t>
      </w:r>
      <w:r>
        <w:rPr>
          <w:rFonts w:hint="eastAsia" w:ascii="楷体" w:hAnsi="楷体" w:eastAsia="楷体" w:cs="楷体"/>
          <w:sz w:val="24"/>
          <w:szCs w:val="24"/>
          <w:highlight w:val="none"/>
          <w:lang w:val="en-US" w:eastAsia="zh-CN"/>
        </w:rPr>
        <w:t xml:space="preserve">处所 </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D</w:t>
      </w:r>
      <w:r>
        <w:rPr>
          <w:rFonts w:hint="default" w:ascii="楷体" w:hAnsi="楷体" w:eastAsia="楷体" w:cs="楷体"/>
          <w:sz w:val="24"/>
          <w:szCs w:val="24"/>
          <w:highlight w:val="none"/>
          <w:lang w:val="en-US" w:eastAsia="zh-CN"/>
        </w:rPr>
        <w:t>.</w:t>
      </w:r>
      <w:r>
        <w:rPr>
          <w:rFonts w:hint="eastAsia" w:ascii="楷体" w:hAnsi="楷体" w:eastAsia="楷体" w:cs="楷体"/>
          <w:sz w:val="24"/>
          <w:szCs w:val="24"/>
          <w:highlight w:val="none"/>
          <w:lang w:val="en-US" w:eastAsia="zh-CN"/>
        </w:rPr>
        <w:t>相处</w:t>
      </w:r>
    </w:p>
    <w:p w14:paraId="40F30251">
      <w:pPr>
        <w:numPr>
          <w:ilvl w:val="0"/>
          <w:numId w:val="0"/>
        </w:numPr>
        <w:spacing w:line="360" w:lineRule="auto"/>
        <w:ind w:leftChars="0"/>
        <w:rPr>
          <w:rFonts w:hint="default"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2.</w:t>
      </w:r>
      <w:r>
        <w:rPr>
          <w:rFonts w:hint="eastAsia" w:ascii="楷体" w:hAnsi="楷体" w:eastAsia="楷体" w:cs="楷体"/>
          <w:sz w:val="24"/>
          <w:szCs w:val="24"/>
          <w:highlight w:val="none"/>
          <w:lang w:val="en-US" w:eastAsia="zh-CN"/>
        </w:rPr>
        <w:t>“</w:t>
      </w:r>
      <w:r>
        <w:rPr>
          <w:rFonts w:hint="default" w:ascii="楷体" w:hAnsi="楷体" w:eastAsia="楷体" w:cs="楷体"/>
          <w:sz w:val="24"/>
          <w:szCs w:val="24"/>
          <w:highlight w:val="none"/>
          <w:lang w:val="en-US" w:eastAsia="zh-CN"/>
        </w:rPr>
        <w:t>这款显示器的分辨率是</w:t>
      </w:r>
      <w:r>
        <w:rPr>
          <w:rFonts w:hint="eastAsia" w:ascii="楷体" w:hAnsi="楷体" w:eastAsia="楷体" w:cs="楷体"/>
          <w:sz w:val="24"/>
          <w:szCs w:val="24"/>
          <w:highlight w:val="none"/>
          <w:lang w:val="en-US" w:eastAsia="zh-CN"/>
        </w:rPr>
        <w:t>4</w:t>
      </w:r>
      <w:r>
        <w:rPr>
          <w:rFonts w:hint="default" w:ascii="楷体" w:hAnsi="楷体" w:eastAsia="楷体" w:cs="楷体"/>
          <w:sz w:val="24"/>
          <w:szCs w:val="24"/>
          <w:highlight w:val="none"/>
          <w:lang w:val="en-US" w:eastAsia="zh-CN"/>
        </w:rPr>
        <w:t>K，画面非常清晰细腻。</w:t>
      </w:r>
      <w:r>
        <w:rPr>
          <w:rFonts w:hint="eastAsia" w:ascii="楷体" w:hAnsi="楷体" w:eastAsia="楷体" w:cs="楷体"/>
          <w:sz w:val="24"/>
          <w:szCs w:val="24"/>
          <w:highlight w:val="none"/>
          <w:lang w:val="en-US" w:eastAsia="zh-CN"/>
        </w:rPr>
        <w:t>”</w:t>
      </w:r>
      <w:r>
        <w:rPr>
          <w:rFonts w:hint="default" w:ascii="楷体" w:hAnsi="楷体" w:eastAsia="楷体" w:cs="楷体"/>
          <w:sz w:val="24"/>
          <w:szCs w:val="24"/>
          <w:highlight w:val="none"/>
          <w:lang w:val="en-US" w:eastAsia="zh-CN"/>
        </w:rPr>
        <w:t>句中的“率”怎么读？（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62C1F675">
      <w:pPr>
        <w:spacing w:line="360" w:lineRule="auto"/>
        <w:jc w:val="left"/>
        <w:rPr>
          <w:rFonts w:hint="default"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 xml:space="preserve">A. lǜ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B. shuài</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 xml:space="preserve"> C. lǚ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D. shuāi</w:t>
      </w:r>
    </w:p>
    <w:p w14:paraId="105E04D0">
      <w:pPr>
        <w:spacing w:line="360" w:lineRule="auto"/>
        <w:jc w:val="left"/>
        <w:rPr>
          <w:rFonts w:hint="default"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3.</w:t>
      </w:r>
      <w:r>
        <w:rPr>
          <w:rFonts w:hint="eastAsia" w:ascii="楷体" w:hAnsi="楷体" w:eastAsia="楷体" w:cs="楷体"/>
          <w:sz w:val="24"/>
          <w:szCs w:val="24"/>
          <w:highlight w:val="none"/>
          <w:lang w:val="en-US" w:eastAsia="zh-CN"/>
        </w:rPr>
        <w:t>“</w:t>
      </w:r>
      <w:r>
        <w:rPr>
          <w:rFonts w:hint="default" w:ascii="楷体" w:hAnsi="楷体" w:eastAsia="楷体" w:cs="楷体"/>
          <w:sz w:val="24"/>
          <w:szCs w:val="24"/>
          <w:highlight w:val="none"/>
          <w:lang w:val="en-US" w:eastAsia="zh-CN"/>
        </w:rPr>
        <w:t>为了保护个人隐私，银行App在传输数据时会对所有信息进行加（      ）处理。”正确的汉字是：（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7578FCC5">
      <w:pPr>
        <w:spacing w:line="360" w:lineRule="auto"/>
        <w:jc w:val="left"/>
        <w:rPr>
          <w:rFonts w:hint="eastAsia"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A.</w:t>
      </w:r>
      <w:r>
        <w:rPr>
          <w:rFonts w:hint="eastAsia" w:ascii="楷体" w:hAnsi="楷体" w:eastAsia="楷体" w:cs="楷体"/>
          <w:sz w:val="24"/>
          <w:szCs w:val="24"/>
          <w:highlight w:val="none"/>
          <w:lang w:val="en-US" w:eastAsia="zh-CN"/>
        </w:rPr>
        <w:t>蜜</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B.</w:t>
      </w:r>
      <w:r>
        <w:rPr>
          <w:rFonts w:hint="eastAsia" w:ascii="楷体" w:hAnsi="楷体" w:eastAsia="楷体" w:cs="楷体"/>
          <w:sz w:val="24"/>
          <w:szCs w:val="24"/>
          <w:highlight w:val="none"/>
          <w:lang w:val="en-US" w:eastAsia="zh-CN"/>
        </w:rPr>
        <w:t>密</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 xml:space="preserve">  C.</w:t>
      </w:r>
      <w:r>
        <w:rPr>
          <w:rFonts w:hint="eastAsia" w:ascii="楷体" w:hAnsi="楷体" w:eastAsia="楷体" w:cs="楷体"/>
          <w:sz w:val="24"/>
          <w:szCs w:val="24"/>
          <w:highlight w:val="none"/>
          <w:lang w:val="en-US" w:eastAsia="zh-CN"/>
        </w:rPr>
        <w:t>秘</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 xml:space="preserve"> D.宓</w:t>
      </w:r>
    </w:p>
    <w:p w14:paraId="79D45073">
      <w:pPr>
        <w:numPr>
          <w:ilvl w:val="0"/>
          <w:numId w:val="0"/>
        </w:numPr>
        <w:spacing w:line="360" w:lineRule="auto"/>
        <w:ind w:leftChars="0"/>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4.“破译是指破解并</w:t>
      </w:r>
      <w:r>
        <w:rPr>
          <w:rFonts w:hint="default" w:ascii="楷体" w:hAnsi="楷体" w:eastAsia="楷体" w:cs="楷体"/>
          <w:sz w:val="24"/>
          <w:szCs w:val="24"/>
          <w:highlight w:val="none"/>
          <w:lang w:val="en-US" w:eastAsia="zh-CN"/>
        </w:rPr>
        <w:t>（     ）</w:t>
      </w:r>
      <w:r>
        <w:rPr>
          <w:rFonts w:hint="eastAsia" w:ascii="楷体" w:hAnsi="楷体" w:eastAsia="楷体" w:cs="楷体"/>
          <w:sz w:val="24"/>
          <w:szCs w:val="24"/>
          <w:highlight w:val="none"/>
          <w:lang w:val="en-US" w:eastAsia="zh-CN"/>
        </w:rPr>
        <w:t>译密码、密文或未知信息，帮助人们读懂它。</w:t>
      </w:r>
      <w:r>
        <w:rPr>
          <w:rFonts w:hint="default" w:ascii="楷体" w:hAnsi="楷体" w:eastAsia="楷体" w:cs="楷体"/>
          <w:sz w:val="24"/>
          <w:szCs w:val="24"/>
          <w:highlight w:val="none"/>
          <w:lang w:val="en-US" w:eastAsia="zh-CN"/>
        </w:rPr>
        <w:t>”正确的汉字是：（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1A9FFBF4">
      <w:pPr>
        <w:spacing w:line="360" w:lineRule="auto"/>
        <w:jc w:val="left"/>
        <w:rPr>
          <w:rFonts w:hint="default"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A.</w:t>
      </w:r>
      <w:r>
        <w:rPr>
          <w:rFonts w:hint="eastAsia" w:ascii="楷体" w:hAnsi="楷体" w:eastAsia="楷体" w:cs="楷体"/>
          <w:sz w:val="24"/>
          <w:szCs w:val="24"/>
          <w:highlight w:val="none"/>
          <w:lang w:val="en-US" w:eastAsia="zh-CN"/>
        </w:rPr>
        <w:t>蹯</w:t>
      </w:r>
      <w:r>
        <w:rPr>
          <w:rFonts w:hint="default" w:ascii="楷体" w:hAnsi="楷体" w:eastAsia="楷体" w:cs="楷体"/>
          <w:sz w:val="24"/>
          <w:szCs w:val="24"/>
          <w:highlight w:val="none"/>
          <w:lang w:val="en-US" w:eastAsia="zh-CN"/>
        </w:rPr>
        <w:t xml:space="preserve">      B.</w:t>
      </w:r>
      <w:r>
        <w:rPr>
          <w:rFonts w:hint="eastAsia" w:ascii="楷体" w:hAnsi="楷体" w:eastAsia="楷体" w:cs="楷体"/>
          <w:sz w:val="24"/>
          <w:szCs w:val="24"/>
          <w:highlight w:val="none"/>
          <w:lang w:val="en-US" w:eastAsia="zh-CN"/>
        </w:rPr>
        <w:t>番</w:t>
      </w:r>
      <w:r>
        <w:rPr>
          <w:rFonts w:hint="default" w:ascii="楷体" w:hAnsi="楷体" w:eastAsia="楷体" w:cs="楷体"/>
          <w:sz w:val="24"/>
          <w:szCs w:val="24"/>
          <w:highlight w:val="none"/>
          <w:lang w:val="en-US" w:eastAsia="zh-CN"/>
        </w:rPr>
        <w:t xml:space="preserve">      C.</w:t>
      </w:r>
      <w:r>
        <w:rPr>
          <w:rFonts w:hint="eastAsia" w:ascii="楷体" w:hAnsi="楷体" w:eastAsia="楷体" w:cs="楷体"/>
          <w:sz w:val="24"/>
          <w:szCs w:val="24"/>
          <w:highlight w:val="none"/>
          <w:lang w:val="en-US" w:eastAsia="zh-CN"/>
        </w:rPr>
        <w:t>翻</w:t>
      </w:r>
      <w:r>
        <w:rPr>
          <w:rFonts w:hint="default" w:ascii="楷体" w:hAnsi="楷体" w:eastAsia="楷体" w:cs="楷体"/>
          <w:sz w:val="24"/>
          <w:szCs w:val="24"/>
          <w:highlight w:val="none"/>
          <w:lang w:val="en-US" w:eastAsia="zh-CN"/>
        </w:rPr>
        <w:t xml:space="preserve">      D.</w:t>
      </w:r>
      <w:r>
        <w:rPr>
          <w:rFonts w:hint="eastAsia" w:ascii="楷体" w:hAnsi="楷体" w:eastAsia="楷体" w:cs="楷体"/>
          <w:sz w:val="24"/>
          <w:szCs w:val="24"/>
          <w:highlight w:val="none"/>
          <w:lang w:val="en-US" w:eastAsia="zh-CN"/>
        </w:rPr>
        <w:t>蟠</w:t>
      </w:r>
    </w:p>
    <w:p w14:paraId="67D60481">
      <w:pPr>
        <w:numPr>
          <w:ilvl w:val="0"/>
          <w:numId w:val="0"/>
        </w:numPr>
        <w:spacing w:line="360" w:lineRule="auto"/>
        <w:ind w:left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5.下列哪个汉字与金属有关系？（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01A28815">
      <w:pPr>
        <w:spacing w:line="360" w:lineRule="auto"/>
        <w:jc w:val="left"/>
        <w:rPr>
          <w:rFonts w:hint="default"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A.</w:t>
      </w:r>
      <w:r>
        <w:rPr>
          <w:rFonts w:hint="eastAsia" w:ascii="楷体" w:hAnsi="楷体" w:eastAsia="楷体" w:cs="楷体"/>
          <w:sz w:val="24"/>
          <w:szCs w:val="24"/>
          <w:highlight w:val="none"/>
          <w:lang w:val="en-US" w:eastAsia="zh-CN"/>
        </w:rPr>
        <w:t>玥</w:t>
      </w:r>
      <w:r>
        <w:rPr>
          <w:rFonts w:hint="default" w:ascii="楷体" w:hAnsi="楷体" w:eastAsia="楷体" w:cs="楷体"/>
          <w:sz w:val="24"/>
          <w:szCs w:val="24"/>
          <w:highlight w:val="none"/>
          <w:lang w:val="en-US" w:eastAsia="zh-CN"/>
        </w:rPr>
        <w:t xml:space="preserve">      B.</w:t>
      </w:r>
      <w:r>
        <w:rPr>
          <w:rFonts w:hint="eastAsia" w:ascii="楷体" w:hAnsi="楷体" w:eastAsia="楷体" w:cs="楷体"/>
          <w:sz w:val="24"/>
          <w:szCs w:val="24"/>
          <w:highlight w:val="none"/>
          <w:lang w:val="en-US" w:eastAsia="zh-CN"/>
        </w:rPr>
        <w:t>钥</w:t>
      </w:r>
      <w:r>
        <w:rPr>
          <w:rFonts w:hint="default" w:ascii="楷体" w:hAnsi="楷体" w:eastAsia="楷体" w:cs="楷体"/>
          <w:sz w:val="24"/>
          <w:szCs w:val="24"/>
          <w:highlight w:val="none"/>
          <w:lang w:val="en-US" w:eastAsia="zh-CN"/>
        </w:rPr>
        <w:t xml:space="preserve">      C.</w:t>
      </w:r>
      <w:r>
        <w:rPr>
          <w:rFonts w:hint="eastAsia" w:ascii="楷体" w:hAnsi="楷体" w:eastAsia="楷体" w:cs="楷体"/>
          <w:sz w:val="24"/>
          <w:szCs w:val="24"/>
          <w:highlight w:val="none"/>
          <w:lang w:val="en-US" w:eastAsia="zh-CN"/>
        </w:rPr>
        <w:t>阴</w:t>
      </w:r>
      <w:r>
        <w:rPr>
          <w:rFonts w:hint="default" w:ascii="楷体" w:hAnsi="楷体" w:eastAsia="楷体" w:cs="楷体"/>
          <w:sz w:val="24"/>
          <w:szCs w:val="24"/>
          <w:highlight w:val="none"/>
          <w:lang w:val="en-US" w:eastAsia="zh-CN"/>
        </w:rPr>
        <w:t xml:space="preserve">      D.</w:t>
      </w:r>
      <w:r>
        <w:rPr>
          <w:rFonts w:hint="eastAsia" w:ascii="楷体" w:hAnsi="楷体" w:eastAsia="楷体" w:cs="楷体"/>
          <w:sz w:val="24"/>
          <w:szCs w:val="24"/>
          <w:highlight w:val="none"/>
          <w:lang w:val="en-US" w:eastAsia="zh-CN"/>
        </w:rPr>
        <w:t>明</w:t>
      </w:r>
    </w:p>
    <w:p w14:paraId="277EFD2E">
      <w:pPr>
        <w:spacing w:line="360" w:lineRule="auto"/>
        <w:jc w:val="left"/>
        <w:rPr>
          <w:rFonts w:hint="default" w:ascii="楷体" w:hAnsi="楷体" w:eastAsia="楷体" w:cs="楷体"/>
          <w:sz w:val="24"/>
          <w:szCs w:val="24"/>
          <w:highlight w:val="none"/>
          <w:lang w:val="en-US" w:eastAsia="zh-CN"/>
        </w:rPr>
      </w:pPr>
    </w:p>
    <w:p w14:paraId="491DE858">
      <w:pPr>
        <w:spacing w:line="360" w:lineRule="auto"/>
        <w:jc w:val="left"/>
        <w:rPr>
          <w:rFonts w:hint="default"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(A)</w:t>
      </w:r>
      <w:r>
        <w:rPr>
          <w:rFonts w:hint="eastAsia" w:ascii="楷体" w:hAnsi="楷体" w:eastAsia="楷体" w:cs="楷体"/>
          <w:sz w:val="24"/>
          <w:szCs w:val="24"/>
          <w:highlight w:val="none"/>
          <w:lang w:val="en-US" w:eastAsia="zh-CN"/>
        </w:rPr>
        <w:t>检</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(B)</w:t>
      </w:r>
      <w:r>
        <w:rPr>
          <w:rFonts w:hint="eastAsia" w:ascii="楷体" w:hAnsi="楷体" w:eastAsia="楷体" w:cs="楷体"/>
          <w:sz w:val="24"/>
          <w:szCs w:val="24"/>
          <w:highlight w:val="none"/>
          <w:lang w:val="en-US" w:eastAsia="zh-CN"/>
        </w:rPr>
        <w:t>器</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(C)</w:t>
      </w:r>
      <w:r>
        <w:rPr>
          <w:rFonts w:hint="eastAsia" w:ascii="楷体" w:hAnsi="楷体" w:eastAsia="楷体" w:cs="楷体"/>
          <w:sz w:val="24"/>
          <w:szCs w:val="24"/>
          <w:highlight w:val="none"/>
          <w:lang w:val="en-US" w:eastAsia="zh-CN"/>
        </w:rPr>
        <w:t>硬</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(D)</w:t>
      </w:r>
      <w:r>
        <w:rPr>
          <w:rFonts w:hint="eastAsia" w:ascii="楷体" w:hAnsi="楷体" w:eastAsia="楷体" w:cs="楷体"/>
          <w:sz w:val="24"/>
          <w:szCs w:val="24"/>
          <w:highlight w:val="none"/>
          <w:lang w:val="en-US" w:eastAsia="zh-CN"/>
        </w:rPr>
        <w:t>嚣</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 xml:space="preserve">(E) </w:t>
      </w:r>
      <w:r>
        <w:rPr>
          <w:rFonts w:hint="eastAsia" w:ascii="楷体" w:hAnsi="楷体" w:eastAsia="楷体" w:cs="楷体"/>
          <w:sz w:val="24"/>
          <w:szCs w:val="24"/>
          <w:highlight w:val="none"/>
          <w:lang w:val="en-US" w:eastAsia="zh-CN"/>
        </w:rPr>
        <w:t>便</w:t>
      </w:r>
      <w:r>
        <w:rPr>
          <w:rFonts w:hint="default" w:ascii="楷体" w:hAnsi="楷体" w:eastAsia="楷体" w:cs="楷体"/>
          <w:sz w:val="24"/>
          <w:szCs w:val="24"/>
          <w:highlight w:val="none"/>
          <w:lang w:val="en-US" w:eastAsia="zh-CN"/>
        </w:rPr>
        <w:t xml:space="preserve"> </w:t>
      </w:r>
      <w:r>
        <w:rPr>
          <w:rFonts w:hint="eastAsia" w:ascii="楷体" w:hAnsi="楷体" w:eastAsia="楷体" w:cs="楷体"/>
          <w:sz w:val="24"/>
          <w:szCs w:val="24"/>
          <w:highlight w:val="none"/>
          <w:lang w:val="en-US" w:eastAsia="zh-CN"/>
        </w:rPr>
        <w:t xml:space="preserve"> </w:t>
      </w:r>
      <w:r>
        <w:rPr>
          <w:rFonts w:hint="default" w:ascii="楷体" w:hAnsi="楷体" w:eastAsia="楷体" w:cs="楷体"/>
          <w:sz w:val="24"/>
          <w:szCs w:val="24"/>
          <w:highlight w:val="none"/>
          <w:lang w:val="en-US" w:eastAsia="zh-CN"/>
        </w:rPr>
        <w:t xml:space="preserve">(F) </w:t>
      </w:r>
      <w:r>
        <w:rPr>
          <w:rFonts w:hint="eastAsia" w:ascii="楷体" w:hAnsi="楷体" w:eastAsia="楷体" w:cs="楷体"/>
          <w:sz w:val="24"/>
          <w:szCs w:val="24"/>
          <w:highlight w:val="none"/>
          <w:lang w:val="en-US" w:eastAsia="zh-CN"/>
        </w:rPr>
        <w:t>验</w:t>
      </w:r>
      <w:r>
        <w:rPr>
          <w:rFonts w:hint="default" w:ascii="楷体" w:hAnsi="楷体" w:eastAsia="楷体" w:cs="楷体"/>
          <w:sz w:val="24"/>
          <w:szCs w:val="24"/>
          <w:highlight w:val="none"/>
          <w:lang w:val="en-US" w:eastAsia="zh-CN"/>
        </w:rPr>
        <w:t xml:space="preserve"> </w:t>
      </w:r>
    </w:p>
    <w:p w14:paraId="2DFE8D6D">
      <w:pPr>
        <w:numPr>
          <w:ilvl w:val="0"/>
          <w:numId w:val="0"/>
        </w:numPr>
        <w:spacing w:line="360" w:lineRule="auto"/>
        <w:ind w:leftChars="0"/>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6</w:t>
      </w:r>
      <w:r>
        <w:rPr>
          <w:rFonts w:hint="default" w:ascii="楷体" w:hAnsi="楷体" w:eastAsia="楷体" w:cs="楷体"/>
          <w:sz w:val="24"/>
          <w:szCs w:val="24"/>
          <w:highlight w:val="none"/>
          <w:lang w:val="en-US" w:eastAsia="zh-CN"/>
        </w:rPr>
        <w:t>.这个网站的服务（　　）最近升级了，访问速度快了很多。</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7C02EDF4">
      <w:pPr>
        <w:numPr>
          <w:ilvl w:val="0"/>
          <w:numId w:val="0"/>
        </w:numPr>
        <w:spacing w:line="360" w:lineRule="auto"/>
        <w:ind w:leftChars="0"/>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7</w:t>
      </w:r>
      <w:r>
        <w:rPr>
          <w:rFonts w:hint="default" w:ascii="楷体" w:hAnsi="楷体" w:eastAsia="楷体" w:cs="楷体"/>
          <w:sz w:val="24"/>
          <w:szCs w:val="24"/>
          <w:highlight w:val="none"/>
          <w:lang w:val="en-US" w:eastAsia="zh-CN"/>
        </w:rPr>
        <w:t>.我的电脑（　　）盘空间不足，需要清理一些旧文件。</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390899F6">
      <w:pPr>
        <w:numPr>
          <w:ilvl w:val="0"/>
          <w:numId w:val="0"/>
        </w:numPr>
        <w:spacing w:line="360" w:lineRule="auto"/>
        <w:ind w:leftChars="0"/>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8</w:t>
      </w:r>
      <w:r>
        <w:rPr>
          <w:rFonts w:hint="default" w:ascii="楷体" w:hAnsi="楷体" w:eastAsia="楷体" w:cs="楷体"/>
          <w:sz w:val="24"/>
          <w:szCs w:val="24"/>
          <w:highlight w:val="none"/>
          <w:lang w:val="en-US" w:eastAsia="zh-CN"/>
        </w:rPr>
        <w:t>.</w:t>
      </w:r>
      <w:r>
        <w:rPr>
          <w:rFonts w:hint="eastAsia" w:ascii="楷体" w:hAnsi="楷体" w:eastAsia="楷体" w:cs="楷体"/>
          <w:sz w:val="24"/>
          <w:szCs w:val="24"/>
          <w:highlight w:val="none"/>
          <w:lang w:val="en-US" w:eastAsia="zh-CN"/>
        </w:rPr>
        <w:t>进门时需要刷指纹（　　）证身份，确认是本人才能通过。</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2C9ADA61">
      <w:pPr>
        <w:spacing w:line="360" w:lineRule="auto"/>
        <w:jc w:val="left"/>
        <w:rPr>
          <w:rFonts w:hint="default" w:ascii="楷体" w:hAnsi="楷体" w:eastAsia="楷体" w:cs="楷体"/>
          <w:sz w:val="24"/>
          <w:szCs w:val="24"/>
          <w:highlight w:val="none"/>
          <w:lang w:val="en-US" w:eastAsia="zh-CN"/>
        </w:rPr>
      </w:pPr>
    </w:p>
    <w:p w14:paraId="6868BBC1">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三、选词填空</w:t>
      </w:r>
    </w:p>
    <w:tbl>
      <w:tblPr>
        <w:tblStyle w:val="6"/>
        <w:tblW w:w="0" w:type="auto"/>
        <w:tblInd w:w="0" w:type="dxa"/>
        <w:tblBorders>
          <w:top w:val="dashDotStroked" w:color="75BD42" w:themeColor="accent4" w:sz="24" w:space="0"/>
          <w:left w:val="dashDotStroked" w:color="75BD42" w:themeColor="accent4" w:sz="24" w:space="0"/>
          <w:bottom w:val="dashDotStroked" w:color="75BD42" w:themeColor="accent4" w:sz="24" w:space="0"/>
          <w:right w:val="dashDotStroked" w:color="75BD42" w:themeColor="accent4" w:sz="24" w:space="0"/>
          <w:insideH w:val="dashDotStroked" w:color="75BD42" w:themeColor="accent4" w:sz="24" w:space="0"/>
          <w:insideV w:val="dashDotStroked" w:color="75BD42" w:themeColor="accent4" w:sz="24" w:space="0"/>
        </w:tblBorders>
        <w:tblLayout w:type="autofit"/>
        <w:tblCellMar>
          <w:top w:w="0" w:type="dxa"/>
          <w:left w:w="108" w:type="dxa"/>
          <w:bottom w:w="0" w:type="dxa"/>
          <w:right w:w="108" w:type="dxa"/>
        </w:tblCellMar>
      </w:tblPr>
      <w:tblGrid>
        <w:gridCol w:w="1419"/>
        <w:gridCol w:w="1419"/>
        <w:gridCol w:w="1419"/>
        <w:gridCol w:w="1420"/>
        <w:gridCol w:w="1420"/>
        <w:gridCol w:w="1420"/>
      </w:tblGrid>
      <w:tr w14:paraId="3447956C">
        <w:tc>
          <w:tcPr>
            <w:tcW w:w="1419" w:type="dxa"/>
            <w:tcBorders>
              <w:tl2br w:val="nil"/>
              <w:tr2bl w:val="nil"/>
            </w:tcBorders>
            <w:shd w:val="clear" w:color="auto" w:fill="auto"/>
          </w:tcPr>
          <w:p w14:paraId="446E0B5A">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读取</w:t>
            </w:r>
          </w:p>
        </w:tc>
        <w:tc>
          <w:tcPr>
            <w:tcW w:w="1419" w:type="dxa"/>
            <w:tcBorders>
              <w:tl2br w:val="nil"/>
              <w:tr2bl w:val="nil"/>
            </w:tcBorders>
            <w:shd w:val="clear" w:color="auto" w:fill="auto"/>
          </w:tcPr>
          <w:p w14:paraId="5024796F">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分辨率</w:t>
            </w:r>
          </w:p>
        </w:tc>
        <w:tc>
          <w:tcPr>
            <w:tcW w:w="1419" w:type="dxa"/>
            <w:tcBorders>
              <w:tl2br w:val="nil"/>
              <w:tr2bl w:val="nil"/>
            </w:tcBorders>
            <w:shd w:val="clear" w:color="auto" w:fill="auto"/>
          </w:tcPr>
          <w:p w14:paraId="7D2FC69E">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像素</w:t>
            </w:r>
          </w:p>
        </w:tc>
        <w:tc>
          <w:tcPr>
            <w:tcW w:w="1420" w:type="dxa"/>
            <w:tcBorders>
              <w:tl2br w:val="nil"/>
              <w:tr2bl w:val="nil"/>
            </w:tcBorders>
            <w:shd w:val="clear" w:color="auto" w:fill="auto"/>
          </w:tcPr>
          <w:p w14:paraId="0A65B2DD">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备份</w:t>
            </w:r>
          </w:p>
        </w:tc>
        <w:tc>
          <w:tcPr>
            <w:tcW w:w="1420" w:type="dxa"/>
            <w:tcBorders>
              <w:tl2br w:val="nil"/>
              <w:tr2bl w:val="nil"/>
            </w:tcBorders>
            <w:shd w:val="clear" w:color="auto" w:fill="auto"/>
          </w:tcPr>
          <w:p w14:paraId="54FDBE46">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比特</w:t>
            </w:r>
          </w:p>
        </w:tc>
        <w:tc>
          <w:tcPr>
            <w:tcW w:w="1420" w:type="dxa"/>
            <w:tcBorders>
              <w:tl2br w:val="nil"/>
              <w:tr2bl w:val="nil"/>
            </w:tcBorders>
            <w:shd w:val="clear" w:color="auto" w:fill="auto"/>
          </w:tcPr>
          <w:p w14:paraId="2D861B6E">
            <w:pPr>
              <w:spacing w:line="360" w:lineRule="auto"/>
              <w:jc w:val="center"/>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频率</w:t>
            </w:r>
          </w:p>
        </w:tc>
      </w:tr>
    </w:tbl>
    <w:p w14:paraId="56DBACC9">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重要文件最好（　　）到外接硬盘上，以防电脑损坏导致数据丢失。</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3D5028D0">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这台扫描仪可以快速（　　）文档内容，并将图像转化为数字文件。</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4FE3D82F">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计算机用（　　）作为最小的信息单位，每个单位只有0或1两种状态。</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12F86CFA">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数码相机拍的照片由很多小点组成，每个小点叫做一个（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63EE8648">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屏幕显示的清晰度由（　　　）决定，数值越高画面越清晰</w:t>
      </w:r>
      <w:r>
        <w:rPr>
          <w:rFonts w:hint="default" w:ascii="楷体" w:hAnsi="楷体" w:eastAsia="楷体" w:cs="楷体"/>
          <w:sz w:val="24"/>
          <w:szCs w:val="24"/>
          <w:highlight w:val="none"/>
          <w:lang w:val="en-US" w:eastAsia="zh-CN"/>
        </w:rPr>
        <w:t>。</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tbl>
      <w:tblPr>
        <w:tblStyle w:val="6"/>
        <w:tblW w:w="0" w:type="auto"/>
        <w:tblInd w:w="0" w:type="dxa"/>
        <w:tblBorders>
          <w:top w:val="dashDotStroked" w:color="75BD42" w:themeColor="accent4" w:sz="24" w:space="0"/>
          <w:left w:val="dashDotStroked" w:color="75BD42" w:themeColor="accent4" w:sz="24" w:space="0"/>
          <w:bottom w:val="dashDotStroked" w:color="75BD42" w:themeColor="accent4" w:sz="24" w:space="0"/>
          <w:right w:val="dashDotStroked" w:color="75BD42" w:themeColor="accent4" w:sz="24" w:space="0"/>
          <w:insideH w:val="dashDotStroked" w:color="75BD42" w:themeColor="accent4" w:sz="24" w:space="0"/>
          <w:insideV w:val="dashDotStroked" w:color="75BD42" w:themeColor="accent4" w:sz="24" w:space="0"/>
        </w:tblBorders>
        <w:tblLayout w:type="autofit"/>
        <w:tblCellMar>
          <w:top w:w="0" w:type="dxa"/>
          <w:left w:w="108" w:type="dxa"/>
          <w:bottom w:w="0" w:type="dxa"/>
          <w:right w:w="108" w:type="dxa"/>
        </w:tblCellMar>
      </w:tblPr>
      <w:tblGrid>
        <w:gridCol w:w="1419"/>
        <w:gridCol w:w="1419"/>
        <w:gridCol w:w="1419"/>
        <w:gridCol w:w="1420"/>
        <w:gridCol w:w="1420"/>
        <w:gridCol w:w="1420"/>
      </w:tblGrid>
      <w:tr w14:paraId="29A8FF4E">
        <w:tc>
          <w:tcPr>
            <w:tcW w:w="1419" w:type="dxa"/>
            <w:tcBorders>
              <w:tl2br w:val="nil"/>
              <w:tr2bl w:val="nil"/>
            </w:tcBorders>
            <w:shd w:val="clear" w:color="auto" w:fill="auto"/>
          </w:tcPr>
          <w:p w14:paraId="5E632564">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加密</w:t>
            </w:r>
          </w:p>
        </w:tc>
        <w:tc>
          <w:tcPr>
            <w:tcW w:w="1419" w:type="dxa"/>
            <w:tcBorders>
              <w:tl2br w:val="nil"/>
              <w:tr2bl w:val="nil"/>
            </w:tcBorders>
            <w:shd w:val="clear" w:color="auto" w:fill="auto"/>
          </w:tcPr>
          <w:p w14:paraId="393F2E4C">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密钥</w:t>
            </w:r>
          </w:p>
        </w:tc>
        <w:tc>
          <w:tcPr>
            <w:tcW w:w="1419" w:type="dxa"/>
            <w:tcBorders>
              <w:tl2br w:val="nil"/>
              <w:tr2bl w:val="nil"/>
            </w:tcBorders>
            <w:shd w:val="clear" w:color="auto" w:fill="auto"/>
          </w:tcPr>
          <w:p w14:paraId="75110F24">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破译</w:t>
            </w:r>
          </w:p>
        </w:tc>
        <w:tc>
          <w:tcPr>
            <w:tcW w:w="1420" w:type="dxa"/>
            <w:tcBorders>
              <w:tl2br w:val="nil"/>
              <w:tr2bl w:val="nil"/>
            </w:tcBorders>
            <w:shd w:val="clear" w:color="auto" w:fill="auto"/>
          </w:tcPr>
          <w:p w14:paraId="59F8C7D6">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识别</w:t>
            </w:r>
          </w:p>
        </w:tc>
        <w:tc>
          <w:tcPr>
            <w:tcW w:w="1420" w:type="dxa"/>
            <w:tcBorders>
              <w:tl2br w:val="nil"/>
              <w:tr2bl w:val="nil"/>
            </w:tcBorders>
            <w:shd w:val="clear" w:color="auto" w:fill="auto"/>
          </w:tcPr>
          <w:p w14:paraId="2BE9FC2A">
            <w:pPr>
              <w:spacing w:line="360" w:lineRule="auto"/>
              <w:jc w:val="center"/>
              <w:rPr>
                <w:rFonts w:hint="default"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随机</w:t>
            </w:r>
          </w:p>
        </w:tc>
        <w:tc>
          <w:tcPr>
            <w:tcW w:w="1420" w:type="dxa"/>
            <w:tcBorders>
              <w:tl2br w:val="nil"/>
              <w:tr2bl w:val="nil"/>
            </w:tcBorders>
            <w:shd w:val="clear" w:color="auto" w:fill="auto"/>
          </w:tcPr>
          <w:p w14:paraId="34D4C061">
            <w:pPr>
              <w:spacing w:line="360" w:lineRule="auto"/>
              <w:jc w:val="center"/>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验证</w:t>
            </w:r>
          </w:p>
        </w:tc>
      </w:tr>
    </w:tbl>
    <w:p w14:paraId="2A27C48F">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手机通过人脸（　　）技术确认用户身份后才能解锁屏幕。</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3BDD5727">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输入支付密码后，系统会自动（　　）用户身份，确保是本人在操作。</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63956331">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解开加密文件需要输入正确的（　　），否则无法查看原始内容。</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25C2A094">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我们需要对机密文件进行（　　），防止被他人截获后查看内容。</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433731C9">
      <w:pPr>
        <w:numPr>
          <w:ilvl w:val="0"/>
          <w:numId w:val="11"/>
        </w:numPr>
        <w:spacing w:line="360" w:lineRule="auto"/>
        <w:ind w:left="425" w:leftChars="0" w:hanging="425" w:firstLineChars="0"/>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黑客试图（　　　）这段密文，获取其中的秘密信息。</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tbl>
      <w:tblPr>
        <w:tblStyle w:val="6"/>
        <w:tblW w:w="0" w:type="auto"/>
        <w:tblInd w:w="0" w:type="dxa"/>
        <w:tblBorders>
          <w:top w:val="dashDotStroked" w:color="75BD42" w:themeColor="accent4" w:sz="24" w:space="0"/>
          <w:left w:val="dashDotStroked" w:color="75BD42" w:themeColor="accent4" w:sz="24" w:space="0"/>
          <w:bottom w:val="dashDotStroked" w:color="75BD42" w:themeColor="accent4" w:sz="24" w:space="0"/>
          <w:right w:val="dashDotStroked" w:color="75BD42" w:themeColor="accent4" w:sz="24" w:space="0"/>
          <w:insideH w:val="dashDotStroked" w:color="75BD42" w:themeColor="accent4" w:sz="24" w:space="0"/>
          <w:insideV w:val="dashDotStroked" w:color="75BD42" w:themeColor="accent4" w:sz="24" w:space="0"/>
        </w:tblBorders>
        <w:tblLayout w:type="autofit"/>
        <w:tblCellMar>
          <w:top w:w="0" w:type="dxa"/>
          <w:left w:w="108" w:type="dxa"/>
          <w:bottom w:w="0" w:type="dxa"/>
          <w:right w:w="108" w:type="dxa"/>
        </w:tblCellMar>
      </w:tblPr>
      <w:tblGrid>
        <w:gridCol w:w="1419"/>
        <w:gridCol w:w="1419"/>
        <w:gridCol w:w="1419"/>
        <w:gridCol w:w="1420"/>
        <w:gridCol w:w="1420"/>
        <w:gridCol w:w="1420"/>
      </w:tblGrid>
      <w:tr w14:paraId="6141A3B3">
        <w:tc>
          <w:tcPr>
            <w:tcW w:w="1419" w:type="dxa"/>
            <w:tcBorders>
              <w:tl2br w:val="nil"/>
              <w:tr2bl w:val="nil"/>
            </w:tcBorders>
            <w:shd w:val="clear" w:color="auto" w:fill="auto"/>
          </w:tcPr>
          <w:p w14:paraId="19C62249">
            <w:pPr>
              <w:spacing w:line="360" w:lineRule="auto"/>
              <w:jc w:val="center"/>
              <w:rPr>
                <w:rFonts w:hint="default"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映射</w:t>
            </w:r>
          </w:p>
        </w:tc>
        <w:tc>
          <w:tcPr>
            <w:tcW w:w="1419" w:type="dxa"/>
            <w:tcBorders>
              <w:tl2br w:val="nil"/>
              <w:tr2bl w:val="nil"/>
            </w:tcBorders>
            <w:shd w:val="clear" w:color="auto" w:fill="auto"/>
          </w:tcPr>
          <w:p w14:paraId="2B24FD95">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编码</w:t>
            </w:r>
          </w:p>
        </w:tc>
        <w:tc>
          <w:tcPr>
            <w:tcW w:w="1419" w:type="dxa"/>
            <w:tcBorders>
              <w:tl2br w:val="nil"/>
              <w:tr2bl w:val="nil"/>
            </w:tcBorders>
            <w:shd w:val="clear" w:color="auto" w:fill="auto"/>
          </w:tcPr>
          <w:p w14:paraId="364374A2">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排序</w:t>
            </w:r>
          </w:p>
        </w:tc>
        <w:tc>
          <w:tcPr>
            <w:tcW w:w="1420" w:type="dxa"/>
            <w:tcBorders>
              <w:tl2br w:val="nil"/>
              <w:tr2bl w:val="nil"/>
            </w:tcBorders>
            <w:shd w:val="clear" w:color="auto" w:fill="auto"/>
          </w:tcPr>
          <w:p w14:paraId="00082EFA">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存储</w:t>
            </w:r>
          </w:p>
        </w:tc>
        <w:tc>
          <w:tcPr>
            <w:tcW w:w="1420" w:type="dxa"/>
            <w:tcBorders>
              <w:tl2br w:val="nil"/>
              <w:tr2bl w:val="nil"/>
            </w:tcBorders>
            <w:shd w:val="clear" w:color="auto" w:fill="auto"/>
          </w:tcPr>
          <w:p w14:paraId="13930F82">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文件夹</w:t>
            </w:r>
          </w:p>
        </w:tc>
        <w:tc>
          <w:tcPr>
            <w:tcW w:w="1420" w:type="dxa"/>
            <w:tcBorders>
              <w:tl2br w:val="nil"/>
              <w:tr2bl w:val="nil"/>
            </w:tcBorders>
            <w:shd w:val="clear" w:color="auto" w:fill="auto"/>
          </w:tcPr>
          <w:p w14:paraId="6BCD195C">
            <w:pPr>
              <w:spacing w:line="360" w:lineRule="auto"/>
              <w:jc w:val="center"/>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新建</w:t>
            </w:r>
          </w:p>
        </w:tc>
      </w:tr>
    </w:tbl>
    <w:p w14:paraId="51C5C196">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云端服务器能够（　　）大量用户的数据。</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56EA5D1D">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请把这些实验数据按照大小（　　），方便后续分析。</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5B1A8C9F">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计算机通过（　　）把文字转换成机器能识别的数字。</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73D27D3A">
      <w:pPr>
        <w:numPr>
          <w:ilvl w:val="0"/>
          <w:numId w:val="11"/>
        </w:numPr>
        <w:spacing w:line="360" w:lineRule="auto"/>
        <w:ind w:left="425" w:leftChars="0" w:hanging="425"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指纹识别时，系统将指纹特征（　　）为一组数字，再与数据库进行比对。</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77BEF1EA">
      <w:pPr>
        <w:numPr>
          <w:ilvl w:val="0"/>
          <w:numId w:val="11"/>
        </w:numPr>
        <w:spacing w:line="360" w:lineRule="auto"/>
        <w:ind w:left="425" w:leftChars="0" w:hanging="425" w:firstLineChars="0"/>
        <w:rPr>
          <w:rFonts w:hint="default"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为了更好地管理文件，可以按课程名称建立不同的（　　），将资料分类存放。</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44BAE3EE">
      <w:pPr>
        <w:numPr>
          <w:ilvl w:val="0"/>
          <w:numId w:val="0"/>
        </w:numPr>
        <w:spacing w:line="360" w:lineRule="auto"/>
        <w:ind w:leftChars="0"/>
        <w:rPr>
          <w:rFonts w:hint="default" w:ascii="宋体" w:hAnsi="宋体" w:eastAsia="宋体" w:cs="宋体"/>
          <w:sz w:val="28"/>
          <w:szCs w:val="28"/>
          <w:highlight w:val="none"/>
          <w:lang w:val="en-US" w:eastAsia="zh-CN"/>
        </w:rPr>
      </w:pPr>
    </w:p>
    <w:p w14:paraId="171F0655">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四、选词成段</w:t>
      </w:r>
    </w:p>
    <w:tbl>
      <w:tblPr>
        <w:tblStyle w:val="6"/>
        <w:tblW w:w="0" w:type="auto"/>
        <w:tblInd w:w="0" w:type="dxa"/>
        <w:tblBorders>
          <w:top w:val="dashDotStroked" w:color="75BD42" w:themeColor="accent4" w:sz="24" w:space="0"/>
          <w:left w:val="dashDotStroked" w:color="75BD42" w:themeColor="accent4" w:sz="24" w:space="0"/>
          <w:bottom w:val="dashDotStroked" w:color="75BD42" w:themeColor="accent4" w:sz="24" w:space="0"/>
          <w:right w:val="dashDotStroked" w:color="75BD42" w:themeColor="accent4" w:sz="24" w:space="0"/>
          <w:insideH w:val="dashDotStroked" w:color="75BD42" w:themeColor="accent4" w:sz="24" w:space="0"/>
          <w:insideV w:val="dashDotStroked" w:color="75BD42" w:themeColor="accent4" w:sz="24" w:space="0"/>
        </w:tblBorders>
        <w:tblLayout w:type="autofit"/>
        <w:tblCellMar>
          <w:top w:w="0" w:type="dxa"/>
          <w:left w:w="108" w:type="dxa"/>
          <w:bottom w:w="0" w:type="dxa"/>
          <w:right w:w="108" w:type="dxa"/>
        </w:tblCellMar>
      </w:tblPr>
      <w:tblGrid>
        <w:gridCol w:w="1704"/>
        <w:gridCol w:w="1704"/>
        <w:gridCol w:w="1704"/>
        <w:gridCol w:w="1705"/>
        <w:gridCol w:w="1705"/>
      </w:tblGrid>
      <w:tr w14:paraId="14DAC4A4">
        <w:tc>
          <w:tcPr>
            <w:tcW w:w="1704" w:type="dxa"/>
            <w:tcBorders>
              <w:tl2br w:val="nil"/>
              <w:tr2bl w:val="nil"/>
            </w:tcBorders>
            <w:shd w:val="clear" w:color="auto" w:fill="auto"/>
          </w:tcPr>
          <w:p w14:paraId="446D2611">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芯片</w:t>
            </w:r>
          </w:p>
        </w:tc>
        <w:tc>
          <w:tcPr>
            <w:tcW w:w="1704" w:type="dxa"/>
            <w:tcBorders>
              <w:tl2br w:val="nil"/>
              <w:tr2bl w:val="nil"/>
            </w:tcBorders>
            <w:shd w:val="clear" w:color="auto" w:fill="auto"/>
          </w:tcPr>
          <w:p w14:paraId="2B8B4FBB">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服务器</w:t>
            </w:r>
          </w:p>
        </w:tc>
        <w:tc>
          <w:tcPr>
            <w:tcW w:w="1704" w:type="dxa"/>
            <w:tcBorders>
              <w:tl2br w:val="nil"/>
              <w:tr2bl w:val="nil"/>
            </w:tcBorders>
            <w:shd w:val="clear" w:color="auto" w:fill="auto"/>
          </w:tcPr>
          <w:p w14:paraId="725F044C">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处理器</w:t>
            </w:r>
          </w:p>
        </w:tc>
        <w:tc>
          <w:tcPr>
            <w:tcW w:w="1705" w:type="dxa"/>
            <w:tcBorders>
              <w:tl2br w:val="nil"/>
              <w:tr2bl w:val="nil"/>
            </w:tcBorders>
            <w:shd w:val="clear" w:color="auto" w:fill="auto"/>
          </w:tcPr>
          <w:p w14:paraId="3E572C9E">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显示器</w:t>
            </w:r>
          </w:p>
        </w:tc>
        <w:tc>
          <w:tcPr>
            <w:tcW w:w="1705" w:type="dxa"/>
            <w:tcBorders>
              <w:tl2br w:val="nil"/>
              <w:tr2bl w:val="nil"/>
            </w:tcBorders>
            <w:shd w:val="clear" w:color="auto" w:fill="auto"/>
          </w:tcPr>
          <w:p w14:paraId="22346388">
            <w:pPr>
              <w:spacing w:line="360" w:lineRule="auto"/>
              <w:jc w:val="center"/>
              <w:rPr>
                <w:rFonts w:hint="default"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硬盘</w:t>
            </w:r>
          </w:p>
        </w:tc>
      </w:tr>
    </w:tbl>
    <w:p w14:paraId="51240C6B">
      <w:pPr>
        <w:spacing w:line="360" w:lineRule="auto"/>
        <w:ind w:firstLine="480" w:firstLineChars="200"/>
        <w:jc w:val="both"/>
        <w:rPr>
          <w:rFonts w:hint="eastAsia" w:ascii="宋体" w:hAnsi="宋体" w:eastAsia="宋体" w:cs="宋体"/>
          <w:sz w:val="28"/>
          <w:szCs w:val="28"/>
          <w:highlight w:val="none"/>
          <w:lang w:val="en-US" w:eastAsia="zh-CN"/>
        </w:rPr>
      </w:pPr>
      <w:r>
        <w:rPr>
          <w:rFonts w:hint="eastAsia" w:ascii="楷体" w:hAnsi="楷体" w:eastAsia="楷体" w:cs="楷体"/>
          <w:sz w:val="24"/>
          <w:szCs w:val="24"/>
          <w:highlight w:val="none"/>
          <w:lang w:val="en-US" w:eastAsia="zh-CN"/>
        </w:rPr>
        <w:t>每当我们用电脑打开一个文件，背后都有多个硬件在协同工作。作为电脑的“大脑”，1.（　　）首先接收到指令，开始计算和处理数据。计算机内部的2.（　　）负责执行具体的运算，它的性能直接影响处理速度。处理完成后，如果这个文件需要长期保存，它会被存入3.（    ）中，即使关机后数据也不会丢失。如果这台电脑连接着网络，还可以把文件上传到远程的4.（　　）上，供其他用户访问。最后，处理结果出现在5.（　　）上，我们就能看到文件内容了。</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tbl>
      <w:tblPr>
        <w:tblStyle w:val="6"/>
        <w:tblW w:w="0" w:type="auto"/>
        <w:tblInd w:w="0" w:type="dxa"/>
        <w:tblBorders>
          <w:top w:val="dashDotStroked" w:color="75BD42" w:themeColor="accent4" w:sz="24" w:space="0"/>
          <w:left w:val="dashDotStroked" w:color="75BD42" w:themeColor="accent4" w:sz="24" w:space="0"/>
          <w:bottom w:val="dashDotStroked" w:color="75BD42" w:themeColor="accent4" w:sz="24" w:space="0"/>
          <w:right w:val="dashDotStroked" w:color="75BD42" w:themeColor="accent4" w:sz="24" w:space="0"/>
          <w:insideH w:val="dashDotStroked" w:color="75BD42" w:themeColor="accent4" w:sz="24" w:space="0"/>
          <w:insideV w:val="dashDotStroked" w:color="75BD42" w:themeColor="accent4" w:sz="24" w:space="0"/>
        </w:tblBorders>
        <w:tblLayout w:type="autofit"/>
        <w:tblCellMar>
          <w:top w:w="0" w:type="dxa"/>
          <w:left w:w="108" w:type="dxa"/>
          <w:bottom w:w="0" w:type="dxa"/>
          <w:right w:w="108" w:type="dxa"/>
        </w:tblCellMar>
      </w:tblPr>
      <w:tblGrid>
        <w:gridCol w:w="1704"/>
        <w:gridCol w:w="1704"/>
        <w:gridCol w:w="1704"/>
        <w:gridCol w:w="1705"/>
        <w:gridCol w:w="1705"/>
      </w:tblGrid>
      <w:tr w14:paraId="0E8A434A">
        <w:tc>
          <w:tcPr>
            <w:tcW w:w="1704" w:type="dxa"/>
            <w:tcBorders>
              <w:tl2br w:val="nil"/>
              <w:tr2bl w:val="nil"/>
            </w:tcBorders>
            <w:shd w:val="clear" w:color="auto" w:fill="auto"/>
          </w:tcPr>
          <w:p w14:paraId="79CB8BE0">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加密</w:t>
            </w:r>
          </w:p>
        </w:tc>
        <w:tc>
          <w:tcPr>
            <w:tcW w:w="1704" w:type="dxa"/>
            <w:tcBorders>
              <w:tl2br w:val="nil"/>
              <w:tr2bl w:val="nil"/>
            </w:tcBorders>
            <w:shd w:val="clear" w:color="auto" w:fill="auto"/>
          </w:tcPr>
          <w:p w14:paraId="4FC6647B">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识别</w:t>
            </w:r>
          </w:p>
        </w:tc>
        <w:tc>
          <w:tcPr>
            <w:tcW w:w="1704" w:type="dxa"/>
            <w:tcBorders>
              <w:tl2br w:val="nil"/>
              <w:tr2bl w:val="nil"/>
            </w:tcBorders>
            <w:shd w:val="clear" w:color="auto" w:fill="auto"/>
          </w:tcPr>
          <w:p w14:paraId="0EBF5102">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验证</w:t>
            </w:r>
          </w:p>
        </w:tc>
        <w:tc>
          <w:tcPr>
            <w:tcW w:w="1705" w:type="dxa"/>
            <w:tcBorders>
              <w:tl2br w:val="nil"/>
              <w:tr2bl w:val="nil"/>
            </w:tcBorders>
            <w:shd w:val="clear" w:color="auto" w:fill="auto"/>
          </w:tcPr>
          <w:p w14:paraId="4BEFE6C1">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破译</w:t>
            </w:r>
          </w:p>
        </w:tc>
        <w:tc>
          <w:tcPr>
            <w:tcW w:w="1705" w:type="dxa"/>
            <w:tcBorders>
              <w:tl2br w:val="nil"/>
              <w:tr2bl w:val="nil"/>
            </w:tcBorders>
            <w:shd w:val="clear" w:color="auto" w:fill="auto"/>
          </w:tcPr>
          <w:p w14:paraId="696111FD">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保密性</w:t>
            </w:r>
          </w:p>
        </w:tc>
      </w:tr>
    </w:tbl>
    <w:p w14:paraId="6C58460C">
      <w:pPr>
        <w:spacing w:line="360" w:lineRule="auto"/>
        <w:ind w:firstLine="480" w:firstLineChars="200"/>
        <w:jc w:val="both"/>
        <w:rPr>
          <w:rFonts w:hint="default" w:ascii="宋体" w:hAnsi="宋体" w:eastAsia="宋体" w:cs="宋体"/>
          <w:sz w:val="28"/>
          <w:szCs w:val="28"/>
          <w:highlight w:val="none"/>
          <w:lang w:val="en-US" w:eastAsia="zh-CN"/>
        </w:rPr>
      </w:pPr>
      <w:r>
        <w:rPr>
          <w:rFonts w:hint="eastAsia" w:ascii="楷体" w:hAnsi="楷体" w:eastAsia="楷体" w:cs="楷体"/>
          <w:sz w:val="24"/>
          <w:szCs w:val="24"/>
          <w:highlight w:val="none"/>
        </w:rPr>
        <w:t>公司内部系统的安全防护非常严格。员工登录时，系统首先通过人脸1.（　　）确认是否为本人操作。接着，系统会要求输入动态口令来2.（　　）登录请求是否合法。所有</w:t>
      </w:r>
      <w:r>
        <w:rPr>
          <w:rFonts w:hint="eastAsia" w:ascii="楷体" w:hAnsi="楷体" w:eastAsia="楷体" w:cs="楷体"/>
          <w:sz w:val="24"/>
          <w:szCs w:val="24"/>
          <w:highlight w:val="none"/>
          <w:lang w:val="en-US" w:eastAsia="zh-CN"/>
        </w:rPr>
        <w:t>存储</w:t>
      </w:r>
      <w:r>
        <w:rPr>
          <w:rFonts w:hint="eastAsia" w:ascii="楷体" w:hAnsi="楷体" w:eastAsia="楷体" w:cs="楷体"/>
          <w:sz w:val="24"/>
          <w:szCs w:val="24"/>
          <w:highlight w:val="none"/>
        </w:rPr>
        <w:t>在系统中的文件都经过了3.（　　），即使服务器被攻击，文件内容也不会泄露。对于外部攻击者来说，想要4.（　　）这些加密数据的难度极高。正是这种多层防护机制，保障了企业数据的5.（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tbl>
      <w:tblPr>
        <w:tblStyle w:val="6"/>
        <w:tblW w:w="0" w:type="auto"/>
        <w:tblInd w:w="0" w:type="dxa"/>
        <w:tblBorders>
          <w:top w:val="dashDotStroked" w:color="75BD42" w:themeColor="accent4" w:sz="24" w:space="0"/>
          <w:left w:val="dashDotStroked" w:color="75BD42" w:themeColor="accent4" w:sz="24" w:space="0"/>
          <w:bottom w:val="dashDotStroked" w:color="75BD42" w:themeColor="accent4" w:sz="24" w:space="0"/>
          <w:right w:val="dashDotStroked" w:color="75BD42" w:themeColor="accent4" w:sz="24" w:space="0"/>
          <w:insideH w:val="dashDotStroked" w:color="75BD42" w:themeColor="accent4" w:sz="24" w:space="0"/>
          <w:insideV w:val="dashDotStroked" w:color="75BD42" w:themeColor="accent4" w:sz="24" w:space="0"/>
        </w:tblBorders>
        <w:tblLayout w:type="autofit"/>
        <w:tblCellMar>
          <w:top w:w="0" w:type="dxa"/>
          <w:left w:w="108" w:type="dxa"/>
          <w:bottom w:w="0" w:type="dxa"/>
          <w:right w:w="108" w:type="dxa"/>
        </w:tblCellMar>
      </w:tblPr>
      <w:tblGrid>
        <w:gridCol w:w="1704"/>
        <w:gridCol w:w="1704"/>
        <w:gridCol w:w="1704"/>
        <w:gridCol w:w="1705"/>
        <w:gridCol w:w="1705"/>
      </w:tblGrid>
      <w:tr w14:paraId="4E8EE5DC">
        <w:tc>
          <w:tcPr>
            <w:tcW w:w="1704" w:type="dxa"/>
            <w:tcBorders>
              <w:tl2br w:val="nil"/>
              <w:tr2bl w:val="nil"/>
            </w:tcBorders>
            <w:shd w:val="clear" w:color="auto" w:fill="auto"/>
          </w:tcPr>
          <w:p w14:paraId="136BE738">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删除</w:t>
            </w:r>
          </w:p>
        </w:tc>
        <w:tc>
          <w:tcPr>
            <w:tcW w:w="1704" w:type="dxa"/>
            <w:tcBorders>
              <w:tl2br w:val="nil"/>
              <w:tr2bl w:val="nil"/>
            </w:tcBorders>
            <w:shd w:val="clear" w:color="auto" w:fill="auto"/>
          </w:tcPr>
          <w:p w14:paraId="72AB5471">
            <w:pPr>
              <w:spacing w:line="360" w:lineRule="auto"/>
              <w:jc w:val="center"/>
              <w:rPr>
                <w:rFonts w:hint="default" w:ascii="Calibri" w:hAnsi="Calibri" w:eastAsia="宋体" w:cs="Times New Roman"/>
                <w:color w:val="000000"/>
                <w:sz w:val="28"/>
                <w:szCs w:val="36"/>
                <w:lang w:val="en-US"/>
              </w:rPr>
            </w:pPr>
            <w:r>
              <w:rPr>
                <w:rFonts w:hint="eastAsia" w:ascii="楷体" w:hAnsi="楷体" w:eastAsia="楷体" w:cs="楷体"/>
                <w:sz w:val="24"/>
                <w:szCs w:val="24"/>
                <w:highlight w:val="none"/>
                <w:lang w:val="en-US" w:eastAsia="zh-CN"/>
              </w:rPr>
              <w:t>字节</w:t>
            </w:r>
          </w:p>
        </w:tc>
        <w:tc>
          <w:tcPr>
            <w:tcW w:w="1704" w:type="dxa"/>
            <w:tcBorders>
              <w:tl2br w:val="nil"/>
              <w:tr2bl w:val="nil"/>
            </w:tcBorders>
            <w:shd w:val="clear" w:color="auto" w:fill="auto"/>
          </w:tcPr>
          <w:p w14:paraId="4FC0E04F">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频率</w:t>
            </w:r>
          </w:p>
        </w:tc>
        <w:tc>
          <w:tcPr>
            <w:tcW w:w="1705" w:type="dxa"/>
            <w:tcBorders>
              <w:tl2br w:val="nil"/>
              <w:tr2bl w:val="nil"/>
            </w:tcBorders>
            <w:shd w:val="clear" w:color="auto" w:fill="auto"/>
          </w:tcPr>
          <w:p w14:paraId="20D1B058">
            <w:pPr>
              <w:spacing w:line="360" w:lineRule="auto"/>
              <w:jc w:val="center"/>
              <w:rPr>
                <w:rFonts w:ascii="Calibri" w:hAnsi="Calibri" w:eastAsia="宋体" w:cs="Times New Roman"/>
                <w:color w:val="000000"/>
                <w:sz w:val="28"/>
                <w:szCs w:val="36"/>
              </w:rPr>
            </w:pPr>
            <w:r>
              <w:rPr>
                <w:rFonts w:hint="eastAsia" w:ascii="楷体" w:hAnsi="楷体" w:eastAsia="楷体" w:cs="楷体"/>
                <w:sz w:val="24"/>
                <w:szCs w:val="24"/>
                <w:highlight w:val="none"/>
                <w:lang w:val="en-US" w:eastAsia="zh-CN"/>
              </w:rPr>
              <w:t>随机</w:t>
            </w:r>
          </w:p>
        </w:tc>
        <w:tc>
          <w:tcPr>
            <w:tcW w:w="1705" w:type="dxa"/>
            <w:tcBorders>
              <w:tl2br w:val="nil"/>
              <w:tr2bl w:val="nil"/>
            </w:tcBorders>
            <w:shd w:val="clear" w:color="auto" w:fill="auto"/>
          </w:tcPr>
          <w:p w14:paraId="0DA2881F">
            <w:pPr>
              <w:spacing w:line="360" w:lineRule="auto"/>
              <w:jc w:val="center"/>
              <w:rPr>
                <w:rFonts w:hint="eastAsia" w:ascii="Calibri" w:hAnsi="Calibri" w:eastAsia="宋体" w:cs="Times New Roman"/>
                <w:color w:val="000000"/>
                <w:sz w:val="28"/>
                <w:szCs w:val="36"/>
                <w:lang w:val="en-US" w:eastAsia="zh-CN"/>
              </w:rPr>
            </w:pPr>
            <w:r>
              <w:rPr>
                <w:rFonts w:hint="eastAsia" w:ascii="楷体" w:hAnsi="楷体" w:eastAsia="楷体" w:cs="楷体"/>
                <w:sz w:val="24"/>
                <w:szCs w:val="24"/>
                <w:highlight w:val="none"/>
                <w:lang w:val="en-US" w:eastAsia="zh-CN"/>
              </w:rPr>
              <w:t>排序</w:t>
            </w:r>
          </w:p>
        </w:tc>
      </w:tr>
    </w:tbl>
    <w:p w14:paraId="424C1A45">
      <w:pPr>
        <w:spacing w:line="360" w:lineRule="auto"/>
        <w:ind w:firstLine="480" w:firstLineChars="200"/>
        <w:jc w:val="both"/>
        <w:rPr>
          <w:rFonts w:hint="default" w:ascii="楷体" w:hAnsi="楷体" w:eastAsia="楷体" w:cs="楷体"/>
          <w:sz w:val="24"/>
          <w:szCs w:val="24"/>
          <w:highlight w:val="none"/>
          <w:lang w:val="en-US" w:eastAsia="zh-CN"/>
        </w:rPr>
      </w:pPr>
      <w:r>
        <w:rPr>
          <w:rFonts w:hint="default" w:ascii="楷体" w:hAnsi="楷体" w:eastAsia="楷体" w:cs="楷体"/>
          <w:sz w:val="24"/>
          <w:szCs w:val="24"/>
          <w:highlight w:val="none"/>
          <w:lang w:val="en-US" w:eastAsia="zh-CN"/>
        </w:rPr>
        <w:t>定期整理电脑文件能有效提升工作效率。整理时，首先查看文件大小，其单位通常为 1.（　　）。然后，可以按大小对文件进行 2.（　　），找出占用空间最多的内容。对于确定不再需要的文件，应及时 3.（　　），以释放存储空间。建议设定固定的整理 4.（　　），比如每月一次，养成良好的管理习惯。系统也会 5.（　　）扫描临时文件，提醒用户是否需要清理。</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三</w:t>
      </w:r>
      <w:r>
        <w:rPr>
          <w:rFonts w:hint="default" w:ascii="楷体" w:hAnsi="楷体" w:eastAsia="楷体" w:cs="Times New Roman"/>
          <w:color w:val="FF0000"/>
          <w:szCs w:val="36"/>
          <w:lang w:val="en-US" w:eastAsia="zh-CN"/>
        </w:rPr>
        <w:t>级】</w:t>
      </w:r>
    </w:p>
    <w:p w14:paraId="66CC2DB5">
      <w:pPr>
        <w:spacing w:line="360" w:lineRule="auto"/>
        <w:ind w:firstLine="480" w:firstLineChars="200"/>
        <w:jc w:val="both"/>
        <w:rPr>
          <w:rFonts w:hint="default" w:ascii="楷体" w:hAnsi="楷体" w:eastAsia="楷体" w:cs="楷体"/>
          <w:sz w:val="24"/>
          <w:szCs w:val="24"/>
          <w:highlight w:val="none"/>
          <w:lang w:val="en-US" w:eastAsia="zh-CN"/>
        </w:rPr>
      </w:pPr>
    </w:p>
    <w:p w14:paraId="6B2FBB9D">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五、补全语句</w:t>
      </w:r>
    </w:p>
    <w:p w14:paraId="46163680">
      <w:pPr>
        <w:numPr>
          <w:ilvl w:val="0"/>
          <w:numId w:val="0"/>
        </w:numPr>
        <w:spacing w:line="360" w:lineRule="auto"/>
        <w:ind w:leftChars="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1.</w:t>
      </w:r>
      <w:r>
        <w:rPr>
          <w:rFonts w:hint="default" w:ascii="楷体" w:hAnsi="楷体" w:eastAsia="楷体" w:cs="楷体"/>
          <w:sz w:val="24"/>
          <w:szCs w:val="24"/>
          <w:lang w:val="en-US" w:eastAsia="zh-CN"/>
        </w:rPr>
        <w:t>配制溶液的操作（　　）：第一步，称取溶质；第二步，加入溶剂；第三步，搅拌均匀</w:t>
      </w:r>
      <w:r>
        <w:rPr>
          <w:rFonts w:hint="eastAsia" w:ascii="楷体" w:hAnsi="楷体" w:eastAsia="楷体" w:cs="楷体"/>
          <w:sz w:val="24"/>
          <w:szCs w:val="24"/>
          <w:lang w:val="en-US" w:eastAsia="zh-CN"/>
        </w:rPr>
        <w:t>。</w:t>
      </w:r>
      <w:r>
        <w:rPr>
          <w:rFonts w:hint="eastAsia" w:ascii="楷体" w:hAnsi="楷体" w:eastAsia="楷体" w:cs="Times New Roman"/>
          <w:color w:val="FF0000"/>
          <w:szCs w:val="36"/>
          <w:lang w:val="en-US" w:eastAsia="zh-CN"/>
        </w:rPr>
        <w:t>【理工中文三级】</w:t>
      </w:r>
    </w:p>
    <w:p w14:paraId="61BB5F08">
      <w:pPr>
        <w:numPr>
          <w:ilvl w:val="0"/>
          <w:numId w:val="0"/>
        </w:numPr>
        <w:spacing w:line="360" w:lineRule="auto"/>
        <w:ind w:left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A. 将操作加以说明　　　　　B. 用以下方式来表示</w:t>
      </w:r>
    </w:p>
    <w:p w14:paraId="548BB5ED">
      <w:pPr>
        <w:numPr>
          <w:ilvl w:val="0"/>
          <w:numId w:val="0"/>
        </w:numPr>
        <w:spacing w:line="360" w:lineRule="auto"/>
        <w:ind w:leftChars="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C. 以三个步骤来进行　　　　D. 步骤如下</w:t>
      </w:r>
    </w:p>
    <w:p w14:paraId="5674458D">
      <w:pPr>
        <w:numPr>
          <w:ilvl w:val="0"/>
          <w:numId w:val="0"/>
        </w:numPr>
        <w:spacing w:line="360" w:lineRule="auto"/>
        <w:ind w:leftChars="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2.</w:t>
      </w:r>
      <w:r>
        <w:rPr>
          <w:rFonts w:hint="default" w:ascii="楷体" w:hAnsi="楷体" w:eastAsia="楷体" w:cs="楷体"/>
          <w:sz w:val="24"/>
          <w:szCs w:val="24"/>
          <w:lang w:val="en-US" w:eastAsia="zh-CN"/>
        </w:rPr>
        <w:t>在严格的质量控制下，这批精密零件在加工中出现尺寸偏差（　　）。</w:t>
      </w:r>
      <w:r>
        <w:rPr>
          <w:rFonts w:hint="eastAsia" w:ascii="楷体" w:hAnsi="楷体" w:eastAsia="楷体" w:cs="Times New Roman"/>
          <w:color w:val="FF0000"/>
          <w:szCs w:val="36"/>
          <w:lang w:val="en-US" w:eastAsia="zh-CN"/>
        </w:rPr>
        <w:t>【理工中文三级】</w:t>
      </w:r>
    </w:p>
    <w:p w14:paraId="13F22991">
      <w:pPr>
        <w:numPr>
          <w:ilvl w:val="0"/>
          <w:numId w:val="0"/>
        </w:numPr>
        <w:spacing w:line="360" w:lineRule="auto"/>
        <w:ind w:left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A.的可能性有万分之一之分 　　　　B. 的可能性高达万分之一以上</w:t>
      </w:r>
    </w:p>
    <w:p w14:paraId="50B1DE6C">
      <w:pPr>
        <w:numPr>
          <w:ilvl w:val="0"/>
          <w:numId w:val="0"/>
        </w:numPr>
        <w:spacing w:line="360" w:lineRule="auto"/>
        <w:ind w:leftChars="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C.的可能性介于万分之一之间　　  D. 的可能性不到万分之一</w:t>
      </w:r>
    </w:p>
    <w:p w14:paraId="44822774">
      <w:pPr>
        <w:numPr>
          <w:ilvl w:val="0"/>
          <w:numId w:val="0"/>
        </w:numPr>
        <w:spacing w:line="360" w:lineRule="auto"/>
        <w:ind w:leftChars="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3.算法准确率达到99%（　　），还需考虑那1%的极端情况。</w:t>
      </w:r>
      <w:r>
        <w:rPr>
          <w:rFonts w:hint="eastAsia" w:ascii="楷体" w:hAnsi="楷体" w:eastAsia="楷体" w:cs="Times New Roman"/>
          <w:color w:val="FF0000"/>
          <w:szCs w:val="36"/>
          <w:lang w:val="en-US" w:eastAsia="zh-CN"/>
        </w:rPr>
        <w:t>【理工中文三级】</w:t>
      </w:r>
    </w:p>
    <w:p w14:paraId="0E96336A">
      <w:pPr>
        <w:numPr>
          <w:ilvl w:val="0"/>
          <w:numId w:val="0"/>
        </w:numPr>
        <w:spacing w:line="360" w:lineRule="auto"/>
        <w:ind w:left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A. 并不意味着系统绝对可靠　　　　B. 总的来说系统绝对可靠</w:t>
      </w:r>
    </w:p>
    <w:p w14:paraId="7E84B162">
      <w:pPr>
        <w:numPr>
          <w:ilvl w:val="0"/>
          <w:numId w:val="0"/>
        </w:numPr>
        <w:spacing w:line="360" w:lineRule="auto"/>
        <w:ind w:leftChars="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C. 也就是说系统绝对可靠　　  　　D. 反之亦然系统绝对可靠</w:t>
      </w:r>
    </w:p>
    <w:p w14:paraId="39BF518E">
      <w:pPr>
        <w:numPr>
          <w:ilvl w:val="0"/>
          <w:numId w:val="0"/>
        </w:numPr>
        <w:spacing w:line="360" w:lineRule="auto"/>
        <w:ind w:leftChars="0"/>
        <w:rPr>
          <w:rFonts w:hint="eastAsia" w:ascii="楷体" w:hAnsi="楷体" w:eastAsia="楷体" w:cs="楷体"/>
          <w:b/>
          <w:bCs/>
          <w:color w:val="C55911"/>
          <w:sz w:val="28"/>
          <w:szCs w:val="28"/>
          <w:lang w:val="en-US" w:eastAsia="zh-CN"/>
        </w:rPr>
      </w:pPr>
    </w:p>
    <w:p w14:paraId="55DA58C3">
      <w:pPr>
        <w:numPr>
          <w:ilvl w:val="0"/>
          <w:numId w:val="0"/>
        </w:numPr>
        <w:spacing w:line="360" w:lineRule="auto"/>
        <w:ind w:leftChars="0"/>
        <w:rPr>
          <w:rFonts w:hint="default"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六、阅读理解</w:t>
      </w:r>
    </w:p>
    <w:p w14:paraId="2BC0AC25">
      <w:pPr>
        <w:spacing w:line="480" w:lineRule="exact"/>
        <w:ind w:firstLine="480" w:firstLineChars="200"/>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现代计算机能处理文字、图像和音视频，但所有信息在计算机内部都以0和1的形式来表示。0和1组成的数制叫做二进制，计算机采用二进制的一个重要原因是电子元件的物理特性——开和关，可以对应1和0两种状态。如果采用十进制，电路需要区分十种状态，这不仅使设计更复杂，还会降低系统的稳定性和抗干扰能力。</w:t>
      </w:r>
    </w:p>
    <w:p w14:paraId="5E856103">
      <w:pPr>
        <w:spacing w:line="480" w:lineRule="exact"/>
        <w:ind w:firstLine="480" w:firstLineChars="200"/>
        <w:rPr>
          <w:rFonts w:hint="eastAsia" w:ascii="楷体" w:hAnsi="楷体" w:eastAsia="楷体" w:cs="楷体"/>
          <w:color w:val="000000"/>
          <w:sz w:val="24"/>
          <w:szCs w:val="24"/>
          <w:shd w:val="clear" w:color="auto" w:fill="FFFFFF"/>
        </w:rPr>
      </w:pPr>
      <w:r>
        <w:rPr>
          <w:rFonts w:hint="eastAsia" w:ascii="楷体" w:hAnsi="楷体" w:eastAsia="楷体" w:cs="楷体"/>
          <w:color w:val="000000"/>
          <w:sz w:val="24"/>
          <w:szCs w:val="24"/>
          <w:shd w:val="clear" w:color="auto" w:fill="FFFFFF"/>
          <w:lang w:val="en-US" w:eastAsia="zh-CN"/>
        </w:rPr>
        <w:t>计算机通过将各种信息编码成二进制，然后进行存储、处理和传输。无论是古埃及人刻在墓碑上的符号，还是今天我们用手机发送的照片，本质上都是信息的表达——只是现代计算机让这一切变得更快、更准确、更普及。</w:t>
      </w:r>
    </w:p>
    <w:p w14:paraId="0DBB7001">
      <w:pPr>
        <w:numPr>
          <w:ilvl w:val="0"/>
          <w:numId w:val="12"/>
        </w:numPr>
        <w:spacing w:line="480" w:lineRule="exact"/>
        <w:rPr>
          <w:rFonts w:hint="eastAsia" w:ascii="楷体" w:hAnsi="楷体" w:eastAsia="楷体" w:cs="楷体"/>
          <w:color w:val="000000"/>
          <w:sz w:val="24"/>
          <w:szCs w:val="24"/>
          <w:shd w:val="clear" w:color="auto" w:fill="FFFFFF"/>
        </w:rPr>
      </w:pPr>
      <w:r>
        <w:rPr>
          <w:rFonts w:hint="eastAsia" w:ascii="楷体" w:hAnsi="楷体" w:eastAsia="楷体" w:cs="楷体"/>
          <w:color w:val="000000"/>
          <w:sz w:val="24"/>
          <w:szCs w:val="24"/>
          <w:shd w:val="clear" w:color="auto" w:fill="FFFFFF"/>
        </w:rPr>
        <w:t>现代计算机采用什么数制表示信息？（       ）</w:t>
      </w:r>
      <w:r>
        <w:rPr>
          <w:rFonts w:hint="eastAsia" w:ascii="楷体" w:hAnsi="楷体" w:eastAsia="楷体" w:cs="Times New Roman"/>
          <w:color w:val="FF0000"/>
          <w:szCs w:val="36"/>
          <w:lang w:val="en-US" w:eastAsia="zh-CN"/>
        </w:rPr>
        <w:t>【理工中文二级】</w:t>
      </w:r>
    </w:p>
    <w:p w14:paraId="2947BD33">
      <w:pPr>
        <w:numPr>
          <w:numId w:val="0"/>
        </w:numPr>
        <w:spacing w:line="480" w:lineRule="exact"/>
        <w:rPr>
          <w:rFonts w:hint="eastAsia" w:ascii="楷体" w:hAnsi="楷体" w:eastAsia="楷体" w:cs="楷体"/>
          <w:color w:val="000000"/>
          <w:sz w:val="24"/>
          <w:szCs w:val="24"/>
          <w:shd w:val="clear" w:color="auto" w:fill="FFFFFF"/>
        </w:rPr>
      </w:pPr>
      <w:r>
        <w:rPr>
          <w:rFonts w:hint="eastAsia" w:ascii="楷体" w:hAnsi="楷体" w:eastAsia="楷体" w:cs="楷体"/>
          <w:color w:val="000000"/>
          <w:sz w:val="24"/>
          <w:szCs w:val="24"/>
          <w:shd w:val="clear" w:color="auto" w:fill="FFFFFF"/>
        </w:rPr>
        <w:t>A. 十进制　　B. 二进制　　C. 十六进制　　D. 八进制</w:t>
      </w:r>
    </w:p>
    <w:p w14:paraId="59BD4AF3">
      <w:pPr>
        <w:numPr>
          <w:ilvl w:val="0"/>
          <w:numId w:val="12"/>
        </w:numPr>
        <w:spacing w:line="480" w:lineRule="exact"/>
        <w:rPr>
          <w:rFonts w:hint="eastAsia" w:ascii="楷体" w:hAnsi="楷体" w:eastAsia="楷体" w:cs="楷体"/>
          <w:color w:val="000000"/>
          <w:sz w:val="24"/>
          <w:szCs w:val="24"/>
          <w:shd w:val="clear" w:color="auto" w:fill="FFFFFF"/>
        </w:rPr>
      </w:pPr>
      <w:r>
        <w:rPr>
          <w:rFonts w:hint="eastAsia" w:ascii="楷体" w:hAnsi="楷体" w:eastAsia="楷体" w:cs="楷体"/>
          <w:color w:val="000000"/>
          <w:sz w:val="24"/>
          <w:szCs w:val="24"/>
          <w:shd w:val="clear" w:color="auto" w:fill="FFFFFF"/>
        </w:rPr>
        <w:t>计算机采用二进制的原因是什么？（       ）</w:t>
      </w:r>
      <w:r>
        <w:rPr>
          <w:rFonts w:hint="eastAsia" w:ascii="楷体" w:hAnsi="楷体" w:eastAsia="楷体" w:cs="Times New Roman"/>
          <w:color w:val="FF0000"/>
          <w:szCs w:val="36"/>
          <w:lang w:val="en-US" w:eastAsia="zh-CN"/>
        </w:rPr>
        <w:t>【理工中文二级】</w:t>
      </w:r>
    </w:p>
    <w:p w14:paraId="69F6C506">
      <w:pPr>
        <w:spacing w:line="480" w:lineRule="exact"/>
        <w:rPr>
          <w:rFonts w:hint="eastAsia" w:ascii="楷体" w:hAnsi="楷体" w:eastAsia="楷体" w:cs="楷体"/>
          <w:color w:val="000000"/>
          <w:sz w:val="24"/>
          <w:szCs w:val="24"/>
          <w:shd w:val="clear" w:color="auto" w:fill="FFFFFF"/>
        </w:rPr>
      </w:pPr>
      <w:r>
        <w:rPr>
          <w:rFonts w:hint="eastAsia" w:ascii="楷体" w:hAnsi="楷体" w:eastAsia="楷体" w:cs="楷体"/>
          <w:color w:val="000000"/>
          <w:sz w:val="24"/>
          <w:szCs w:val="24"/>
          <w:shd w:val="clear" w:color="auto" w:fill="FFFFFF"/>
        </w:rPr>
        <w:t>A. 电子元件容易实现两种状态　　B. 十进制计算速度更快</w:t>
      </w:r>
    </w:p>
    <w:p w14:paraId="0C873753">
      <w:pPr>
        <w:spacing w:line="480" w:lineRule="exact"/>
        <w:rPr>
          <w:rFonts w:hint="eastAsia" w:ascii="楷体" w:hAnsi="楷体" w:eastAsia="楷体" w:cs="楷体"/>
          <w:color w:val="000000"/>
          <w:sz w:val="24"/>
          <w:szCs w:val="24"/>
          <w:shd w:val="clear" w:color="auto" w:fill="FFFFFF"/>
        </w:rPr>
      </w:pPr>
      <w:r>
        <w:rPr>
          <w:rFonts w:hint="eastAsia" w:ascii="楷体" w:hAnsi="楷体" w:eastAsia="楷体" w:cs="楷体"/>
          <w:color w:val="000000"/>
          <w:sz w:val="24"/>
          <w:szCs w:val="24"/>
          <w:shd w:val="clear" w:color="auto" w:fill="FFFFFF"/>
        </w:rPr>
        <w:t>C. 二进制是古代人发明的　　　　D. 十六进制难以理解</w:t>
      </w:r>
    </w:p>
    <w:p w14:paraId="4089852C">
      <w:pPr>
        <w:spacing w:line="480" w:lineRule="exact"/>
        <w:ind w:firstLine="480" w:firstLineChars="200"/>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密码的使用可以追溯到数千年前。古埃及人在墓碑上刻下经过修改的象形文字，这是已知最早的一种密码形式。后来，古罗马军队在传递军事情报时，将字母按照一定的规律进行替换，只有知道替换规则的接收者才能解读。这种方法虽然简单，但在当时已经起到了保护信息的作用。中国古代也有类似的保密手段，例如将机密文书分成若干部分，由不同的人分别保管，只有将各部分合在一起才能还原完整信息。</w:t>
      </w:r>
    </w:p>
    <w:p w14:paraId="5F5007C2">
      <w:pPr>
        <w:spacing w:line="480" w:lineRule="exact"/>
        <w:ind w:firstLine="480" w:firstLineChars="200"/>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进入20世纪，随着电子计算机的出现，密码学进入了一个全新的阶段。传统密码依靠人工替换或移位来完成加密，而现代密码学则建立在复杂的数学算法基础上，计算机可以在极短时间内完成过去需要几年才能完成的计算量。如今，密码已经深入到每个人的日常生活之中——解锁手机、网上支付、收发邮件、登录各类账户，每一步都离不开密码的保护。然而，密码并非万能。简单的数字组合容易被破解，长时间不更换密码也会增加风险。养成良好的密码使用习惯，如设置复杂密码、定期更换、不同平台使用不同密码，是守护数字身份的第一道防线。</w:t>
      </w:r>
    </w:p>
    <w:p w14:paraId="0187EC85">
      <w:pPr>
        <w:spacing w:line="480" w:lineRule="exact"/>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1.古埃及人将密码刻在什么地方？（       ）</w:t>
      </w:r>
      <w:r>
        <w:rPr>
          <w:rFonts w:hint="default" w:ascii="楷体" w:hAnsi="楷体" w:eastAsia="楷体" w:cs="Times New Roman"/>
          <w:color w:val="FF0000"/>
          <w:szCs w:val="36"/>
          <w:lang w:val="en-US" w:eastAsia="zh-CN"/>
        </w:rPr>
        <w:t>【理工中文</w:t>
      </w:r>
      <w:r>
        <w:rPr>
          <w:rFonts w:hint="eastAsia" w:ascii="楷体" w:hAnsi="楷体" w:eastAsia="楷体" w:cs="Times New Roman"/>
          <w:color w:val="FF0000"/>
          <w:szCs w:val="36"/>
          <w:lang w:val="en-US" w:eastAsia="zh-CN"/>
        </w:rPr>
        <w:t>二</w:t>
      </w:r>
      <w:r>
        <w:rPr>
          <w:rFonts w:hint="default" w:ascii="楷体" w:hAnsi="楷体" w:eastAsia="楷体" w:cs="Times New Roman"/>
          <w:color w:val="FF0000"/>
          <w:szCs w:val="36"/>
          <w:lang w:val="en-US" w:eastAsia="zh-CN"/>
        </w:rPr>
        <w:t>级】</w:t>
      </w:r>
      <w:r>
        <w:rPr>
          <w:rFonts w:hint="eastAsia" w:ascii="楷体" w:hAnsi="楷体" w:eastAsia="楷体" w:cs="楷体"/>
          <w:color w:val="000000"/>
          <w:sz w:val="24"/>
          <w:szCs w:val="24"/>
          <w:shd w:val="clear" w:color="auto" w:fill="FFFFFF"/>
          <w:lang w:val="en-US" w:eastAsia="zh-CN"/>
        </w:rPr>
        <w:t xml:space="preserve"> </w:t>
      </w:r>
    </w:p>
    <w:p w14:paraId="65607458">
      <w:pPr>
        <w:numPr>
          <w:ilvl w:val="0"/>
          <w:numId w:val="0"/>
        </w:numPr>
        <w:spacing w:line="480" w:lineRule="exact"/>
        <w:jc w:val="both"/>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A. 纸上　　B. 木板上　　C. 墓碑上　　D. 墙壁上</w:t>
      </w:r>
    </w:p>
    <w:p w14:paraId="485404E6">
      <w:pPr>
        <w:spacing w:line="480" w:lineRule="exact"/>
        <w:jc w:val="both"/>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2.中国古代的保密手段是什么？ （       ）</w:t>
      </w:r>
      <w:r>
        <w:rPr>
          <w:rFonts w:hint="eastAsia" w:ascii="楷体" w:hAnsi="楷体" w:eastAsia="楷体" w:cs="Times New Roman"/>
          <w:color w:val="FF0000"/>
          <w:szCs w:val="36"/>
          <w:lang w:val="en-US" w:eastAsia="zh-CN"/>
        </w:rPr>
        <w:t xml:space="preserve">【理工中文二级】 </w:t>
      </w:r>
    </w:p>
    <w:p w14:paraId="06CA028F">
      <w:pPr>
        <w:spacing w:line="480" w:lineRule="exact"/>
        <w:jc w:val="both"/>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A. 将字母按规律替换　　　　B. 使用算盘加密</w:t>
      </w:r>
    </w:p>
    <w:p w14:paraId="1EE8523A">
      <w:pPr>
        <w:spacing w:line="480" w:lineRule="exact"/>
        <w:jc w:val="both"/>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C. 用象形文字刻在墓碑上　　D. 将文书分成若干部分，由不同人保管</w:t>
      </w:r>
    </w:p>
    <w:p w14:paraId="0BCADEF5">
      <w:pPr>
        <w:spacing w:line="480" w:lineRule="exact"/>
        <w:jc w:val="both"/>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3.现代密码学建立在什么基础上？（       ）</w:t>
      </w:r>
      <w:r>
        <w:rPr>
          <w:rFonts w:hint="eastAsia" w:ascii="楷体" w:hAnsi="楷体" w:eastAsia="楷体" w:cs="Times New Roman"/>
          <w:color w:val="FF0000"/>
          <w:szCs w:val="36"/>
          <w:lang w:val="en-US" w:eastAsia="zh-CN"/>
        </w:rPr>
        <w:t xml:space="preserve">【理工中文二级】 </w:t>
      </w:r>
    </w:p>
    <w:p w14:paraId="0964A6ED">
      <w:pPr>
        <w:spacing w:line="480" w:lineRule="exact"/>
        <w:jc w:val="both"/>
        <w:rPr>
          <w:rFonts w:hint="eastAsia" w:ascii="楷体" w:hAnsi="楷体" w:eastAsia="楷体" w:cs="楷体"/>
          <w:color w:val="000000"/>
          <w:sz w:val="24"/>
          <w:szCs w:val="24"/>
          <w:shd w:val="clear" w:color="auto" w:fill="FFFFFF"/>
          <w:lang w:val="en-US" w:eastAsia="zh-CN"/>
        </w:rPr>
      </w:pPr>
      <w:r>
        <w:rPr>
          <w:rFonts w:hint="eastAsia" w:ascii="楷体" w:hAnsi="楷体" w:eastAsia="楷体" w:cs="楷体"/>
          <w:color w:val="000000"/>
          <w:sz w:val="24"/>
          <w:szCs w:val="24"/>
          <w:shd w:val="clear" w:color="auto" w:fill="FFFFFF"/>
          <w:lang w:val="en-US" w:eastAsia="zh-CN"/>
        </w:rPr>
        <w:t>A. 人工替换规则　　　　　　B. 简单的数字组合</w:t>
      </w:r>
    </w:p>
    <w:p w14:paraId="29CA0F00">
      <w:pPr>
        <w:spacing w:line="480" w:lineRule="exact"/>
        <w:jc w:val="both"/>
        <w:rPr>
          <w:rFonts w:hint="eastAsia" w:ascii="楷体" w:hAnsi="楷体" w:eastAsia="楷体" w:cs="楷体"/>
          <w:b/>
          <w:bCs/>
          <w:color w:val="538035"/>
          <w:sz w:val="28"/>
          <w:szCs w:val="28"/>
          <w:u w:val="double"/>
          <w:lang w:val="en-US" w:eastAsia="zh-CN"/>
        </w:rPr>
      </w:pPr>
      <w:r>
        <w:rPr>
          <w:rFonts w:hint="eastAsia" w:ascii="楷体" w:hAnsi="楷体" w:eastAsia="楷体" w:cs="楷体"/>
          <w:color w:val="000000"/>
          <w:sz w:val="24"/>
          <w:szCs w:val="24"/>
          <w:shd w:val="clear" w:color="auto" w:fill="FFFFFF"/>
          <w:lang w:val="en-US" w:eastAsia="zh-CN"/>
        </w:rPr>
        <w:t>C. 复杂数学算法　　　　　　D. 古罗马加密方法</w:t>
      </w:r>
    </w:p>
    <w:p w14:paraId="25F85FB0">
      <w:pPr>
        <w:jc w:val="center"/>
        <w:rPr>
          <w:rFonts w:hint="eastAsia" w:ascii="楷体" w:hAnsi="楷体" w:eastAsia="楷体" w:cs="楷体"/>
          <w:b/>
          <w:bCs/>
          <w:color w:val="538035"/>
          <w:sz w:val="28"/>
          <w:szCs w:val="28"/>
          <w:u w:val="double"/>
          <w:lang w:val="en-US" w:eastAsia="zh-CN"/>
        </w:rPr>
      </w:pPr>
      <w:r>
        <w:rPr>
          <w:rFonts w:hint="eastAsia" w:ascii="楷体" w:hAnsi="楷体" w:eastAsia="楷体" w:cs="楷体"/>
          <w:b/>
          <w:bCs/>
          <w:color w:val="538035"/>
          <w:sz w:val="28"/>
          <w:szCs w:val="28"/>
          <w:u w:val="double"/>
          <w:lang w:val="en-US" w:eastAsia="zh-CN"/>
        </w:rPr>
        <w:t>听力文本</w:t>
      </w:r>
    </w:p>
    <w:p w14:paraId="5638FE1F">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一、听句子，判断对错（听一遍）</w:t>
      </w:r>
    </w:p>
    <w:p w14:paraId="19F06FEA">
      <w:pPr>
        <w:numPr>
          <w:ilvl w:val="0"/>
          <w:numId w:val="13"/>
        </w:numPr>
        <w:spacing w:line="480" w:lineRule="exact"/>
        <w:ind w:left="425" w:leftChars="0" w:hanging="425" w:firstLineChars="0"/>
        <w:jc w:val="both"/>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比特是信息的最小单位，它只有0和1两种状态。</w:t>
      </w:r>
    </w:p>
    <w:p w14:paraId="5DEEA4E1">
      <w:pPr>
        <w:numPr>
          <w:ilvl w:val="0"/>
          <w:numId w:val="13"/>
        </w:numPr>
        <w:spacing w:line="480" w:lineRule="exact"/>
        <w:ind w:left="425" w:leftChars="0" w:hanging="425" w:firstLineChars="0"/>
        <w:jc w:val="both"/>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1个中文字母通常占用2个字节。</w:t>
      </w:r>
    </w:p>
    <w:p w14:paraId="4F4D3CD2">
      <w:pPr>
        <w:numPr>
          <w:ilvl w:val="0"/>
          <w:numId w:val="13"/>
        </w:numPr>
        <w:spacing w:line="480" w:lineRule="exact"/>
        <w:ind w:left="425" w:leftChars="0" w:hanging="425" w:firstLineChars="0"/>
        <w:jc w:val="both"/>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数据备份的步骤如下：先选择备份工具，再确定备份频率和文件类型，最后执行备份并验证。</w:t>
      </w:r>
    </w:p>
    <w:p w14:paraId="4E057A2E">
      <w:pPr>
        <w:numPr>
          <w:ilvl w:val="0"/>
          <w:numId w:val="13"/>
        </w:numPr>
        <w:spacing w:line="480" w:lineRule="exact"/>
        <w:ind w:left="425" w:leftChars="0" w:hanging="425" w:firstLineChars="0"/>
        <w:jc w:val="both"/>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在正常使用频率下，人脸识别的误识率可能性不到百万分之一。</w:t>
      </w:r>
    </w:p>
    <w:p w14:paraId="19FA5FF3">
      <w:pPr>
        <w:numPr>
          <w:ilvl w:val="0"/>
          <w:numId w:val="13"/>
        </w:numPr>
        <w:spacing w:line="480" w:lineRule="exact"/>
        <w:ind w:left="425" w:leftChars="0" w:hanging="425" w:firstLineChars="0"/>
        <w:jc w:val="both"/>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人脸识别的低误识率并不意味着整个身份验证过程都安全。</w:t>
      </w:r>
    </w:p>
    <w:p w14:paraId="0DCF62ED">
      <w:pPr>
        <w:numPr>
          <w:ilvl w:val="0"/>
          <w:numId w:val="0"/>
        </w:numPr>
        <w:spacing w:line="480" w:lineRule="exact"/>
        <w:ind w:leftChars="0"/>
        <w:jc w:val="both"/>
        <w:rPr>
          <w:rFonts w:hint="eastAsia" w:ascii="宋体" w:hAnsi="宋体" w:eastAsia="宋体" w:cs="宋体"/>
          <w:color w:val="000000"/>
          <w:sz w:val="24"/>
          <w:szCs w:val="24"/>
          <w:shd w:val="clear" w:color="auto" w:fill="FFFFFF"/>
          <w:lang w:val="en-US" w:eastAsia="zh-CN"/>
        </w:rPr>
      </w:pPr>
    </w:p>
    <w:p w14:paraId="7F5F0577">
      <w:pPr>
        <w:numPr>
          <w:ilvl w:val="0"/>
          <w:numId w:val="0"/>
        </w:numPr>
        <w:spacing w:line="360" w:lineRule="auto"/>
        <w:ind w:leftChars="0"/>
        <w:rPr>
          <w:rFonts w:hint="eastAsia" w:ascii="楷体" w:hAnsi="楷体" w:eastAsia="楷体" w:cs="楷体"/>
          <w:b/>
          <w:bCs/>
          <w:color w:val="538135"/>
          <w:sz w:val="28"/>
          <w:szCs w:val="28"/>
          <w:u w:color="A8D08D"/>
          <w:lang w:val="en-US" w:eastAsia="zh-CN"/>
        </w:rPr>
      </w:pPr>
      <w:r>
        <w:rPr>
          <w:rFonts w:hint="eastAsia" w:ascii="楷体" w:hAnsi="楷体" w:eastAsia="楷体" w:cs="楷体"/>
          <w:b/>
          <w:bCs/>
          <w:color w:val="538135"/>
          <w:sz w:val="28"/>
          <w:szCs w:val="28"/>
          <w:u w:color="A8D08D"/>
          <w:lang w:val="en-US" w:eastAsia="zh-CN"/>
        </w:rPr>
        <w:t>二、听短文，选择正确答案（听两遍）</w:t>
      </w:r>
    </w:p>
    <w:p w14:paraId="0ED56495">
      <w:pPr>
        <w:spacing w:line="480" w:lineRule="exact"/>
        <w:ind w:firstLine="480" w:firstLineChars="200"/>
        <w:jc w:val="both"/>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二维码是一种二维条码，它用黑白相间的小方块来存储信息。与传统条形码只能存储数字不同，二维码可以存储数字、字母、汉字甚至网页链接。它的信息容量很大，一个二维码最多能容纳几千个字符。二维码还有很强的容错能力，即使部分图案被遮挡或损坏，仍然可以被正确识别。如今，二维码已经广泛应用于移动支付、电子门票、添加好友等领域，成为数字生活中不可缺少的工具。随着智能手机的普及，二维码在全世界流行开来。不过，我们在使用二维码时也要注意安全，来历不明的二维码可能隐藏恶意链接，扫描后会导致个人信息泄露。因此，不要随意扫描街头或陌生人发来的二维码，保护好自己的数字身份。</w:t>
      </w:r>
    </w:p>
    <w:p w14:paraId="570E8C2D">
      <w:pPr>
        <w:numPr>
          <w:ilvl w:val="0"/>
          <w:numId w:val="14"/>
        </w:numPr>
        <w:spacing w:line="480" w:lineRule="exact"/>
        <w:ind w:left="0" w:leftChars="0" w:firstLine="480" w:firstLineChars="200"/>
        <w:jc w:val="both"/>
        <w:rPr>
          <w:rFonts w:hint="default" w:ascii="宋体" w:hAnsi="宋体" w:eastAsia="宋体" w:cs="宋体"/>
          <w:color w:val="000000"/>
          <w:sz w:val="24"/>
          <w:szCs w:val="24"/>
          <w:shd w:val="clear" w:color="auto" w:fill="FFFFFF"/>
          <w:lang w:val="en-US" w:eastAsia="zh-CN"/>
        </w:rPr>
      </w:pPr>
      <w:r>
        <w:rPr>
          <w:rFonts w:hint="default" w:ascii="宋体" w:hAnsi="宋体" w:eastAsia="宋体" w:cs="宋体"/>
          <w:color w:val="000000"/>
          <w:sz w:val="24"/>
          <w:szCs w:val="24"/>
          <w:shd w:val="clear" w:color="auto" w:fill="FFFFFF"/>
          <w:lang w:val="en-US" w:eastAsia="zh-CN"/>
        </w:rPr>
        <w:t>二维码用什么来存储信息？</w:t>
      </w:r>
    </w:p>
    <w:p w14:paraId="0B8FB08A">
      <w:pPr>
        <w:numPr>
          <w:ilvl w:val="0"/>
          <w:numId w:val="14"/>
        </w:numPr>
        <w:spacing w:line="480" w:lineRule="exact"/>
        <w:ind w:left="0" w:leftChars="0" w:firstLine="480" w:firstLineChars="200"/>
        <w:jc w:val="both"/>
        <w:rPr>
          <w:rFonts w:hint="default" w:ascii="宋体" w:hAnsi="宋体" w:eastAsia="宋体" w:cs="宋体"/>
          <w:color w:val="000000"/>
          <w:sz w:val="24"/>
          <w:szCs w:val="24"/>
          <w:shd w:val="clear" w:color="auto" w:fill="FFFFFF"/>
          <w:lang w:val="en-US" w:eastAsia="zh-CN"/>
        </w:rPr>
      </w:pPr>
      <w:r>
        <w:rPr>
          <w:rFonts w:hint="default" w:ascii="宋体" w:hAnsi="宋体" w:eastAsia="宋体" w:cs="宋体"/>
          <w:color w:val="000000"/>
          <w:sz w:val="24"/>
          <w:szCs w:val="24"/>
          <w:shd w:val="clear" w:color="auto" w:fill="FFFFFF"/>
          <w:lang w:val="en-US" w:eastAsia="zh-CN"/>
        </w:rPr>
        <w:t>一个二维码最多能容纳多少字符？</w:t>
      </w:r>
    </w:p>
    <w:p w14:paraId="1C4EE7B0">
      <w:pPr>
        <w:numPr>
          <w:ilvl w:val="0"/>
          <w:numId w:val="14"/>
        </w:numPr>
        <w:spacing w:line="480" w:lineRule="exact"/>
        <w:ind w:left="0" w:leftChars="0" w:firstLine="480" w:firstLineChars="200"/>
        <w:jc w:val="both"/>
        <w:rPr>
          <w:rFonts w:hint="default" w:ascii="宋体" w:hAnsi="宋体" w:eastAsia="宋体" w:cs="宋体"/>
          <w:color w:val="000000"/>
          <w:sz w:val="24"/>
          <w:szCs w:val="24"/>
          <w:shd w:val="clear" w:color="auto" w:fill="FFFFFF"/>
          <w:lang w:val="en-US" w:eastAsia="zh-CN"/>
        </w:rPr>
      </w:pPr>
      <w:r>
        <w:rPr>
          <w:rFonts w:hint="default" w:ascii="宋体" w:hAnsi="宋体" w:eastAsia="宋体" w:cs="宋体"/>
          <w:color w:val="000000"/>
          <w:sz w:val="24"/>
          <w:szCs w:val="24"/>
          <w:shd w:val="clear" w:color="auto" w:fill="FFFFFF"/>
          <w:lang w:val="en-US" w:eastAsia="zh-CN"/>
        </w:rPr>
        <w:t>二维码即使部分图案被遮挡或损坏，仍然可以被正确识别，这是因为二维码有什么能力？</w:t>
      </w:r>
    </w:p>
    <w:p w14:paraId="0954FD6F">
      <w:pPr>
        <w:numPr>
          <w:ilvl w:val="0"/>
          <w:numId w:val="0"/>
        </w:numPr>
        <w:spacing w:line="480" w:lineRule="exact"/>
        <w:ind w:leftChars="0"/>
        <w:jc w:val="both"/>
        <w:rPr>
          <w:rFonts w:hint="default" w:ascii="Kaiti SC" w:hAnsi="Kaiti SC" w:eastAsia="Kaiti SC" w:cs="Kaiti SC"/>
          <w:color w:val="000000"/>
          <w:sz w:val="24"/>
          <w:szCs w:val="24"/>
          <w:shd w:val="clear" w:color="auto" w:fill="FFFFFF"/>
          <w:lang w:val="en-US" w:eastAsia="zh-CN"/>
        </w:rPr>
      </w:pPr>
    </w:p>
    <w:p w14:paraId="3320531B">
      <w:pPr>
        <w:spacing w:line="720" w:lineRule="auto"/>
        <w:jc w:val="both"/>
        <w:rPr>
          <w:rFonts w:hint="default"/>
          <w:b/>
          <w:bCs/>
          <w:sz w:val="21"/>
          <w:szCs w:val="21"/>
          <w:lang w:val="en-US" w:eastAsia="zh-CN"/>
        </w:rPr>
      </w:pPr>
    </w:p>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1C0B1251-2A05-2078-0B46-526AEB9BA81B}"/>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2" w:fontKey="{C9D5D145-423E-39F8-0B46-526ACA396ED7}"/>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Yu Gothic">
    <w:panose1 w:val="020B0400000000000000"/>
    <w:charset w:val="80"/>
    <w:family w:val="auto"/>
    <w:pitch w:val="default"/>
    <w:sig w:usb0="E00002FF" w:usb1="2AC7FDFF" w:usb2="00000016" w:usb3="00000000" w:csb0="2002009F" w:csb1="00000000"/>
    <w:embedRegular r:id="rId3" w:fontKey="{3DB15B3C-A6C1-FF28-0B46-526A86E69154}"/>
  </w:font>
  <w:font w:name="var(--dsw-font-markdown-table)">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Cambria Math">
    <w:altName w:val="Kingsoft Math"/>
    <w:panose1 w:val="02040503050406030204"/>
    <w:charset w:val="00"/>
    <w:family w:val="roman"/>
    <w:pitch w:val="default"/>
    <w:sig w:usb0="00000000" w:usb1="00000000" w:usb2="02000000" w:usb3="00000000" w:csb0="2000019F" w:csb1="00000000"/>
  </w:font>
  <w:font w:name="Kingsoft Math">
    <w:panose1 w:val="02040503050406030204"/>
    <w:charset w:val="00"/>
    <w:family w:val="auto"/>
    <w:pitch w:val="default"/>
    <w:sig w:usb0="80000087" w:usb1="00002068" w:usb2="00000000" w:usb3="00000000" w:csb0="2000019F"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字魂江汉手书">
    <w:altName w:val="苹方-简"/>
    <w:panose1 w:val="00000500000000000000"/>
    <w:charset w:val="86"/>
    <w:family w:val="auto"/>
    <w:pitch w:val="default"/>
    <w:sig w:usb0="00000000" w:usb1="00000000" w:usb2="00000012" w:usb3="00000000" w:csb0="00040001" w:csb1="00000000"/>
  </w:font>
  <w:font w:name="汉仪晴空体简">
    <w:altName w:val="苹方-简"/>
    <w:panose1 w:val="00020600040101010101"/>
    <w:charset w:val="86"/>
    <w:family w:val="auto"/>
    <w:pitch w:val="default"/>
    <w:sig w:usb0="00000000" w:usb1="00000000" w:usb2="00000016" w:usb3="00000000" w:csb0="0004009F" w:csb1="DFD70000"/>
  </w:font>
  <w:font w:name="汉仪正圆-85W">
    <w:altName w:val="苹方-简"/>
    <w:panose1 w:val="00020600040101010101"/>
    <w:charset w:val="86"/>
    <w:family w:val="auto"/>
    <w:pitch w:val="default"/>
    <w:sig w:usb0="00000000" w:usb1="00000000" w:usb2="00000016" w:usb3="00000000" w:csb0="0004009F" w:csb1="00000000"/>
  </w:font>
  <w:font w:name="Kaiti SC">
    <w:panose1 w:val="02010600040101010101"/>
    <w:charset w:val="86"/>
    <w:family w:val="auto"/>
    <w:pitch w:val="default"/>
    <w:sig w:usb0="80000287" w:usb1="280F3C52" w:usb2="00000016" w:usb3="00000000" w:csb0="0004001F" w:csb1="00000000"/>
    <w:embedRegular r:id="rId4" w:fontKey="{DF96FE2E-FB78-EE92-0B46-526AB0B95A41}"/>
  </w:font>
  <w:font w:name="汉仪雁翎体简">
    <w:altName w:val="华文宋体"/>
    <w:panose1 w:val="02010600000101010101"/>
    <w:charset w:val="86"/>
    <w:family w:val="auto"/>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F069A">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E6C8">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FC5A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8FC5A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CFA4065">
      <w:pPr>
        <w:pStyle w:val="4"/>
        <w:snapToGrid w:val="0"/>
      </w:pPr>
      <w:r>
        <w:rPr>
          <w:rStyle w:val="8"/>
        </w:rPr>
        <w:footnoteRef/>
      </w:r>
      <w:r>
        <w:t xml:space="preserve"> </w:t>
      </w:r>
      <w:r>
        <w:rPr>
          <w:rFonts w:hint="eastAsia"/>
        </w:rPr>
        <w:t>美国国家标准与技术研究院（NIST）：《人脸识别算法测试报告》（Face Recognition Vendor Test， FRVT 1:1 Verification），2023年。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B8507">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rPr>
        <w:rFonts w:ascii="Calibri" w:hAnsi="Calibri" w:eastAsia="宋体" w:cs="Times New Roman"/>
        <w:kern w:val="2"/>
        <w:sz w:val="18"/>
        <w:szCs w:val="24"/>
        <w:lang w:val="en-US" w:eastAsia="zh-CN" w:bidi="ar-SA"/>
      </w:rPr>
    </w:pPr>
    <w:r>
      <w:rPr>
        <w:rFonts w:ascii="Calibri" w:hAnsi="Calibri" w:eastAsia="宋体" w:cs="Times New Roman"/>
      </w:rPr>
      <mc:AlternateContent>
        <mc:Choice Requires="wps">
          <w:drawing>
            <wp:anchor distT="0" distB="0" distL="114300" distR="114300" simplePos="0" relativeHeight="251723776" behindDoc="0" locked="0" layoutInCell="1" allowOverlap="1">
              <wp:simplePos x="0" y="0"/>
              <wp:positionH relativeFrom="column">
                <wp:posOffset>4756150</wp:posOffset>
              </wp:positionH>
              <wp:positionV relativeFrom="paragraph">
                <wp:posOffset>-548640</wp:posOffset>
              </wp:positionV>
              <wp:extent cx="1660525" cy="658495"/>
              <wp:effectExtent l="0" t="0" r="15875" b="1905"/>
              <wp:wrapNone/>
              <wp:docPr id="26" name="文本框 26"/>
              <wp:cNvGraphicFramePr/>
              <a:graphic xmlns:a="http://schemas.openxmlformats.org/drawingml/2006/main">
                <a:graphicData uri="http://schemas.microsoft.com/office/word/2010/wordprocessingShape">
                  <wps:wsp>
                    <wps:cNvSpPr txBox="1"/>
                    <wps:spPr>
                      <a:xfrm>
                        <a:off x="5902960" y="4445"/>
                        <a:ext cx="1660525" cy="658495"/>
                      </a:xfrm>
                      <a:prstGeom prst="rect">
                        <a:avLst/>
                      </a:prstGeom>
                      <a:solidFill>
                        <a:srgbClr val="70AD47">
                          <a:lumMod val="40000"/>
                          <a:lumOff val="60000"/>
                        </a:srgbClr>
                      </a:solidFill>
                      <a:ln w="12700" cmpd="sng">
                        <a:noFill/>
                        <a:prstDash val="solid"/>
                      </a:ln>
                      <a:effectLst/>
                    </wps:spPr>
                    <wps:style>
                      <a:lnRef idx="0">
                        <a:schemeClr val="accent1"/>
                      </a:lnRef>
                      <a:fillRef idx="0">
                        <a:schemeClr val="accent1"/>
                      </a:fillRef>
                      <a:effectRef idx="0">
                        <a:schemeClr val="accent1"/>
                      </a:effectRef>
                      <a:fontRef idx="minor">
                        <a:schemeClr val="dk1"/>
                      </a:fontRef>
                    </wps:style>
                    <wps:txbx>
                      <w:txbxContent>
                        <w:p w14:paraId="3BE8D3C4">
                          <w:pPr>
                            <w:spacing w:line="360" w:lineRule="auto"/>
                            <w:jc w:val="center"/>
                            <w:rPr>
                              <w:rFonts w:hint="eastAsia" w:ascii="楷体" w:hAnsi="楷体" w:eastAsia="楷体" w:cs="楷体"/>
                              <w:color w:val="538135"/>
                              <w:sz w:val="56"/>
                              <w:szCs w:val="96"/>
                            </w:rPr>
                          </w:pPr>
                          <w:r>
                            <w:rPr>
                              <w:rFonts w:hint="eastAsia" w:ascii="楷体" w:hAnsi="楷体" w:eastAsia="楷体" w:cs="楷体"/>
                              <w:color w:val="FFFFFF"/>
                              <w:sz w:val="56"/>
                              <w:szCs w:val="96"/>
                            </w:rPr>
                            <w:t>第一单元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4.5pt;margin-top:-43.2pt;height:51.85pt;width:130.75pt;z-index:251723776;mso-width-relative:page;mso-height-relative:page;" fillcolor="#C5E0B4" filled="t" stroked="f" coordsize="21600,21600" o:gfxdata="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RA5ALXAAAACwEA&#10;AA8AAAAAAAAAAQAgAAAAIgAAAGRycy9kb3ducmV2LnhtbFBLAQIUABQAAAAIAIdO4kCtzKFsjQIA&#10;AAYFAAAOAAAAAAAAAAEAIAAAACYBAABkcnMvZTJvRG9jLnhtbFBLBQYAAAAABgAGAFkBAAAlBgAA&#10;AAA=&#10;">
              <v:fill on="t" focussize="0,0"/>
              <v:stroke on="f" weight="1pt"/>
              <v:imagedata o:title=""/>
              <o:lock v:ext="edit" aspectratio="f"/>
              <v:textbox>
                <w:txbxContent>
                  <w:p w14:paraId="3BE8D3C4">
                    <w:pPr>
                      <w:spacing w:line="360" w:lineRule="auto"/>
                      <w:jc w:val="center"/>
                      <w:rPr>
                        <w:rFonts w:hint="eastAsia" w:ascii="楷体" w:hAnsi="楷体" w:eastAsia="楷体" w:cs="楷体"/>
                        <w:color w:val="538135"/>
                        <w:sz w:val="56"/>
                        <w:szCs w:val="96"/>
                      </w:rPr>
                    </w:pPr>
                    <w:r>
                      <w:rPr>
                        <w:rFonts w:hint="eastAsia" w:ascii="楷体" w:hAnsi="楷体" w:eastAsia="楷体" w:cs="楷体"/>
                        <w:color w:val="FFFFFF"/>
                        <w:sz w:val="56"/>
                        <w:szCs w:val="96"/>
                      </w:rPr>
                      <w:t>第一单元</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1D726">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rPr>
        <w:rFonts w:ascii="Calibri" w:hAnsi="Calibri" w:eastAsia="宋体" w:cs="Times New Roman"/>
        <w:kern w:val="2"/>
        <w:sz w:val="18"/>
        <w:szCs w:val="24"/>
        <w:lang w:val="en-US" w:eastAsia="zh-CN" w:bidi="ar-SA"/>
      </w:rPr>
    </w:pPr>
    <w:r>
      <w:rPr>
        <w:rFonts w:ascii="Calibri" w:hAnsi="Calibri" w:eastAsia="宋体" w:cs="Times New Roman"/>
      </w:rPr>
      <mc:AlternateContent>
        <mc:Choice Requires="wps">
          <w:drawing>
            <wp:anchor distT="0" distB="0" distL="114300" distR="114300" simplePos="0" relativeHeight="251663360" behindDoc="0" locked="0" layoutInCell="1" allowOverlap="1">
              <wp:simplePos x="0" y="0"/>
              <wp:positionH relativeFrom="column">
                <wp:posOffset>4756150</wp:posOffset>
              </wp:positionH>
              <wp:positionV relativeFrom="paragraph">
                <wp:posOffset>-548640</wp:posOffset>
              </wp:positionV>
              <wp:extent cx="1660525" cy="658495"/>
              <wp:effectExtent l="0" t="0" r="635" b="12065"/>
              <wp:wrapNone/>
              <wp:docPr id="3" name="文本框 3"/>
              <wp:cNvGraphicFramePr/>
              <a:graphic xmlns:a="http://schemas.openxmlformats.org/drawingml/2006/main">
                <a:graphicData uri="http://schemas.microsoft.com/office/word/2010/wordprocessingShape">
                  <wps:wsp>
                    <wps:cNvSpPr txBox="1"/>
                    <wps:spPr>
                      <a:xfrm>
                        <a:off x="5902960" y="4445"/>
                        <a:ext cx="1660525" cy="658495"/>
                      </a:xfrm>
                      <a:prstGeom prst="rect">
                        <a:avLst/>
                      </a:prstGeom>
                      <a:solidFill>
                        <a:srgbClr val="70AD47">
                          <a:lumMod val="40000"/>
                          <a:lumOff val="60000"/>
                        </a:srgbClr>
                      </a:solidFill>
                      <a:ln w="12700" cmpd="sng">
                        <a:noFill/>
                        <a:prstDash val="solid"/>
                      </a:ln>
                      <a:effectLst/>
                    </wps:spPr>
                    <wps:style>
                      <a:lnRef idx="0">
                        <a:schemeClr val="accent1"/>
                      </a:lnRef>
                      <a:fillRef idx="0">
                        <a:schemeClr val="accent1"/>
                      </a:fillRef>
                      <a:effectRef idx="0">
                        <a:schemeClr val="accent1"/>
                      </a:effectRef>
                      <a:fontRef idx="minor">
                        <a:schemeClr val="dk1"/>
                      </a:fontRef>
                    </wps:style>
                    <wps:txbx>
                      <w:txbxContent>
                        <w:p w14:paraId="6E468248">
                          <w:pPr>
                            <w:spacing w:line="360" w:lineRule="auto"/>
                            <w:jc w:val="center"/>
                            <w:rPr>
                              <w:rFonts w:hint="eastAsia" w:ascii="楷体" w:hAnsi="楷体" w:eastAsia="楷体" w:cs="楷体"/>
                              <w:color w:val="538135"/>
                              <w:sz w:val="56"/>
                              <w:szCs w:val="96"/>
                            </w:rPr>
                          </w:pPr>
                          <w:r>
                            <w:rPr>
                              <w:rFonts w:hint="eastAsia" w:ascii="楷体" w:hAnsi="楷体" w:eastAsia="楷体" w:cs="楷体"/>
                              <w:color w:val="FFFFFF"/>
                              <w:sz w:val="56"/>
                              <w:szCs w:val="96"/>
                            </w:rPr>
                            <w:t>第一单元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4.5pt;margin-top:-43.2pt;height:51.85pt;width:130.75pt;z-index:251663360;mso-width-relative:page;mso-height-relative:page;" fillcolor="#C5E0B4" filled="t" stroked="f" coordsize="21600,21600" o:gfxdata="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RA5ALXAAAACwEA&#10;AA8AAAAAAAAAAQAgAAAAIgAAAGRycy9kb3ducmV2LnhtbFBLAQIUABQAAAAIAIdO4kDefuFbjQIA&#10;AAQFAAAOAAAAAAAAAAEAIAAAACYBAABkcnMvZTJvRG9jLnhtbFBLBQYAAAAABgAGAFkBAAAlBgAA&#10;AAA=&#10;">
              <v:fill on="t" focussize="0,0"/>
              <v:stroke on="f" weight="1pt"/>
              <v:imagedata o:title=""/>
              <o:lock v:ext="edit" aspectratio="f"/>
              <v:textbox>
                <w:txbxContent>
                  <w:p w14:paraId="6E468248">
                    <w:pPr>
                      <w:spacing w:line="360" w:lineRule="auto"/>
                      <w:jc w:val="center"/>
                      <w:rPr>
                        <w:rFonts w:hint="eastAsia" w:ascii="楷体" w:hAnsi="楷体" w:eastAsia="楷体" w:cs="楷体"/>
                        <w:color w:val="538135"/>
                        <w:sz w:val="56"/>
                        <w:szCs w:val="96"/>
                      </w:rPr>
                    </w:pPr>
                    <w:r>
                      <w:rPr>
                        <w:rFonts w:hint="eastAsia" w:ascii="楷体" w:hAnsi="楷体" w:eastAsia="楷体" w:cs="楷体"/>
                        <w:color w:val="FFFFFF"/>
                        <w:sz w:val="56"/>
                        <w:szCs w:val="96"/>
                      </w:rPr>
                      <w:t>第一单元</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63677"/>
    <w:multiLevelType w:val="singleLevel"/>
    <w:tmpl w:val="85763677"/>
    <w:lvl w:ilvl="0" w:tentative="0">
      <w:start w:val="1"/>
      <w:numFmt w:val="decimal"/>
      <w:lvlText w:val="%1."/>
      <w:lvlJc w:val="left"/>
      <w:pPr>
        <w:ind w:left="425" w:hanging="425"/>
      </w:pPr>
      <w:rPr>
        <w:rFonts w:hint="default"/>
      </w:rPr>
    </w:lvl>
  </w:abstractNum>
  <w:abstractNum w:abstractNumId="1">
    <w:nsid w:val="8FFFF02B"/>
    <w:multiLevelType w:val="singleLevel"/>
    <w:tmpl w:val="8FFFF02B"/>
    <w:lvl w:ilvl="0" w:tentative="0">
      <w:start w:val="1"/>
      <w:numFmt w:val="decimal"/>
      <w:lvlText w:val="%1."/>
      <w:lvlJc w:val="left"/>
      <w:pPr>
        <w:ind w:left="425" w:hanging="425"/>
      </w:pPr>
      <w:rPr>
        <w:rFonts w:hint="default"/>
      </w:rPr>
    </w:lvl>
  </w:abstractNum>
  <w:abstractNum w:abstractNumId="2">
    <w:nsid w:val="998EE1CF"/>
    <w:multiLevelType w:val="singleLevel"/>
    <w:tmpl w:val="998EE1CF"/>
    <w:lvl w:ilvl="0" w:tentative="0">
      <w:start w:val="1"/>
      <w:numFmt w:val="decimal"/>
      <w:lvlText w:val="%1."/>
      <w:lvlJc w:val="left"/>
      <w:pPr>
        <w:tabs>
          <w:tab w:val="left" w:pos="312"/>
        </w:tabs>
      </w:pPr>
    </w:lvl>
  </w:abstractNum>
  <w:abstractNum w:abstractNumId="3">
    <w:nsid w:val="B37B5505"/>
    <w:multiLevelType w:val="singleLevel"/>
    <w:tmpl w:val="B37B5505"/>
    <w:lvl w:ilvl="0" w:tentative="0">
      <w:start w:val="1"/>
      <w:numFmt w:val="decimal"/>
      <w:lvlText w:val="(%1)"/>
      <w:lvlJc w:val="left"/>
      <w:pPr>
        <w:ind w:left="425" w:hanging="425"/>
      </w:pPr>
      <w:rPr>
        <w:rFonts w:hint="default"/>
      </w:rPr>
    </w:lvl>
  </w:abstractNum>
  <w:abstractNum w:abstractNumId="4">
    <w:nsid w:val="B4C5CBC9"/>
    <w:multiLevelType w:val="singleLevel"/>
    <w:tmpl w:val="B4C5CBC9"/>
    <w:lvl w:ilvl="0" w:tentative="0">
      <w:start w:val="1"/>
      <w:numFmt w:val="decimal"/>
      <w:lvlText w:val="(%1)"/>
      <w:lvlJc w:val="left"/>
      <w:pPr>
        <w:ind w:left="425" w:hanging="425"/>
      </w:pPr>
      <w:rPr>
        <w:rFonts w:hint="default"/>
      </w:rPr>
    </w:lvl>
  </w:abstractNum>
  <w:abstractNum w:abstractNumId="5">
    <w:nsid w:val="B7F5586B"/>
    <w:multiLevelType w:val="singleLevel"/>
    <w:tmpl w:val="B7F5586B"/>
    <w:lvl w:ilvl="0" w:tentative="0">
      <w:start w:val="1"/>
      <w:numFmt w:val="decimal"/>
      <w:lvlText w:val="(%1)"/>
      <w:lvlJc w:val="left"/>
      <w:pPr>
        <w:ind w:left="425" w:hanging="425"/>
      </w:pPr>
      <w:rPr>
        <w:rFonts w:hint="default"/>
      </w:rPr>
    </w:lvl>
  </w:abstractNum>
  <w:abstractNum w:abstractNumId="6">
    <w:nsid w:val="E27E6AE6"/>
    <w:multiLevelType w:val="singleLevel"/>
    <w:tmpl w:val="E27E6AE6"/>
    <w:lvl w:ilvl="0" w:tentative="0">
      <w:start w:val="1"/>
      <w:numFmt w:val="decimal"/>
      <w:lvlText w:val="%1."/>
      <w:lvlJc w:val="left"/>
      <w:pPr>
        <w:ind w:left="425" w:hanging="425"/>
      </w:pPr>
      <w:rPr>
        <w:rFonts w:hint="default"/>
      </w:rPr>
    </w:lvl>
  </w:abstractNum>
  <w:abstractNum w:abstractNumId="7">
    <w:nsid w:val="EEF730A2"/>
    <w:multiLevelType w:val="singleLevel"/>
    <w:tmpl w:val="EEF730A2"/>
    <w:lvl w:ilvl="0" w:tentative="0">
      <w:start w:val="1"/>
      <w:numFmt w:val="decimal"/>
      <w:lvlText w:val="%1."/>
      <w:lvlJc w:val="left"/>
      <w:pPr>
        <w:ind w:left="425" w:hanging="425"/>
      </w:pPr>
      <w:rPr>
        <w:rFonts w:hint="default"/>
      </w:rPr>
    </w:lvl>
  </w:abstractNum>
  <w:abstractNum w:abstractNumId="8">
    <w:nsid w:val="F4FAC611"/>
    <w:multiLevelType w:val="singleLevel"/>
    <w:tmpl w:val="F4FAC611"/>
    <w:lvl w:ilvl="0" w:tentative="0">
      <w:start w:val="1"/>
      <w:numFmt w:val="decimal"/>
      <w:lvlText w:val="%1."/>
      <w:lvlJc w:val="left"/>
      <w:pPr>
        <w:ind w:left="425" w:hanging="425"/>
      </w:pPr>
      <w:rPr>
        <w:rFonts w:hint="default"/>
      </w:rPr>
    </w:lvl>
  </w:abstractNum>
  <w:abstractNum w:abstractNumId="9">
    <w:nsid w:val="FE2AAAA4"/>
    <w:multiLevelType w:val="singleLevel"/>
    <w:tmpl w:val="FE2AAAA4"/>
    <w:lvl w:ilvl="0" w:tentative="0">
      <w:start w:val="1"/>
      <w:numFmt w:val="decimal"/>
      <w:suff w:val="nothing"/>
      <w:lvlText w:val="%1．"/>
      <w:lvlJc w:val="left"/>
      <w:pPr>
        <w:ind w:left="0" w:firstLine="400"/>
      </w:pPr>
      <w:rPr>
        <w:rFonts w:hint="default"/>
      </w:rPr>
    </w:lvl>
  </w:abstractNum>
  <w:abstractNum w:abstractNumId="10">
    <w:nsid w:val="FE37FFE1"/>
    <w:multiLevelType w:val="singleLevel"/>
    <w:tmpl w:val="FE37FFE1"/>
    <w:lvl w:ilvl="0" w:tentative="0">
      <w:start w:val="2"/>
      <w:numFmt w:val="chineseCounting"/>
      <w:suff w:val="nothing"/>
      <w:lvlText w:val="%1、"/>
      <w:lvlJc w:val="left"/>
      <w:rPr>
        <w:rFonts w:hint="eastAsia"/>
      </w:rPr>
    </w:lvl>
  </w:abstractNum>
  <w:abstractNum w:abstractNumId="11">
    <w:nsid w:val="FE4E18AC"/>
    <w:multiLevelType w:val="singleLevel"/>
    <w:tmpl w:val="FE4E18AC"/>
    <w:lvl w:ilvl="0" w:tentative="0">
      <w:start w:val="1"/>
      <w:numFmt w:val="decimal"/>
      <w:lvlText w:val="%1."/>
      <w:lvlJc w:val="left"/>
      <w:pPr>
        <w:ind w:left="425" w:hanging="425"/>
      </w:pPr>
      <w:rPr>
        <w:rFonts w:hint="default"/>
      </w:rPr>
    </w:lvl>
  </w:abstractNum>
  <w:abstractNum w:abstractNumId="12">
    <w:nsid w:val="45091A73"/>
    <w:multiLevelType w:val="singleLevel"/>
    <w:tmpl w:val="45091A73"/>
    <w:lvl w:ilvl="0" w:tentative="0">
      <w:start w:val="1"/>
      <w:numFmt w:val="decimal"/>
      <w:lvlText w:val="%1."/>
      <w:lvlJc w:val="left"/>
      <w:pPr>
        <w:ind w:left="425" w:hanging="425"/>
      </w:pPr>
      <w:rPr>
        <w:rFonts w:hint="default"/>
        <w:sz w:val="24"/>
        <w:szCs w:val="24"/>
      </w:rPr>
    </w:lvl>
  </w:abstractNum>
  <w:abstractNum w:abstractNumId="13">
    <w:nsid w:val="5C39A67F"/>
    <w:multiLevelType w:val="singleLevel"/>
    <w:tmpl w:val="5C39A67F"/>
    <w:lvl w:ilvl="0" w:tentative="0">
      <w:start w:val="1"/>
      <w:numFmt w:val="decimal"/>
      <w:lvlText w:val="(%1)"/>
      <w:lvlJc w:val="left"/>
      <w:pPr>
        <w:ind w:left="425" w:hanging="425"/>
      </w:pPr>
      <w:rPr>
        <w:rFonts w:hint="default"/>
      </w:rPr>
    </w:lvl>
  </w:abstractNum>
  <w:num w:numId="1">
    <w:abstractNumId w:val="10"/>
  </w:num>
  <w:num w:numId="2">
    <w:abstractNumId w:val="3"/>
  </w:num>
  <w:num w:numId="3">
    <w:abstractNumId w:val="0"/>
  </w:num>
  <w:num w:numId="4">
    <w:abstractNumId w:val="13"/>
  </w:num>
  <w:num w:numId="5">
    <w:abstractNumId w:val="11"/>
  </w:num>
  <w:num w:numId="6">
    <w:abstractNumId w:val="5"/>
  </w:num>
  <w:num w:numId="7">
    <w:abstractNumId w:val="4"/>
  </w:num>
  <w:num w:numId="8">
    <w:abstractNumId w:val="6"/>
  </w:num>
  <w:num w:numId="9">
    <w:abstractNumId w:val="7"/>
  </w:num>
  <w:num w:numId="10">
    <w:abstractNumId w:val="8"/>
  </w:num>
  <w:num w:numId="11">
    <w:abstractNumId w:val="12"/>
  </w:num>
  <w:num w:numId="12">
    <w:abstractNumId w:val="2"/>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974FF"/>
    <w:rsid w:val="00E35A5E"/>
    <w:rsid w:val="011E1FE4"/>
    <w:rsid w:val="01CF6084"/>
    <w:rsid w:val="053C6EDC"/>
    <w:rsid w:val="05B11693"/>
    <w:rsid w:val="06FF01C2"/>
    <w:rsid w:val="07230354"/>
    <w:rsid w:val="0776564B"/>
    <w:rsid w:val="08342633"/>
    <w:rsid w:val="090931C4"/>
    <w:rsid w:val="092108C3"/>
    <w:rsid w:val="09C8476C"/>
    <w:rsid w:val="0A794631"/>
    <w:rsid w:val="0BFE7065"/>
    <w:rsid w:val="0CA81750"/>
    <w:rsid w:val="0CD345CA"/>
    <w:rsid w:val="0DEB3061"/>
    <w:rsid w:val="0E403DF0"/>
    <w:rsid w:val="0F9F222C"/>
    <w:rsid w:val="11442EFC"/>
    <w:rsid w:val="128A0D9B"/>
    <w:rsid w:val="137545ED"/>
    <w:rsid w:val="137A38FF"/>
    <w:rsid w:val="15780B19"/>
    <w:rsid w:val="157A27CA"/>
    <w:rsid w:val="15D363DA"/>
    <w:rsid w:val="171E2B79"/>
    <w:rsid w:val="18160155"/>
    <w:rsid w:val="1B5A0736"/>
    <w:rsid w:val="1BCD0437"/>
    <w:rsid w:val="1BD866B3"/>
    <w:rsid w:val="1C33298F"/>
    <w:rsid w:val="1D2A3AA4"/>
    <w:rsid w:val="1E5103DE"/>
    <w:rsid w:val="1F7F5EC6"/>
    <w:rsid w:val="1FDB7249"/>
    <w:rsid w:val="1FDE1BE8"/>
    <w:rsid w:val="20B10327"/>
    <w:rsid w:val="20EA0BE3"/>
    <w:rsid w:val="211C7E96"/>
    <w:rsid w:val="21301221"/>
    <w:rsid w:val="231A6657"/>
    <w:rsid w:val="243417E3"/>
    <w:rsid w:val="247103D1"/>
    <w:rsid w:val="247B6E61"/>
    <w:rsid w:val="25ED4EEF"/>
    <w:rsid w:val="265D7F2A"/>
    <w:rsid w:val="26A01E4B"/>
    <w:rsid w:val="27233601"/>
    <w:rsid w:val="27C5126F"/>
    <w:rsid w:val="27F7445C"/>
    <w:rsid w:val="282B4E63"/>
    <w:rsid w:val="28866DB6"/>
    <w:rsid w:val="2A7B6A00"/>
    <w:rsid w:val="2AA7245F"/>
    <w:rsid w:val="2BAA42F0"/>
    <w:rsid w:val="2E715289"/>
    <w:rsid w:val="2EC102CF"/>
    <w:rsid w:val="2EC23510"/>
    <w:rsid w:val="2F5F067B"/>
    <w:rsid w:val="2FB96379"/>
    <w:rsid w:val="30C419B0"/>
    <w:rsid w:val="315D7723"/>
    <w:rsid w:val="31AB124D"/>
    <w:rsid w:val="33FFE35E"/>
    <w:rsid w:val="340025C8"/>
    <w:rsid w:val="346D124D"/>
    <w:rsid w:val="346D235F"/>
    <w:rsid w:val="34FB796B"/>
    <w:rsid w:val="36EF8AD6"/>
    <w:rsid w:val="37922808"/>
    <w:rsid w:val="37E90BDE"/>
    <w:rsid w:val="3848212B"/>
    <w:rsid w:val="39014626"/>
    <w:rsid w:val="39FF03B8"/>
    <w:rsid w:val="3A741537"/>
    <w:rsid w:val="3A825DDE"/>
    <w:rsid w:val="3B660234"/>
    <w:rsid w:val="3BFE94D5"/>
    <w:rsid w:val="3DF94D84"/>
    <w:rsid w:val="3DFBCC3F"/>
    <w:rsid w:val="3FFB233D"/>
    <w:rsid w:val="4071385D"/>
    <w:rsid w:val="40F37746"/>
    <w:rsid w:val="42102001"/>
    <w:rsid w:val="422457B2"/>
    <w:rsid w:val="425B44EE"/>
    <w:rsid w:val="426A0E03"/>
    <w:rsid w:val="434278F6"/>
    <w:rsid w:val="45E626C9"/>
    <w:rsid w:val="476C1317"/>
    <w:rsid w:val="48F30C2D"/>
    <w:rsid w:val="49590DDC"/>
    <w:rsid w:val="4A8561FD"/>
    <w:rsid w:val="4ACE7740"/>
    <w:rsid w:val="4BA40904"/>
    <w:rsid w:val="4D1F5594"/>
    <w:rsid w:val="4D252D21"/>
    <w:rsid w:val="4D902EEE"/>
    <w:rsid w:val="4DA05357"/>
    <w:rsid w:val="4E5E3D22"/>
    <w:rsid w:val="4F5DC9BF"/>
    <w:rsid w:val="4F676753"/>
    <w:rsid w:val="4FBA4253"/>
    <w:rsid w:val="4FC10B7F"/>
    <w:rsid w:val="51E66C69"/>
    <w:rsid w:val="522B4B60"/>
    <w:rsid w:val="54CE3AA7"/>
    <w:rsid w:val="55F9D828"/>
    <w:rsid w:val="573ED7E1"/>
    <w:rsid w:val="578641A4"/>
    <w:rsid w:val="57AD78E7"/>
    <w:rsid w:val="591650CB"/>
    <w:rsid w:val="591730EE"/>
    <w:rsid w:val="59545718"/>
    <w:rsid w:val="59727B0A"/>
    <w:rsid w:val="5A9C7376"/>
    <w:rsid w:val="5AB72FF0"/>
    <w:rsid w:val="5DFAF070"/>
    <w:rsid w:val="5F7D704B"/>
    <w:rsid w:val="5F930CBD"/>
    <w:rsid w:val="608E59B3"/>
    <w:rsid w:val="60DF620F"/>
    <w:rsid w:val="61E46B07"/>
    <w:rsid w:val="622B4DD7"/>
    <w:rsid w:val="62D255F5"/>
    <w:rsid w:val="65B654C1"/>
    <w:rsid w:val="665C430B"/>
    <w:rsid w:val="66BD8841"/>
    <w:rsid w:val="671D498D"/>
    <w:rsid w:val="673D345E"/>
    <w:rsid w:val="68107747"/>
    <w:rsid w:val="689B6EBF"/>
    <w:rsid w:val="68F419AD"/>
    <w:rsid w:val="692C0C80"/>
    <w:rsid w:val="6982274E"/>
    <w:rsid w:val="6A1D2B9D"/>
    <w:rsid w:val="6B46FE54"/>
    <w:rsid w:val="6BD60213"/>
    <w:rsid w:val="6BF5162B"/>
    <w:rsid w:val="6BFF9703"/>
    <w:rsid w:val="6D2B0B07"/>
    <w:rsid w:val="6D7E8408"/>
    <w:rsid w:val="6F60081B"/>
    <w:rsid w:val="6F8A2594"/>
    <w:rsid w:val="7007308C"/>
    <w:rsid w:val="70223A22"/>
    <w:rsid w:val="704C5298"/>
    <w:rsid w:val="707F6064"/>
    <w:rsid w:val="70D25448"/>
    <w:rsid w:val="70ED2282"/>
    <w:rsid w:val="71D87361"/>
    <w:rsid w:val="726C08BE"/>
    <w:rsid w:val="7331488C"/>
    <w:rsid w:val="733513A6"/>
    <w:rsid w:val="73EF4D16"/>
    <w:rsid w:val="73F3262C"/>
    <w:rsid w:val="7532FBFB"/>
    <w:rsid w:val="75EDD5F3"/>
    <w:rsid w:val="75EFE2FC"/>
    <w:rsid w:val="76633719"/>
    <w:rsid w:val="768D208F"/>
    <w:rsid w:val="76F6B4D6"/>
    <w:rsid w:val="7776C8AF"/>
    <w:rsid w:val="77BFAFFE"/>
    <w:rsid w:val="77E430D5"/>
    <w:rsid w:val="77FD49C4"/>
    <w:rsid w:val="78466F67"/>
    <w:rsid w:val="79192440"/>
    <w:rsid w:val="792756E3"/>
    <w:rsid w:val="79B23B36"/>
    <w:rsid w:val="79B39449"/>
    <w:rsid w:val="79FF6AC0"/>
    <w:rsid w:val="79FF96AE"/>
    <w:rsid w:val="7A78655A"/>
    <w:rsid w:val="7AF35A5A"/>
    <w:rsid w:val="7BF9CF71"/>
    <w:rsid w:val="7C584880"/>
    <w:rsid w:val="7CD9190C"/>
    <w:rsid w:val="7D47FD7D"/>
    <w:rsid w:val="7D910439"/>
    <w:rsid w:val="7DE47DC2"/>
    <w:rsid w:val="7E425EB3"/>
    <w:rsid w:val="7E93CCDE"/>
    <w:rsid w:val="7F5434CC"/>
    <w:rsid w:val="7F8AD838"/>
    <w:rsid w:val="7FC586ED"/>
    <w:rsid w:val="7FFD91F5"/>
    <w:rsid w:val="7FFF079B"/>
    <w:rsid w:val="7FFF86A4"/>
    <w:rsid w:val="8FFF0F9B"/>
    <w:rsid w:val="9EBC17C9"/>
    <w:rsid w:val="ABF73741"/>
    <w:rsid w:val="B7EF3770"/>
    <w:rsid w:val="BE672BD9"/>
    <w:rsid w:val="BE675CD5"/>
    <w:rsid w:val="D29DC660"/>
    <w:rsid w:val="D7FBF5F5"/>
    <w:rsid w:val="D7FEDAE0"/>
    <w:rsid w:val="D9FF5B1D"/>
    <w:rsid w:val="DBE3F0CE"/>
    <w:rsid w:val="DBFF8F58"/>
    <w:rsid w:val="DBFFC9CD"/>
    <w:rsid w:val="E56DD5DE"/>
    <w:rsid w:val="E8FF0DF7"/>
    <w:rsid w:val="EBDF920D"/>
    <w:rsid w:val="ECDA0B49"/>
    <w:rsid w:val="EECF3CDF"/>
    <w:rsid w:val="EF7DB66D"/>
    <w:rsid w:val="EFBFDD34"/>
    <w:rsid w:val="F1FBF5E2"/>
    <w:rsid w:val="F375056E"/>
    <w:rsid w:val="F6F65A20"/>
    <w:rsid w:val="F74DE3E8"/>
    <w:rsid w:val="F753BB57"/>
    <w:rsid w:val="F7EEA696"/>
    <w:rsid w:val="FBCB5CFB"/>
    <w:rsid w:val="FBDFA419"/>
    <w:rsid w:val="FCFB776A"/>
    <w:rsid w:val="FDEEC117"/>
    <w:rsid w:val="FEFFF35B"/>
    <w:rsid w:val="FF3DF9DC"/>
    <w:rsid w:val="FF9D77D3"/>
    <w:rsid w:val="FFC277D6"/>
    <w:rsid w:val="FFDEE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qFormat/>
    <w:uiPriority w:val="0"/>
    <w:pPr>
      <w:snapToGrid w:val="0"/>
      <w:jc w:val="left"/>
    </w:pPr>
    <w:rPr>
      <w:sz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svg"/><Relationship Id="rId25" Type="http://schemas.openxmlformats.org/officeDocument/2006/relationships/image" Target="media/image17.png"/><Relationship Id="rId24" Type="http://schemas.openxmlformats.org/officeDocument/2006/relationships/image" Target="media/image16.jpeg"/><Relationship Id="rId23" Type="http://schemas.openxmlformats.org/officeDocument/2006/relationships/image" Target="media/image15.png"/><Relationship Id="rId22" Type="http://schemas.openxmlformats.org/officeDocument/2006/relationships/image" Target="media/image14.sv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sv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tags>
    <s:tag s:spid="_x0000_s1026">
      <s:item s:name="KSO_DOCER_RESOURCE_TRACE_INFO" s:val="{&quot;id&quot;:&quot;25121418&quot;,&quot;origin&quot;:0,&quot;type&quot;:&quot;wordart&quot;,&quot;user&quot;:&quot;666029304&quot;}"/>
      <s:item s:name="KSO_DOCER_RESOURCE_TRACE_INFO" s:val="{&quot;id&quot;:&quot;25114461&quot;,&quot;origin&quot;:0,&quot;type&quot;:&quot;wordart&quot;,&quot;user&quot;:&quot;308131288&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9101</Words>
  <Characters>10156</Characters>
  <Lines>0</Lines>
  <Paragraphs>0</Paragraphs>
  <TotalTime>0</TotalTime>
  <ScaleCrop>false</ScaleCrop>
  <LinksUpToDate>false</LinksUpToDate>
  <CharactersWithSpaces>12417</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2026-07-03T07:54:00Z</dcterms:created>
  <dc:creator>HQU</dc:creator>
  <cp:lastModifiedBy>桃之夭夭</cp:lastModifiedBy>
  <dcterms:modified xsi:type="dcterms:W3CDTF">2026-07-11T21:32:59Z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KSOTemplateDocerSaveRecord">
    <vt:lpwstr>eyJoZGlkIjoiYTFhNWE1ZjJmYTc4OWIxMWQ3ZWYwNTZlYjU0NzkyYjAiLCJ1c2VySWQiOiI2NjYwMjkzMDQifQ==</vt:lpwstr>
  </property>
  <property fmtid="{D5CDD505-2E9C-101B-9397-08002B2CF9AE}" pid="4" name="ICV">
    <vt:lpwstr>4084448077DE437FB5320A02EECB374D_13</vt:lpwstr>
  </property>
</Properties>
</file>